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3D328" w14:textId="51071FB1" w:rsidR="0034158D" w:rsidRDefault="0034158D" w:rsidP="0034158D">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normaltextrun"/>
          <w:b/>
          <w:i/>
          <w:sz w:val="22"/>
          <w:u w:val="single"/>
          <w:lang w:val="vi-VN" w:bidi="vi-VN"/>
        </w:rPr>
        <w:t>Ngôn Ngữ Email Mẫu (LEA-gửi tới-Phụ Huynh):</w:t>
      </w:r>
      <w:r>
        <w:rPr>
          <w:rStyle w:val="eop"/>
          <w:sz w:val="22"/>
          <w:lang w:val="vi-VN" w:bidi="vi-VN"/>
        </w:rPr>
        <w:t> </w:t>
      </w:r>
    </w:p>
    <w:p w14:paraId="68386D29" w14:textId="77777777" w:rsidR="0034158D" w:rsidRDefault="0034158D" w:rsidP="0034158D">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eop"/>
          <w:sz w:val="22"/>
          <w:lang w:val="vi-VN" w:bidi="vi-VN"/>
        </w:rPr>
        <w:t> </w:t>
      </w:r>
    </w:p>
    <w:p w14:paraId="50A6CF2F" w14:textId="2E3B9BC0" w:rsidR="0034158D" w:rsidRPr="0034158D" w:rsidRDefault="0034158D" w:rsidP="0034158D">
      <w:pPr>
        <w:pStyle w:val="paragraph"/>
        <w:shd w:val="clear" w:color="auto" w:fill="FFFFFF"/>
        <w:spacing w:before="0" w:beforeAutospacing="0" w:after="0" w:afterAutospacing="0"/>
        <w:textAlignment w:val="baseline"/>
        <w:rPr>
          <w:rFonts w:ascii="Segoe UI" w:hAnsi="Segoe UI" w:cs="Segoe UI"/>
          <w:color w:val="000000"/>
          <w:sz w:val="18"/>
          <w:szCs w:val="18"/>
        </w:rPr>
      </w:pPr>
      <w:r w:rsidRPr="0034158D">
        <w:rPr>
          <w:rStyle w:val="normaltextrun"/>
          <w:sz w:val="22"/>
          <w:lang w:val="vi-VN" w:bidi="vi-VN"/>
        </w:rPr>
        <w:t xml:space="preserve">Chúng tôi đã mở Khảo Sát Dành Cho Phụ Huynh về Chương Trình Giáo Dục Đặc Biệt của DC năm học </w:t>
      </w:r>
      <w:r w:rsidR="00185923">
        <w:rPr>
          <w:rStyle w:val="normaltextrun"/>
          <w:sz w:val="22"/>
          <w:lang w:val="vi-VN" w:bidi="vi-VN"/>
        </w:rPr>
        <w:t>2021</w:t>
      </w:r>
      <w:r w:rsidRPr="0034158D">
        <w:rPr>
          <w:rStyle w:val="normaltextrun"/>
          <w:sz w:val="22"/>
          <w:lang w:val="vi-VN" w:bidi="vi-VN"/>
        </w:rPr>
        <w:t>-</w:t>
      </w:r>
      <w:r w:rsidR="00185923">
        <w:rPr>
          <w:rStyle w:val="normaltextrun"/>
          <w:sz w:val="22"/>
          <w:lang w:val="vi-VN" w:bidi="vi-VN"/>
        </w:rPr>
        <w:t>22</w:t>
      </w:r>
      <w:r w:rsidRPr="0034158D">
        <w:rPr>
          <w:rStyle w:val="normaltextrun"/>
          <w:sz w:val="22"/>
          <w:lang w:val="vi-VN" w:bidi="vi-VN"/>
        </w:rPr>
        <w:t xml:space="preserve">! Đây là cuộc khảo sát dành cho các gia đình có học sinh khuyết tật theo học chương trình giáo dục cá nhân (IEP) và nhận các dịch vụ giáo dục đặc biệt trong năm học </w:t>
      </w:r>
      <w:r w:rsidR="00185923">
        <w:rPr>
          <w:rStyle w:val="normaltextrun"/>
          <w:sz w:val="22"/>
          <w:lang w:val="vi-VN" w:bidi="vi-VN"/>
        </w:rPr>
        <w:t>2021</w:t>
      </w:r>
      <w:r w:rsidRPr="0034158D">
        <w:rPr>
          <w:rStyle w:val="normaltextrun"/>
          <w:sz w:val="22"/>
          <w:lang w:val="vi-VN" w:bidi="vi-VN"/>
        </w:rPr>
        <w:t>-</w:t>
      </w:r>
      <w:r w:rsidR="00185923">
        <w:rPr>
          <w:rStyle w:val="normaltextrun"/>
          <w:sz w:val="22"/>
          <w:lang w:val="vi-VN" w:bidi="vi-VN"/>
        </w:rPr>
        <w:t>22</w:t>
      </w:r>
      <w:r w:rsidRPr="0034158D">
        <w:rPr>
          <w:rStyle w:val="normaltextrun"/>
          <w:sz w:val="22"/>
          <w:lang w:val="vi-VN" w:bidi="vi-VN"/>
        </w:rPr>
        <w:t xml:space="preserve"> (Tháng 8 năm </w:t>
      </w:r>
      <w:r w:rsidR="00185923">
        <w:rPr>
          <w:rStyle w:val="normaltextrun"/>
          <w:sz w:val="22"/>
          <w:lang w:val="vi-VN" w:bidi="vi-VN"/>
        </w:rPr>
        <w:t>2021</w:t>
      </w:r>
      <w:r w:rsidRPr="0034158D">
        <w:rPr>
          <w:rStyle w:val="normaltextrun"/>
          <w:sz w:val="22"/>
          <w:lang w:val="vi-VN" w:bidi="vi-VN"/>
        </w:rPr>
        <w:t>-Tháng 6 năm 20</w:t>
      </w:r>
      <w:r w:rsidR="00185923">
        <w:rPr>
          <w:rStyle w:val="normaltextrun"/>
          <w:sz w:val="22"/>
          <w:lang w:val="vi-VN" w:bidi="vi-VN"/>
        </w:rPr>
        <w:t>22</w:t>
      </w:r>
      <w:r w:rsidRPr="0034158D">
        <w:rPr>
          <w:rStyle w:val="normaltextrun"/>
          <w:sz w:val="22"/>
          <w:lang w:val="vi-VN" w:bidi="vi-VN"/>
        </w:rPr>
        <w:t>). Văn Phòng Giám Đốc Phụ Trách Giáo Dục Tiểu Bang (OSSE) thu thập thông tin này và báo cáo tóm tắt kết quả cho Bộ Giáo Dục Hoa Kỳ như một phần của Báo Cáo Hoạt Động Hàng Năm của DC, theo yêu cầu của Đạo Luật Giáo Dục Người Khuyết Tật (IDEA).   </w:t>
      </w:r>
    </w:p>
    <w:p w14:paraId="2A671598" w14:textId="77777777" w:rsidR="0034158D" w:rsidRPr="0034158D" w:rsidRDefault="0034158D" w:rsidP="0034158D">
      <w:pPr>
        <w:pStyle w:val="paragraph"/>
        <w:shd w:val="clear" w:color="auto" w:fill="FFFFFF"/>
        <w:spacing w:before="0" w:beforeAutospacing="0" w:after="0" w:afterAutospacing="0"/>
        <w:textAlignment w:val="baseline"/>
        <w:rPr>
          <w:rFonts w:ascii="Segoe UI" w:hAnsi="Segoe UI" w:cs="Segoe UI"/>
          <w:color w:val="000000"/>
          <w:sz w:val="18"/>
          <w:szCs w:val="18"/>
        </w:rPr>
      </w:pPr>
      <w:r w:rsidRPr="0034158D">
        <w:rPr>
          <w:rStyle w:val="eop"/>
          <w:sz w:val="22"/>
          <w:lang w:val="vi-VN" w:bidi="vi-VN"/>
        </w:rPr>
        <w:t> </w:t>
      </w:r>
    </w:p>
    <w:p w14:paraId="4FB421B0" w14:textId="77777777" w:rsidR="0034158D" w:rsidRPr="0034158D" w:rsidRDefault="0034158D" w:rsidP="0034158D">
      <w:pPr>
        <w:pStyle w:val="paragraph"/>
        <w:shd w:val="clear" w:color="auto" w:fill="FFFFFF"/>
        <w:spacing w:before="0" w:beforeAutospacing="0" w:after="0" w:afterAutospacing="0"/>
        <w:textAlignment w:val="baseline"/>
        <w:rPr>
          <w:rFonts w:ascii="Segoe UI" w:hAnsi="Segoe UI" w:cs="Segoe UI"/>
          <w:color w:val="000000"/>
          <w:sz w:val="18"/>
          <w:szCs w:val="18"/>
        </w:rPr>
      </w:pPr>
      <w:r w:rsidRPr="0034158D">
        <w:rPr>
          <w:rStyle w:val="normaltextrun"/>
          <w:sz w:val="22"/>
          <w:lang w:val="vi-VN" w:bidi="vi-VN"/>
        </w:rPr>
        <w:t>Mục đích của cuộc khảo sát này là thu thập thông tin về sự tham gia của quý vị trong các cuộc họp nhóm IEP của con quý vị và cách trường học của con quý vị hỗ trợ quý vị tham gia. Các câu trả lời của quý vị sẽ giúp cung cấp thông tin về việc đào tạo và các nguồn trợ giúp mà OSSE cung cấp cho các gia đình liên quan đến chương trình giáo dục đặc biệt và cải thiện các nỗ lực của OSSE để hỗ trợ các trường học hợp tác làm việc với phụ huynh của học sinh khuyết tật. Câu trả lời của quý vị sẽ được bảo mật. </w:t>
      </w:r>
    </w:p>
    <w:p w14:paraId="4C7D42FD" w14:textId="77777777" w:rsidR="0034158D" w:rsidRPr="0034158D" w:rsidRDefault="0034158D" w:rsidP="0034158D">
      <w:pPr>
        <w:pStyle w:val="paragraph"/>
        <w:shd w:val="clear" w:color="auto" w:fill="FFFFFF"/>
        <w:spacing w:before="0" w:beforeAutospacing="0" w:after="0" w:afterAutospacing="0"/>
        <w:textAlignment w:val="baseline"/>
        <w:rPr>
          <w:rFonts w:ascii="Segoe UI" w:hAnsi="Segoe UI" w:cs="Segoe UI"/>
          <w:color w:val="000000"/>
          <w:sz w:val="18"/>
          <w:szCs w:val="18"/>
        </w:rPr>
      </w:pPr>
      <w:r w:rsidRPr="0034158D">
        <w:rPr>
          <w:rStyle w:val="eop"/>
          <w:sz w:val="22"/>
          <w:lang w:val="vi-VN" w:bidi="vi-VN"/>
        </w:rPr>
        <w:t> </w:t>
      </w:r>
    </w:p>
    <w:p w14:paraId="7C7FCCE2" w14:textId="17FD6553" w:rsidR="0034158D" w:rsidRPr="0034158D" w:rsidRDefault="0034158D" w:rsidP="0034158D">
      <w:pPr>
        <w:pStyle w:val="paragraph"/>
        <w:shd w:val="clear" w:color="auto" w:fill="FFFFFF"/>
        <w:spacing w:before="0" w:beforeAutospacing="0" w:after="0" w:afterAutospacing="0"/>
        <w:textAlignment w:val="baseline"/>
        <w:rPr>
          <w:rFonts w:ascii="Segoe UI" w:hAnsi="Segoe UI" w:cs="Segoe UI"/>
          <w:color w:val="000000"/>
          <w:sz w:val="18"/>
          <w:szCs w:val="18"/>
        </w:rPr>
      </w:pPr>
      <w:r w:rsidRPr="0034158D">
        <w:rPr>
          <w:rStyle w:val="normaltextrun"/>
          <w:sz w:val="22"/>
          <w:lang w:val="vi-VN" w:bidi="vi-VN"/>
        </w:rPr>
        <w:t xml:space="preserve">Vui lòng hoàn thành </w:t>
      </w:r>
      <w:hyperlink r:id="rId9" w:history="1">
        <w:r w:rsidR="000947BF" w:rsidRPr="000947BF">
          <w:rPr>
            <w:rStyle w:val="Hyperlink"/>
            <w:sz w:val="22"/>
            <w:lang w:val="vi-VN" w:bidi="vi-VN"/>
          </w:rPr>
          <w:t>khảo sát trực tuyến</w:t>
        </w:r>
      </w:hyperlink>
      <w:r w:rsidRPr="0034158D">
        <w:rPr>
          <w:rStyle w:val="normaltextrun"/>
          <w:sz w:val="22"/>
          <w:lang w:val="vi-VN" w:bidi="vi-VN"/>
        </w:rPr>
        <w:t xml:space="preserve">, hoặc liên hệ với </w:t>
      </w:r>
      <w:r w:rsidR="00185923">
        <w:rPr>
          <w:rStyle w:val="normaltextrun"/>
          <w:sz w:val="22"/>
          <w:lang w:bidi="vi-VN"/>
        </w:rPr>
        <w:t>Christie Weaver-Harris</w:t>
      </w:r>
      <w:r w:rsidRPr="0034158D">
        <w:rPr>
          <w:rStyle w:val="normaltextrun"/>
          <w:sz w:val="22"/>
          <w:lang w:val="vi-VN" w:bidi="vi-VN"/>
        </w:rPr>
        <w:t xml:space="preserve"> tại</w:t>
      </w:r>
      <w:r w:rsidR="00185923">
        <w:rPr>
          <w:rStyle w:val="normaltextrun"/>
          <w:sz w:val="22"/>
          <w:lang w:bidi="vi-VN"/>
        </w:rPr>
        <w:t xml:space="preserve"> </w:t>
      </w:r>
      <w:hyperlink r:id="rId10" w:history="1">
        <w:r w:rsidR="00185923" w:rsidRPr="002253B9">
          <w:rPr>
            <w:rStyle w:val="Hyperlink"/>
            <w:sz w:val="22"/>
            <w:lang w:bidi="vi-VN"/>
          </w:rPr>
          <w:t>Christie.Weaver-Harris@dc.gov</w:t>
        </w:r>
      </w:hyperlink>
      <w:r w:rsidRPr="0034158D">
        <w:rPr>
          <w:rStyle w:val="normaltextrun"/>
          <w:sz w:val="22"/>
          <w:lang w:val="vi-VN" w:bidi="vi-VN"/>
        </w:rPr>
        <w:t> để yêu cầu một bản sao. </w:t>
      </w:r>
    </w:p>
    <w:p w14:paraId="4DE3E64C" w14:textId="77777777" w:rsidR="0034158D" w:rsidRPr="0034158D" w:rsidRDefault="0034158D" w:rsidP="0034158D">
      <w:pPr>
        <w:pStyle w:val="paragraph"/>
        <w:shd w:val="clear" w:color="auto" w:fill="FFFFFF"/>
        <w:spacing w:before="0" w:beforeAutospacing="0" w:after="0" w:afterAutospacing="0"/>
        <w:textAlignment w:val="baseline"/>
        <w:rPr>
          <w:rFonts w:ascii="Segoe UI" w:hAnsi="Segoe UI" w:cs="Segoe UI"/>
          <w:color w:val="000000"/>
          <w:sz w:val="18"/>
          <w:szCs w:val="18"/>
        </w:rPr>
      </w:pPr>
      <w:r w:rsidRPr="0034158D">
        <w:rPr>
          <w:rStyle w:val="eop"/>
          <w:sz w:val="22"/>
          <w:lang w:val="vi-VN" w:bidi="vi-VN"/>
        </w:rPr>
        <w:t> </w:t>
      </w:r>
    </w:p>
    <w:p w14:paraId="3B06D68A" w14:textId="3E2AF565" w:rsidR="0034158D" w:rsidRDefault="0034158D" w:rsidP="0034158D">
      <w:pPr>
        <w:pStyle w:val="paragraph"/>
        <w:shd w:val="clear" w:color="auto" w:fill="FFFFFF"/>
        <w:spacing w:before="0" w:beforeAutospacing="0" w:after="0" w:afterAutospacing="0"/>
        <w:textAlignment w:val="baseline"/>
        <w:rPr>
          <w:rStyle w:val="normaltextrun"/>
          <w:rFonts w:ascii="Calibri" w:hAnsi="Calibri" w:cs="Calibri"/>
          <w:color w:val="000000"/>
          <w:sz w:val="22"/>
          <w:szCs w:val="22"/>
        </w:rPr>
      </w:pPr>
      <w:r w:rsidRPr="0034158D">
        <w:rPr>
          <w:rStyle w:val="normaltextrun"/>
          <w:sz w:val="22"/>
          <w:lang w:val="vi-VN" w:bidi="vi-VN"/>
        </w:rPr>
        <w:t>Chúng tôi sẽ mở cuộc khảo sát này cho đến Thứ Sáu, Ngày 3</w:t>
      </w:r>
      <w:r w:rsidR="00185923">
        <w:rPr>
          <w:rStyle w:val="normaltextrun"/>
          <w:sz w:val="22"/>
          <w:lang w:bidi="vi-VN"/>
        </w:rPr>
        <w:t>0</w:t>
      </w:r>
      <w:r w:rsidRPr="0034158D">
        <w:rPr>
          <w:rStyle w:val="normaltextrun"/>
          <w:sz w:val="22"/>
          <w:lang w:val="vi-VN" w:bidi="vi-VN"/>
        </w:rPr>
        <w:t xml:space="preserve"> Tháng 12 năm 202</w:t>
      </w:r>
      <w:r w:rsidR="00185923">
        <w:rPr>
          <w:rStyle w:val="normaltextrun"/>
          <w:sz w:val="22"/>
          <w:lang w:bidi="vi-VN"/>
        </w:rPr>
        <w:t>2</w:t>
      </w:r>
      <w:r w:rsidRPr="0034158D">
        <w:rPr>
          <w:rStyle w:val="normaltextrun"/>
          <w:sz w:val="22"/>
          <w:lang w:val="vi-VN" w:bidi="vi-VN"/>
        </w:rPr>
        <w:t>.</w:t>
      </w:r>
    </w:p>
    <w:p w14:paraId="518AB437" w14:textId="77777777" w:rsidR="0034158D" w:rsidRDefault="0034158D" w:rsidP="0034158D">
      <w:pPr>
        <w:pStyle w:val="paragraph"/>
        <w:shd w:val="clear" w:color="auto" w:fill="FFFFFF"/>
        <w:spacing w:before="0" w:beforeAutospacing="0" w:after="0" w:afterAutospacing="0"/>
        <w:textAlignment w:val="baseline"/>
        <w:rPr>
          <w:rStyle w:val="normaltextrun"/>
          <w:rFonts w:ascii="Calibri" w:hAnsi="Calibri" w:cs="Calibri"/>
          <w:color w:val="000000"/>
          <w:sz w:val="22"/>
          <w:szCs w:val="22"/>
        </w:rPr>
      </w:pPr>
    </w:p>
    <w:p w14:paraId="48FA2E95" w14:textId="40D9E28B" w:rsidR="0034158D" w:rsidRDefault="0034158D" w:rsidP="0034158D">
      <w:pPr>
        <w:pStyle w:val="paragraph"/>
        <w:shd w:val="clear" w:color="auto" w:fill="FFFFFF"/>
        <w:spacing w:before="0" w:beforeAutospacing="0" w:after="0" w:afterAutospacing="0"/>
        <w:textAlignment w:val="baseline"/>
        <w:rPr>
          <w:rStyle w:val="normaltextrun"/>
          <w:rFonts w:ascii="Calibri" w:hAnsi="Calibri" w:cs="Calibri"/>
          <w:color w:val="000000"/>
          <w:sz w:val="22"/>
          <w:szCs w:val="22"/>
        </w:rPr>
      </w:pPr>
    </w:p>
    <w:p w14:paraId="01D4D53A" w14:textId="4349BCEF" w:rsidR="0034158D" w:rsidRPr="00D2348E" w:rsidRDefault="0034158D" w:rsidP="0034158D">
      <w:pPr>
        <w:pStyle w:val="paragraph"/>
        <w:shd w:val="clear" w:color="auto" w:fill="FFFFFF"/>
        <w:spacing w:before="0" w:beforeAutospacing="0" w:after="0" w:afterAutospacing="0"/>
        <w:textAlignment w:val="baseline"/>
        <w:rPr>
          <w:rStyle w:val="normaltextrun"/>
          <w:rFonts w:ascii="Calibri" w:hAnsi="Calibri" w:cs="Calibri"/>
          <w:b/>
          <w:bCs/>
          <w:i/>
          <w:iCs/>
          <w:color w:val="000000"/>
          <w:sz w:val="22"/>
          <w:szCs w:val="22"/>
          <w:u w:val="single"/>
        </w:rPr>
      </w:pPr>
      <w:r w:rsidRPr="00D2348E">
        <w:rPr>
          <w:rStyle w:val="normaltextrun"/>
          <w:b/>
          <w:i/>
          <w:sz w:val="22"/>
          <w:u w:val="single"/>
          <w:lang w:val="vi-VN" w:bidi="vi-VN"/>
        </w:rPr>
        <w:t>Ngôn Ngữ Bản Tin LEA Mẫu</w:t>
      </w:r>
    </w:p>
    <w:p w14:paraId="2DCE2D34" w14:textId="2D29E17E" w:rsidR="00F645A8" w:rsidRDefault="00F645A8" w:rsidP="0034158D">
      <w:pPr>
        <w:pStyle w:val="paragraph"/>
        <w:shd w:val="clear" w:color="auto" w:fill="FFFFFF"/>
        <w:spacing w:before="0" w:beforeAutospacing="0" w:after="0" w:afterAutospacing="0"/>
        <w:textAlignment w:val="baseline"/>
        <w:rPr>
          <w:rStyle w:val="normaltextrun"/>
          <w:rFonts w:ascii="Calibri" w:hAnsi="Calibri" w:cs="Calibri"/>
          <w:color w:val="000000"/>
          <w:sz w:val="22"/>
          <w:szCs w:val="22"/>
        </w:rPr>
      </w:pPr>
      <w:r w:rsidRPr="00F645A8">
        <w:rPr>
          <w:sz w:val="22"/>
          <w:lang w:val="vi-VN" w:bidi="vi-VN"/>
        </w:rPr>
        <w:t xml:space="preserve">Tất cả phụ huynh hoặc người giám hộ của trẻ em trong độ tuổi đi học có chương trình giáo dục cá nhân (IEP) được giáo dục đặc biệt và các dịch vụ liên quan trong năm học </w:t>
      </w:r>
      <w:r w:rsidR="00185923">
        <w:rPr>
          <w:sz w:val="22"/>
          <w:lang w:val="vi-VN" w:bidi="vi-VN"/>
        </w:rPr>
        <w:t>2021</w:t>
      </w:r>
      <w:r w:rsidRPr="00F645A8">
        <w:rPr>
          <w:sz w:val="22"/>
          <w:lang w:val="vi-VN" w:bidi="vi-VN"/>
        </w:rPr>
        <w:t>-</w:t>
      </w:r>
      <w:r w:rsidR="00185923">
        <w:rPr>
          <w:sz w:val="22"/>
          <w:lang w:val="vi-VN" w:bidi="vi-VN"/>
        </w:rPr>
        <w:t>22</w:t>
      </w:r>
      <w:r w:rsidRPr="00F645A8">
        <w:rPr>
          <w:sz w:val="22"/>
          <w:lang w:val="vi-VN" w:bidi="vi-VN"/>
        </w:rPr>
        <w:t xml:space="preserve"> (Tháng 8 năm </w:t>
      </w:r>
      <w:r w:rsidR="00185923">
        <w:rPr>
          <w:sz w:val="22"/>
          <w:lang w:val="vi-VN" w:bidi="vi-VN"/>
        </w:rPr>
        <w:t>2021</w:t>
      </w:r>
      <w:r w:rsidRPr="00F645A8">
        <w:rPr>
          <w:sz w:val="22"/>
          <w:lang w:val="vi-VN" w:bidi="vi-VN"/>
        </w:rPr>
        <w:t xml:space="preserve"> đến Tháng 6 năm 202</w:t>
      </w:r>
      <w:r w:rsidR="00185923">
        <w:rPr>
          <w:sz w:val="22"/>
          <w:lang w:bidi="vi-VN"/>
        </w:rPr>
        <w:t>2</w:t>
      </w:r>
      <w:r w:rsidRPr="00F645A8">
        <w:rPr>
          <w:sz w:val="22"/>
          <w:lang w:val="vi-VN" w:bidi="vi-VN"/>
        </w:rPr>
        <w:t xml:space="preserve">) được khuyến khích hoàn thành </w:t>
      </w:r>
      <w:hyperlink r:id="rId11" w:history="1">
        <w:r w:rsidRPr="000947BF">
          <w:rPr>
            <w:rStyle w:val="Hyperlink"/>
            <w:sz w:val="22"/>
            <w:lang w:val="vi-VN" w:bidi="vi-VN"/>
          </w:rPr>
          <w:t xml:space="preserve">Khảo Sát Dành Cho Phụ Huynh về Chương Trình Giáo Dục Đặc Biệt năm học </w:t>
        </w:r>
        <w:r w:rsidR="00185923">
          <w:rPr>
            <w:rStyle w:val="Hyperlink"/>
            <w:sz w:val="22"/>
            <w:lang w:val="vi-VN" w:bidi="vi-VN"/>
          </w:rPr>
          <w:t>202</w:t>
        </w:r>
        <w:r w:rsidR="00185923">
          <w:rPr>
            <w:rStyle w:val="Hyperlink"/>
            <w:sz w:val="22"/>
            <w:lang w:bidi="vi-VN"/>
          </w:rPr>
          <w:t>1-22</w:t>
        </w:r>
      </w:hyperlink>
      <w:r w:rsidRPr="00F645A8">
        <w:rPr>
          <w:sz w:val="22"/>
          <w:lang w:val="vi-VN" w:bidi="vi-VN"/>
        </w:rPr>
        <w:t>. Mục đích của cuộc khảo sát này là</w:t>
      </w:r>
      <w:r w:rsidRPr="0034158D">
        <w:rPr>
          <w:rStyle w:val="normaltextrun"/>
          <w:sz w:val="22"/>
          <w:lang w:val="vi-VN" w:bidi="vi-VN"/>
        </w:rPr>
        <w:t xml:space="preserve"> thu thập thông tin về sự tham gia của quý vị trong các cuộc họp nhóm IEP của con quý vị và cách trường học của con quý vị hỗ trợ quý vị tham gia. Câu trả lời của quý vị sẽ được bảo mật.</w:t>
      </w:r>
    </w:p>
    <w:p w14:paraId="7EE2087E" w14:textId="3ABC770A" w:rsidR="00F645A8" w:rsidRPr="00185923" w:rsidRDefault="00F645A8" w:rsidP="0034158D">
      <w:pPr>
        <w:pStyle w:val="paragraph"/>
        <w:shd w:val="clear" w:color="auto" w:fill="FFFFFF"/>
        <w:spacing w:before="0" w:beforeAutospacing="0" w:after="0" w:afterAutospacing="0"/>
        <w:textAlignment w:val="baseline"/>
        <w:rPr>
          <w:rStyle w:val="normaltextrun"/>
          <w:rFonts w:ascii="Calibri" w:hAnsi="Calibri" w:cs="Calibri"/>
          <w:color w:val="000000"/>
          <w:sz w:val="22"/>
          <w:szCs w:val="22"/>
        </w:rPr>
      </w:pPr>
      <w:r w:rsidRPr="00F645A8">
        <w:rPr>
          <w:sz w:val="22"/>
          <w:lang w:val="vi-VN" w:bidi="vi-VN"/>
        </w:rPr>
        <w:br/>
        <w:t xml:space="preserve">Nếu quý vị không thể thực hiện </w:t>
      </w:r>
      <w:hyperlink r:id="rId12" w:history="1">
        <w:r w:rsidRPr="000947BF">
          <w:rPr>
            <w:rStyle w:val="Hyperlink"/>
            <w:sz w:val="22"/>
            <w:lang w:val="vi-VN" w:bidi="vi-VN"/>
          </w:rPr>
          <w:t>khảo sát trực tuyến</w:t>
        </w:r>
      </w:hyperlink>
      <w:r w:rsidRPr="00F645A8">
        <w:rPr>
          <w:sz w:val="22"/>
          <w:lang w:val="vi-VN" w:bidi="vi-VN"/>
        </w:rPr>
        <w:t xml:space="preserve">, OSSE sẽ cung cấp bản giấy để quý vị hoàn thành. Tất cả các bản khảo sát bằng giấy sẽ bao gồm một phong bì gửi lại được đề sẵn địa chỉ và thanh toán sẵn bưu phí kèm theo. Nếu quý vị có các thắc mắc liên quan đến cuộc khảo sát, vui lòng liên hệ với </w:t>
      </w:r>
      <w:r w:rsidR="00185923">
        <w:rPr>
          <w:sz w:val="22"/>
          <w:lang w:bidi="vi-VN"/>
        </w:rPr>
        <w:t>Christie Weaver-Harris</w:t>
      </w:r>
      <w:r w:rsidRPr="00F645A8">
        <w:rPr>
          <w:sz w:val="22"/>
          <w:lang w:val="vi-VN" w:bidi="vi-VN"/>
        </w:rPr>
        <w:t xml:space="preserve"> tại </w:t>
      </w:r>
      <w:hyperlink r:id="rId13" w:history="1">
        <w:r w:rsidR="00185923" w:rsidRPr="00185923">
          <w:rPr>
            <w:rStyle w:val="Hyperlink"/>
            <w:sz w:val="22"/>
            <w:szCs w:val="22"/>
          </w:rPr>
          <w:t>Christie.Weaver-Harris@dc.gov</w:t>
        </w:r>
      </w:hyperlink>
      <w:r w:rsidR="00185923">
        <w:rPr>
          <w:sz w:val="22"/>
          <w:szCs w:val="22"/>
        </w:rPr>
        <w:t>.</w:t>
      </w:r>
      <w:r w:rsidR="00185923" w:rsidRPr="00185923">
        <w:rPr>
          <w:sz w:val="22"/>
          <w:szCs w:val="22"/>
        </w:rPr>
        <w:t xml:space="preserve"> </w:t>
      </w:r>
    </w:p>
    <w:p w14:paraId="4E1BE12A" w14:textId="77777777" w:rsidR="0034158D" w:rsidRPr="0034158D" w:rsidRDefault="0034158D" w:rsidP="0034158D">
      <w:pPr>
        <w:pStyle w:val="paragraph"/>
        <w:shd w:val="clear" w:color="auto" w:fill="FFFFFF"/>
        <w:spacing w:before="0" w:beforeAutospacing="0" w:after="0" w:afterAutospacing="0"/>
        <w:textAlignment w:val="baseline"/>
        <w:rPr>
          <w:rFonts w:ascii="Segoe UI" w:hAnsi="Segoe UI" w:cs="Segoe UI"/>
          <w:color w:val="000000"/>
          <w:sz w:val="18"/>
          <w:szCs w:val="18"/>
        </w:rPr>
      </w:pPr>
    </w:p>
    <w:p w14:paraId="2D939C0E" w14:textId="77777777" w:rsidR="0082231B" w:rsidRDefault="0082231B"/>
    <w:sectPr w:rsidR="0082231B">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5705C" w14:textId="77777777" w:rsidR="00BD3717" w:rsidRDefault="00BD3717" w:rsidP="0034158D">
      <w:pPr>
        <w:spacing w:after="0" w:line="240" w:lineRule="auto"/>
      </w:pPr>
      <w:r>
        <w:separator/>
      </w:r>
    </w:p>
  </w:endnote>
  <w:endnote w:type="continuationSeparator" w:id="0">
    <w:p w14:paraId="258A6193" w14:textId="77777777" w:rsidR="00BD3717" w:rsidRDefault="00BD3717" w:rsidP="00341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835C6" w14:textId="77777777" w:rsidR="00BD3717" w:rsidRDefault="00BD3717" w:rsidP="0034158D">
      <w:pPr>
        <w:spacing w:after="0" w:line="240" w:lineRule="auto"/>
      </w:pPr>
      <w:r>
        <w:separator/>
      </w:r>
    </w:p>
  </w:footnote>
  <w:footnote w:type="continuationSeparator" w:id="0">
    <w:p w14:paraId="6F85FB8D" w14:textId="77777777" w:rsidR="00BD3717" w:rsidRDefault="00BD3717" w:rsidP="00341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041CB" w14:textId="219CC732" w:rsidR="0034158D" w:rsidRDefault="000947BF">
    <w:pPr>
      <w:pStyle w:val="Header"/>
    </w:pPr>
    <w:r>
      <w:rPr>
        <w:lang w:val="vi-VN" w:bidi="vi-VN"/>
      </w:rPr>
      <w:t>Khảo Sát Dành Cho Phụ Huynh về Chương Trình Giáo Dục Đặc Biệt năm học 202</w:t>
    </w:r>
    <w:r w:rsidR="00185923">
      <w:rPr>
        <w:lang w:bidi="vi-VN"/>
      </w:rPr>
      <w:t>1</w:t>
    </w:r>
    <w:r>
      <w:rPr>
        <w:lang w:val="vi-VN" w:bidi="vi-VN"/>
      </w:rPr>
      <w:t>-2</w:t>
    </w:r>
    <w:r w:rsidR="00185923">
      <w:rPr>
        <w:lang w:bidi="vi-VN"/>
      </w:rPr>
      <w:t>2</w:t>
    </w:r>
    <w:r>
      <w:rPr>
        <w:lang w:val="vi-VN" w:bidi="vi-VN"/>
      </w:rPr>
      <w:t xml:space="preserve"> của OSSE- Ngôn Ngữ Mẫu của LEA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31B"/>
    <w:rsid w:val="000947BF"/>
    <w:rsid w:val="00185923"/>
    <w:rsid w:val="00241055"/>
    <w:rsid w:val="0027071D"/>
    <w:rsid w:val="00312A1A"/>
    <w:rsid w:val="0034158D"/>
    <w:rsid w:val="00356D6A"/>
    <w:rsid w:val="004B0769"/>
    <w:rsid w:val="006548A8"/>
    <w:rsid w:val="0066350B"/>
    <w:rsid w:val="0066647D"/>
    <w:rsid w:val="006A7730"/>
    <w:rsid w:val="006F0C69"/>
    <w:rsid w:val="0078570E"/>
    <w:rsid w:val="007E479D"/>
    <w:rsid w:val="0082231B"/>
    <w:rsid w:val="00AA6BA9"/>
    <w:rsid w:val="00BD3717"/>
    <w:rsid w:val="00BE1228"/>
    <w:rsid w:val="00C85630"/>
    <w:rsid w:val="00D2348E"/>
    <w:rsid w:val="00DD5F17"/>
    <w:rsid w:val="00F64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126F5"/>
  <w15:chartTrackingRefBased/>
  <w15:docId w15:val="{BAC05495-C283-43B5-A831-BE177421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58D"/>
  </w:style>
  <w:style w:type="paragraph" w:styleId="Footer">
    <w:name w:val="footer"/>
    <w:basedOn w:val="Normal"/>
    <w:link w:val="FooterChar"/>
    <w:uiPriority w:val="99"/>
    <w:unhideWhenUsed/>
    <w:rsid w:val="00341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58D"/>
  </w:style>
  <w:style w:type="paragraph" w:customStyle="1" w:styleId="paragraph">
    <w:name w:val="paragraph"/>
    <w:basedOn w:val="Normal"/>
    <w:rsid w:val="003415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4158D"/>
  </w:style>
  <w:style w:type="character" w:customStyle="1" w:styleId="eop">
    <w:name w:val="eop"/>
    <w:basedOn w:val="DefaultParagraphFont"/>
    <w:rsid w:val="0034158D"/>
  </w:style>
  <w:style w:type="character" w:styleId="Hyperlink">
    <w:name w:val="Hyperlink"/>
    <w:basedOn w:val="DefaultParagraphFont"/>
    <w:uiPriority w:val="99"/>
    <w:unhideWhenUsed/>
    <w:rsid w:val="00F645A8"/>
    <w:rPr>
      <w:color w:val="0563C1" w:themeColor="hyperlink"/>
      <w:u w:val="single"/>
    </w:rPr>
  </w:style>
  <w:style w:type="character" w:styleId="UnresolvedMention">
    <w:name w:val="Unresolved Mention"/>
    <w:basedOn w:val="DefaultParagraphFont"/>
    <w:uiPriority w:val="99"/>
    <w:semiHidden/>
    <w:unhideWhenUsed/>
    <w:rsid w:val="00F64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717020">
      <w:bodyDiv w:val="1"/>
      <w:marLeft w:val="0"/>
      <w:marRight w:val="0"/>
      <w:marTop w:val="0"/>
      <w:marBottom w:val="0"/>
      <w:divBdr>
        <w:top w:val="none" w:sz="0" w:space="0" w:color="auto"/>
        <w:left w:val="none" w:sz="0" w:space="0" w:color="auto"/>
        <w:bottom w:val="none" w:sz="0" w:space="0" w:color="auto"/>
        <w:right w:val="none" w:sz="0" w:space="0" w:color="auto"/>
      </w:divBdr>
      <w:divsChild>
        <w:div w:id="1516462787">
          <w:marLeft w:val="0"/>
          <w:marRight w:val="0"/>
          <w:marTop w:val="0"/>
          <w:marBottom w:val="0"/>
          <w:divBdr>
            <w:top w:val="none" w:sz="0" w:space="0" w:color="auto"/>
            <w:left w:val="none" w:sz="0" w:space="0" w:color="auto"/>
            <w:bottom w:val="none" w:sz="0" w:space="0" w:color="auto"/>
            <w:right w:val="none" w:sz="0" w:space="0" w:color="auto"/>
          </w:divBdr>
        </w:div>
        <w:div w:id="99958862">
          <w:marLeft w:val="0"/>
          <w:marRight w:val="0"/>
          <w:marTop w:val="0"/>
          <w:marBottom w:val="0"/>
          <w:divBdr>
            <w:top w:val="none" w:sz="0" w:space="0" w:color="auto"/>
            <w:left w:val="none" w:sz="0" w:space="0" w:color="auto"/>
            <w:bottom w:val="none" w:sz="0" w:space="0" w:color="auto"/>
            <w:right w:val="none" w:sz="0" w:space="0" w:color="auto"/>
          </w:divBdr>
        </w:div>
        <w:div w:id="71852057">
          <w:marLeft w:val="0"/>
          <w:marRight w:val="0"/>
          <w:marTop w:val="0"/>
          <w:marBottom w:val="0"/>
          <w:divBdr>
            <w:top w:val="none" w:sz="0" w:space="0" w:color="auto"/>
            <w:left w:val="none" w:sz="0" w:space="0" w:color="auto"/>
            <w:bottom w:val="none" w:sz="0" w:space="0" w:color="auto"/>
            <w:right w:val="none" w:sz="0" w:space="0" w:color="auto"/>
          </w:divBdr>
        </w:div>
        <w:div w:id="983854606">
          <w:marLeft w:val="0"/>
          <w:marRight w:val="0"/>
          <w:marTop w:val="0"/>
          <w:marBottom w:val="0"/>
          <w:divBdr>
            <w:top w:val="none" w:sz="0" w:space="0" w:color="auto"/>
            <w:left w:val="none" w:sz="0" w:space="0" w:color="auto"/>
            <w:bottom w:val="none" w:sz="0" w:space="0" w:color="auto"/>
            <w:right w:val="none" w:sz="0" w:space="0" w:color="auto"/>
          </w:divBdr>
        </w:div>
        <w:div w:id="748578569">
          <w:marLeft w:val="0"/>
          <w:marRight w:val="0"/>
          <w:marTop w:val="0"/>
          <w:marBottom w:val="0"/>
          <w:divBdr>
            <w:top w:val="none" w:sz="0" w:space="0" w:color="auto"/>
            <w:left w:val="none" w:sz="0" w:space="0" w:color="auto"/>
            <w:bottom w:val="none" w:sz="0" w:space="0" w:color="auto"/>
            <w:right w:val="none" w:sz="0" w:space="0" w:color="auto"/>
          </w:divBdr>
        </w:div>
        <w:div w:id="2033795210">
          <w:marLeft w:val="0"/>
          <w:marRight w:val="0"/>
          <w:marTop w:val="0"/>
          <w:marBottom w:val="0"/>
          <w:divBdr>
            <w:top w:val="none" w:sz="0" w:space="0" w:color="auto"/>
            <w:left w:val="none" w:sz="0" w:space="0" w:color="auto"/>
            <w:bottom w:val="none" w:sz="0" w:space="0" w:color="auto"/>
            <w:right w:val="none" w:sz="0" w:space="0" w:color="auto"/>
          </w:divBdr>
        </w:div>
        <w:div w:id="130363253">
          <w:marLeft w:val="0"/>
          <w:marRight w:val="0"/>
          <w:marTop w:val="0"/>
          <w:marBottom w:val="0"/>
          <w:divBdr>
            <w:top w:val="none" w:sz="0" w:space="0" w:color="auto"/>
            <w:left w:val="none" w:sz="0" w:space="0" w:color="auto"/>
            <w:bottom w:val="none" w:sz="0" w:space="0" w:color="auto"/>
            <w:right w:val="none" w:sz="0" w:space="0" w:color="auto"/>
          </w:divBdr>
        </w:div>
        <w:div w:id="915482341">
          <w:marLeft w:val="0"/>
          <w:marRight w:val="0"/>
          <w:marTop w:val="0"/>
          <w:marBottom w:val="0"/>
          <w:divBdr>
            <w:top w:val="none" w:sz="0" w:space="0" w:color="auto"/>
            <w:left w:val="none" w:sz="0" w:space="0" w:color="auto"/>
            <w:bottom w:val="none" w:sz="0" w:space="0" w:color="auto"/>
            <w:right w:val="none" w:sz="0" w:space="0" w:color="auto"/>
          </w:divBdr>
        </w:div>
        <w:div w:id="740829958">
          <w:marLeft w:val="0"/>
          <w:marRight w:val="0"/>
          <w:marTop w:val="0"/>
          <w:marBottom w:val="0"/>
          <w:divBdr>
            <w:top w:val="none" w:sz="0" w:space="0" w:color="auto"/>
            <w:left w:val="none" w:sz="0" w:space="0" w:color="auto"/>
            <w:bottom w:val="none" w:sz="0" w:space="0" w:color="auto"/>
            <w:right w:val="none" w:sz="0" w:space="0" w:color="auto"/>
          </w:divBdr>
        </w:div>
        <w:div w:id="436025317">
          <w:marLeft w:val="0"/>
          <w:marRight w:val="0"/>
          <w:marTop w:val="0"/>
          <w:marBottom w:val="0"/>
          <w:divBdr>
            <w:top w:val="none" w:sz="0" w:space="0" w:color="auto"/>
            <w:left w:val="none" w:sz="0" w:space="0" w:color="auto"/>
            <w:bottom w:val="none" w:sz="0" w:space="0" w:color="auto"/>
            <w:right w:val="none" w:sz="0" w:space="0" w:color="auto"/>
          </w:divBdr>
        </w:div>
        <w:div w:id="1993751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ristie.Weaver-Harris@dc.gov"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surveymonkey.com/r/DCparentsurvey2022?lang=v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urveymonkey.com/r/DCparentsurvey2022?lang=v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ristie.Weaver-Harris@dc.gov" TargetMode="External"/><Relationship Id="rId4" Type="http://schemas.openxmlformats.org/officeDocument/2006/relationships/styles" Target="styles.xml"/><Relationship Id="rId9" Type="http://schemas.openxmlformats.org/officeDocument/2006/relationships/hyperlink" Target="https://www.surveymonkey.com/r/DCparentsurvey2022?lang=v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6672EE64B7D446B450D1B1A5FB01DF" ma:contentTypeVersion="12" ma:contentTypeDescription="Create a new document." ma:contentTypeScope="" ma:versionID="09526ec4790a3316f49a66f5deacc344">
  <xsd:schema xmlns:xsd="http://www.w3.org/2001/XMLSchema" xmlns:xs="http://www.w3.org/2001/XMLSchema" xmlns:p="http://schemas.microsoft.com/office/2006/metadata/properties" xmlns:ns3="171f6ffd-9d83-4ba5-ad71-abe87e598f64" xmlns:ns4="f779188d-ce92-4b5d-8326-7144aa53fde7" targetNamespace="http://schemas.microsoft.com/office/2006/metadata/properties" ma:root="true" ma:fieldsID="2749ca50461937dfa72c0c6d54e02c06" ns3:_="" ns4:_="">
    <xsd:import namespace="171f6ffd-9d83-4ba5-ad71-abe87e598f64"/>
    <xsd:import namespace="f779188d-ce92-4b5d-8326-7144aa53fd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f6ffd-9d83-4ba5-ad71-abe87e598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79188d-ce92-4b5d-8326-7144aa53fd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B2222C-578C-4F66-BB3D-18DB96A7ECEC}">
  <ds:schemaRefs>
    <ds:schemaRef ds:uri="http://schemas.microsoft.com/sharepoint/v3/contenttype/forms"/>
  </ds:schemaRefs>
</ds:datastoreItem>
</file>

<file path=customXml/itemProps2.xml><?xml version="1.0" encoding="utf-8"?>
<ds:datastoreItem xmlns:ds="http://schemas.openxmlformats.org/officeDocument/2006/customXml" ds:itemID="{805B9572-793B-48E5-BA2D-B47711ED2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f6ffd-9d83-4ba5-ad71-abe87e598f64"/>
    <ds:schemaRef ds:uri="f779188d-ce92-4b5d-8326-7144aa53f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D8D874-0073-49A0-AC5E-11B1CD8F28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Weaver-Harris, Christie (OSSE)</dc:creator>
  <cp:keywords/>
  <dc:description/>
  <cp:lastModifiedBy>Weaver-Harris, Christie (OSSE)</cp:lastModifiedBy>
  <cp:revision>2</cp:revision>
  <dcterms:created xsi:type="dcterms:W3CDTF">2022-11-02T19:52:00Z</dcterms:created>
  <dcterms:modified xsi:type="dcterms:W3CDTF">2022-11-02T19:52:00Z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0x010100C96672EE64B7D446B450D1B1A5FB01DF</vt:lpwstr>
  </property>
</Properties>
</file>