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EF" w:rsidRPr="002D216F" w:rsidRDefault="00861FEF" w:rsidP="00861FEF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2015</w:t>
      </w:r>
      <w:r>
        <w:rPr>
          <w:rFonts w:asciiTheme="majorHAnsi" w:hAnsiTheme="majorHAnsi" w:cstheme="majorHAnsi"/>
        </w:rPr>
        <w:t>年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月</w:t>
      </w:r>
      <w:r>
        <w:rPr>
          <w:rFonts w:asciiTheme="majorHAnsi" w:hAnsiTheme="majorHAnsi" w:cstheme="majorHAnsi"/>
        </w:rPr>
        <w:t>26</w:t>
      </w:r>
      <w:r>
        <w:rPr>
          <w:rFonts w:asciiTheme="majorHAnsi" w:hAnsiTheme="majorHAnsi" w:cstheme="majorHAnsi"/>
        </w:rPr>
        <w:t>日</w:t>
      </w:r>
    </w:p>
    <w:p w:rsidR="00861FEF" w:rsidRDefault="00861FEF" w:rsidP="00861FEF">
      <w:pPr>
        <w:tabs>
          <w:tab w:val="left" w:pos="2253"/>
        </w:tabs>
        <w:rPr>
          <w:rFonts w:asciiTheme="majorHAnsi" w:eastAsia="SimSun" w:hAnsiTheme="majorHAnsi" w:cstheme="majorHAnsi"/>
          <w:lang w:eastAsia="zh-CN"/>
        </w:rPr>
      </w:pPr>
    </w:p>
    <w:p w:rsidR="00861FEF" w:rsidRPr="005A3F13" w:rsidRDefault="00861FEF" w:rsidP="00861FEF">
      <w:pPr>
        <w:tabs>
          <w:tab w:val="left" w:pos="2253"/>
        </w:tabs>
        <w:rPr>
          <w:rFonts w:asciiTheme="majorHAnsi" w:hAnsiTheme="majorHAnsi" w:cstheme="majorHAnsi"/>
          <w:lang w:eastAsia="zh-CN"/>
        </w:rPr>
      </w:pPr>
      <w:r>
        <w:rPr>
          <w:rFonts w:asciiTheme="majorHAnsi" w:eastAsia="SimSun" w:hAnsiTheme="majorHAnsi" w:cstheme="majorHAnsi" w:hint="eastAsia"/>
          <w:lang w:eastAsia="zh-CN"/>
        </w:rPr>
        <w:t>亲爱的家长或监护人</w:t>
      </w:r>
      <w:r w:rsidRPr="005A3F13">
        <w:rPr>
          <w:rFonts w:ascii="MS Mincho" w:eastAsia="MS Mincho" w:hAnsi="MS Mincho" w:cs="MS Mincho" w:hint="eastAsia"/>
          <w:lang w:eastAsia="zh-CN"/>
        </w:rPr>
        <w:t>：</w:t>
      </w:r>
    </w:p>
    <w:p w:rsidR="00861FEF" w:rsidRPr="005A3F13" w:rsidRDefault="00861FEF" w:rsidP="00861FEF">
      <w:pPr>
        <w:tabs>
          <w:tab w:val="left" w:pos="2253"/>
        </w:tabs>
        <w:rPr>
          <w:rFonts w:asciiTheme="majorHAnsi" w:hAnsiTheme="majorHAnsi" w:cstheme="majorHAnsi"/>
          <w:lang w:eastAsia="zh-CN"/>
        </w:rPr>
      </w:pPr>
    </w:p>
    <w:p w:rsidR="00861FEF" w:rsidRDefault="00861FEF" w:rsidP="00861FEF">
      <w:pPr>
        <w:tabs>
          <w:tab w:val="left" w:pos="2253"/>
        </w:tabs>
        <w:rPr>
          <w:rFonts w:asciiTheme="majorHAnsi" w:eastAsia="SimSun" w:hAnsiTheme="majorHAnsi" w:cstheme="majorHAnsi"/>
          <w:lang w:eastAsia="zh-CN"/>
        </w:rPr>
      </w:pPr>
      <w:r>
        <w:rPr>
          <w:rFonts w:asciiTheme="majorHAnsi" w:eastAsia="SimSun" w:hAnsiTheme="majorHAnsi" w:cstheme="majorHAnsi" w:hint="eastAsia"/>
          <w:lang w:eastAsia="zh-CN"/>
        </w:rPr>
        <w:t>在一学年中，伴随您孩子的成长和学习，</w:t>
      </w:r>
      <w:r>
        <w:rPr>
          <w:rFonts w:asciiTheme="majorHAnsi" w:eastAsia="SimSun" w:hAnsiTheme="majorHAnsi" w:cstheme="majorHAnsi"/>
          <w:lang w:eastAsia="zh-CN"/>
        </w:rPr>
        <w:t>我们想</w:t>
      </w:r>
      <w:r>
        <w:rPr>
          <w:rFonts w:asciiTheme="majorHAnsi" w:eastAsia="SimSun" w:hAnsiTheme="majorHAnsi" w:cstheme="majorHAnsi" w:hint="eastAsia"/>
          <w:lang w:eastAsia="zh-CN"/>
        </w:rPr>
        <w:t>要确定孩子的学习状况，</w:t>
      </w:r>
      <w:r>
        <w:rPr>
          <w:rFonts w:asciiTheme="majorHAnsi" w:eastAsia="SimSun" w:hAnsiTheme="majorHAnsi" w:cstheme="majorHAnsi"/>
          <w:lang w:eastAsia="zh-CN"/>
        </w:rPr>
        <w:t>能力发展</w:t>
      </w:r>
      <w:r>
        <w:rPr>
          <w:rFonts w:asciiTheme="majorHAnsi" w:eastAsia="SimSun" w:hAnsiTheme="majorHAnsi" w:cstheme="majorHAnsi" w:hint="eastAsia"/>
          <w:lang w:eastAsia="zh-CN"/>
        </w:rPr>
        <w:t>，和在核心学习技能方面的表现。我们给您写信是向您告知，在这个春季学期，</w:t>
      </w:r>
      <w:r w:rsidRPr="0097172B">
        <w:rPr>
          <w:rFonts w:asciiTheme="majorHAnsi" w:hAnsiTheme="majorHAnsi" w:cstheme="majorHAnsi" w:hint="eastAsia"/>
          <w:color w:val="FF0000"/>
          <w:lang w:eastAsia="zh-CN"/>
        </w:rPr>
        <w:t>【学校名称</w:t>
      </w:r>
      <w:r w:rsidRPr="0097172B">
        <w:rPr>
          <w:rFonts w:asciiTheme="majorHAnsi" w:hAnsiTheme="majorHAnsi" w:cstheme="majorHAnsi"/>
          <w:color w:val="FF0000"/>
          <w:lang w:eastAsia="zh-CN"/>
        </w:rPr>
        <w:t>】</w:t>
      </w:r>
      <w:r>
        <w:rPr>
          <w:rFonts w:asciiTheme="majorHAnsi" w:eastAsia="SimSun" w:hAnsiTheme="majorHAnsi" w:cstheme="majorHAnsi" w:hint="eastAsia"/>
          <w:lang w:eastAsia="zh-CN"/>
        </w:rPr>
        <w:t>将与有关机构合作，</w:t>
      </w:r>
      <w:r w:rsidRPr="0097172B">
        <w:rPr>
          <w:rFonts w:asciiTheme="majorHAnsi" w:eastAsia="SimSun" w:hAnsiTheme="majorHAnsi" w:cstheme="majorHAnsi" w:hint="eastAsia"/>
          <w:lang w:eastAsia="zh-CN"/>
        </w:rPr>
        <w:t>让学生参加</w:t>
      </w:r>
      <w:r w:rsidRPr="0097172B">
        <w:rPr>
          <w:rFonts w:asciiTheme="majorHAnsi" w:eastAsia="SimSun" w:hAnsiTheme="majorHAnsi" w:cstheme="majorHAnsi" w:hint="eastAsia"/>
          <w:b/>
          <w:lang w:eastAsia="zh-CN"/>
        </w:rPr>
        <w:t>大学与职业准备评估计划（</w:t>
      </w:r>
      <w:r w:rsidRPr="0097172B">
        <w:rPr>
          <w:rFonts w:asciiTheme="majorHAnsi" w:eastAsia="SimSun" w:hAnsiTheme="majorHAnsi" w:cstheme="majorHAnsi" w:hint="eastAsia"/>
          <w:b/>
          <w:lang w:eastAsia="zh-CN"/>
        </w:rPr>
        <w:t>PRACC</w:t>
      </w:r>
      <w:r w:rsidRPr="0097172B">
        <w:rPr>
          <w:rFonts w:asciiTheme="majorHAnsi" w:eastAsia="SimSun" w:hAnsiTheme="majorHAnsi" w:cstheme="majorHAnsi"/>
          <w:b/>
          <w:lang w:eastAsia="zh-CN"/>
        </w:rPr>
        <w:t>）</w:t>
      </w:r>
      <w:r w:rsidRPr="0097172B">
        <w:rPr>
          <w:rFonts w:asciiTheme="majorHAnsi" w:eastAsia="SimSun" w:hAnsiTheme="majorHAnsi" w:cstheme="majorHAnsi" w:hint="eastAsia"/>
          <w:lang w:eastAsia="zh-CN"/>
        </w:rPr>
        <w:t>和哥伦比亚特区</w:t>
      </w:r>
      <w:r>
        <w:rPr>
          <w:rFonts w:asciiTheme="majorHAnsi" w:eastAsia="SimSun" w:hAnsiTheme="majorHAnsi" w:cstheme="majorHAnsi" w:hint="eastAsia"/>
          <w:b/>
          <w:lang w:eastAsia="zh-CN"/>
        </w:rPr>
        <w:t>新科学</w:t>
      </w:r>
      <w:r w:rsidRPr="0097172B">
        <w:rPr>
          <w:rFonts w:asciiTheme="majorHAnsi" w:eastAsia="SimSun" w:hAnsiTheme="majorHAnsi" w:cstheme="majorHAnsi" w:hint="eastAsia"/>
          <w:b/>
          <w:lang w:eastAsia="zh-CN"/>
        </w:rPr>
        <w:t>标准（</w:t>
      </w:r>
      <w:r w:rsidRPr="0097172B">
        <w:rPr>
          <w:rFonts w:asciiTheme="majorHAnsi" w:eastAsia="SimSun" w:hAnsiTheme="majorHAnsi" w:cstheme="majorHAnsi" w:hint="eastAsia"/>
          <w:b/>
          <w:lang w:eastAsia="zh-CN"/>
        </w:rPr>
        <w:t>NGSS</w:t>
      </w:r>
      <w:r w:rsidRPr="0097172B">
        <w:rPr>
          <w:rFonts w:asciiTheme="majorHAnsi" w:eastAsia="SimSun" w:hAnsiTheme="majorHAnsi" w:cstheme="majorHAnsi"/>
          <w:b/>
          <w:lang w:eastAsia="zh-CN"/>
        </w:rPr>
        <w:t>）</w:t>
      </w:r>
      <w:r>
        <w:rPr>
          <w:rFonts w:asciiTheme="majorHAnsi" w:eastAsia="SimSun" w:hAnsiTheme="majorHAnsi" w:cstheme="majorHAnsi" w:hint="eastAsia"/>
          <w:lang w:eastAsia="zh-CN"/>
        </w:rPr>
        <w:t>测试。</w:t>
      </w:r>
      <w:r>
        <w:rPr>
          <w:rFonts w:asciiTheme="majorHAnsi" w:eastAsia="SimSun" w:hAnsiTheme="majorHAnsi" w:cstheme="majorHAnsi"/>
          <w:lang w:eastAsia="zh-CN"/>
        </w:rPr>
        <w:t>这些</w:t>
      </w:r>
      <w:r>
        <w:rPr>
          <w:rFonts w:asciiTheme="majorHAnsi" w:eastAsia="SimSun" w:hAnsiTheme="majorHAnsi" w:cstheme="majorHAnsi" w:hint="eastAsia"/>
          <w:lang w:eastAsia="zh-CN"/>
        </w:rPr>
        <w:t>评估是哥伦比亚特区规定的州</w:t>
      </w:r>
      <w:r>
        <w:rPr>
          <w:rFonts w:asciiTheme="majorHAnsi" w:eastAsia="SimSun" w:hAnsiTheme="majorHAnsi" w:cstheme="majorHAnsi"/>
          <w:lang w:eastAsia="zh-CN"/>
        </w:rPr>
        <w:t>内</w:t>
      </w:r>
      <w:r>
        <w:rPr>
          <w:rFonts w:asciiTheme="majorHAnsi" w:eastAsia="SimSun" w:hAnsiTheme="majorHAnsi" w:cstheme="majorHAnsi" w:hint="eastAsia"/>
          <w:lang w:eastAsia="zh-CN"/>
        </w:rPr>
        <w:t>测评，</w:t>
      </w:r>
      <w:r>
        <w:rPr>
          <w:rFonts w:asciiTheme="majorHAnsi" w:eastAsia="SimSun" w:hAnsiTheme="majorHAnsi" w:cstheme="majorHAnsi"/>
          <w:lang w:eastAsia="zh-CN"/>
        </w:rPr>
        <w:t>替代</w:t>
      </w:r>
      <w:r>
        <w:rPr>
          <w:rFonts w:asciiTheme="majorHAnsi" w:eastAsia="SimSun" w:hAnsiTheme="majorHAnsi" w:cstheme="majorHAnsi" w:hint="eastAsia"/>
          <w:lang w:eastAsia="zh-CN"/>
        </w:rPr>
        <w:t>现有的哥伦比亚特区</w:t>
      </w:r>
      <w:r>
        <w:rPr>
          <w:rFonts w:asciiTheme="majorHAnsi" w:eastAsia="SimSun" w:hAnsiTheme="majorHAnsi" w:cstheme="majorHAnsi"/>
          <w:lang w:eastAsia="zh-CN"/>
        </w:rPr>
        <w:t>-</w:t>
      </w:r>
      <w:r>
        <w:rPr>
          <w:rFonts w:asciiTheme="majorHAnsi" w:eastAsia="SimSun" w:hAnsiTheme="majorHAnsi" w:cstheme="majorHAnsi"/>
          <w:lang w:eastAsia="zh-CN"/>
        </w:rPr>
        <w:t>综合评价系统（</w:t>
      </w:r>
      <w:r w:rsidRPr="00861FEF">
        <w:rPr>
          <w:rFonts w:asciiTheme="majorHAnsi" w:eastAsia="SimSun" w:hAnsiTheme="majorHAnsi" w:cstheme="majorHAnsi"/>
          <w:b/>
          <w:lang w:eastAsia="zh-CN"/>
        </w:rPr>
        <w:t>CAS</w:t>
      </w:r>
      <w:r>
        <w:rPr>
          <w:rFonts w:asciiTheme="majorHAnsi" w:eastAsia="SimSun" w:hAnsiTheme="majorHAnsi" w:cstheme="majorHAnsi"/>
          <w:lang w:eastAsia="zh-CN"/>
        </w:rPr>
        <w:t>）即</w:t>
      </w:r>
      <w:r>
        <w:rPr>
          <w:rFonts w:asciiTheme="majorHAnsi" w:eastAsia="SimSun" w:hAnsiTheme="majorHAnsi" w:cstheme="majorHAnsi" w:hint="eastAsia"/>
          <w:lang w:eastAsia="zh-CN"/>
        </w:rPr>
        <w:t>数学、</w:t>
      </w:r>
      <w:r>
        <w:rPr>
          <w:rFonts w:asciiTheme="majorHAnsi" w:eastAsia="SimSun" w:hAnsiTheme="majorHAnsi" w:cstheme="majorHAnsi"/>
          <w:lang w:eastAsia="zh-CN"/>
        </w:rPr>
        <w:t>英语</w:t>
      </w:r>
      <w:r>
        <w:rPr>
          <w:rFonts w:asciiTheme="majorHAnsi" w:eastAsia="SimSun" w:hAnsiTheme="majorHAnsi" w:cstheme="majorHAnsi" w:hint="eastAsia"/>
          <w:lang w:eastAsia="zh-CN"/>
        </w:rPr>
        <w:t>语言技能</w:t>
      </w:r>
      <w:r>
        <w:rPr>
          <w:rFonts w:asciiTheme="majorHAnsi" w:eastAsia="SimSun" w:hAnsiTheme="majorHAnsi" w:cstheme="majorHAnsi" w:hint="eastAsia"/>
          <w:lang w:eastAsia="zh-CN"/>
        </w:rPr>
        <w:t>/</w:t>
      </w:r>
      <w:r>
        <w:rPr>
          <w:rFonts w:asciiTheme="majorHAnsi" w:eastAsia="SimSun" w:hAnsiTheme="majorHAnsi" w:cstheme="majorHAnsi" w:hint="eastAsia"/>
          <w:lang w:eastAsia="zh-CN"/>
        </w:rPr>
        <w:t>读写能力，</w:t>
      </w:r>
      <w:r>
        <w:rPr>
          <w:rFonts w:asciiTheme="majorHAnsi" w:eastAsia="SimSun" w:hAnsiTheme="majorHAnsi" w:cstheme="majorHAnsi"/>
          <w:lang w:eastAsia="zh-CN"/>
        </w:rPr>
        <w:t>和</w:t>
      </w:r>
      <w:r>
        <w:rPr>
          <w:rFonts w:asciiTheme="majorHAnsi" w:eastAsia="SimSun" w:hAnsiTheme="majorHAnsi" w:cstheme="majorHAnsi" w:hint="eastAsia"/>
          <w:lang w:eastAsia="zh-CN"/>
        </w:rPr>
        <w:t>科学</w:t>
      </w:r>
      <w:r>
        <w:rPr>
          <w:rFonts w:asciiTheme="majorHAnsi" w:eastAsia="SimSun" w:hAnsiTheme="majorHAnsi" w:cstheme="majorHAnsi" w:hint="eastAsia"/>
          <w:lang w:eastAsia="zh-CN"/>
        </w:rPr>
        <w:t>/</w:t>
      </w:r>
      <w:r>
        <w:rPr>
          <w:rFonts w:asciiTheme="majorHAnsi" w:eastAsia="SimSun" w:hAnsiTheme="majorHAnsi" w:cstheme="majorHAnsi"/>
          <w:lang w:eastAsia="zh-CN"/>
        </w:rPr>
        <w:t>生物学的</w:t>
      </w:r>
      <w:r>
        <w:rPr>
          <w:rFonts w:asciiTheme="majorHAnsi" w:eastAsia="SimSun" w:hAnsiTheme="majorHAnsi" w:cstheme="majorHAnsi" w:hint="eastAsia"/>
          <w:lang w:eastAsia="zh-CN"/>
        </w:rPr>
        <w:t>评估。</w:t>
      </w:r>
    </w:p>
    <w:p w:rsidR="00861FEF" w:rsidRDefault="00861FEF" w:rsidP="00861FEF">
      <w:pPr>
        <w:tabs>
          <w:tab w:val="left" w:pos="2253"/>
        </w:tabs>
        <w:rPr>
          <w:rFonts w:asciiTheme="majorHAnsi" w:eastAsia="SimSun" w:hAnsiTheme="majorHAnsi" w:cstheme="majorHAnsi"/>
          <w:lang w:eastAsia="zh-CN"/>
        </w:rPr>
      </w:pPr>
    </w:p>
    <w:p w:rsidR="00861FEF" w:rsidRPr="002131A8" w:rsidRDefault="00861FEF" w:rsidP="00861FEF">
      <w:pPr>
        <w:rPr>
          <w:rFonts w:asciiTheme="majorHAnsi" w:eastAsia="SimSun" w:hAnsiTheme="majorHAnsi" w:cstheme="majorHAnsi"/>
          <w:lang w:eastAsia="zh-CN"/>
        </w:rPr>
      </w:pPr>
      <w:r>
        <w:rPr>
          <w:rFonts w:asciiTheme="majorHAnsi" w:eastAsia="SimSun" w:hAnsiTheme="majorHAnsi" w:cstheme="majorHAnsi" w:hint="eastAsia"/>
          <w:lang w:eastAsia="zh-CN"/>
        </w:rPr>
        <w:t>在哥伦比亚特区，根据学生和学校的课程，要求在校</w:t>
      </w:r>
      <w:r w:rsidRPr="0097172B">
        <w:rPr>
          <w:rFonts w:asciiTheme="majorHAnsi" w:eastAsia="SimSun" w:hAnsiTheme="majorHAnsi" w:cstheme="majorHAnsi"/>
          <w:lang w:eastAsia="zh-CN"/>
        </w:rPr>
        <w:t>3-8</w:t>
      </w:r>
      <w:r w:rsidRPr="0097172B">
        <w:rPr>
          <w:rFonts w:asciiTheme="majorHAnsi" w:eastAsia="SimSun" w:hAnsiTheme="majorHAnsi" w:cstheme="majorHAnsi"/>
          <w:lang w:eastAsia="zh-CN"/>
        </w:rPr>
        <w:t>年级的学生</w:t>
      </w:r>
      <w:r>
        <w:rPr>
          <w:rFonts w:asciiTheme="majorHAnsi" w:eastAsia="SimSun" w:hAnsiTheme="majorHAnsi" w:cstheme="majorHAnsi"/>
          <w:lang w:eastAsia="zh-CN"/>
        </w:rPr>
        <w:t>，参加</w:t>
      </w:r>
      <w:r w:rsidRPr="0097172B">
        <w:rPr>
          <w:rFonts w:asciiTheme="majorHAnsi" w:eastAsia="SimSun" w:hAnsiTheme="majorHAnsi" w:cstheme="majorHAnsi" w:hint="eastAsia"/>
          <w:b/>
          <w:lang w:eastAsia="zh-CN"/>
        </w:rPr>
        <w:t>PRACC</w:t>
      </w:r>
      <w:r>
        <w:rPr>
          <w:rFonts w:asciiTheme="majorHAnsi" w:eastAsia="SimSun" w:hAnsiTheme="majorHAnsi" w:cstheme="majorHAnsi" w:hint="eastAsia"/>
          <w:lang w:eastAsia="zh-CN"/>
        </w:rPr>
        <w:t>中的数学、英语语言技能、读写能力考试，如果高中生的注册课程和</w:t>
      </w:r>
      <w:r>
        <w:rPr>
          <w:rFonts w:asciiTheme="majorHAnsi" w:eastAsia="SimSun" w:hAnsiTheme="majorHAnsi" w:cstheme="majorHAnsi" w:hint="eastAsia"/>
          <w:lang w:eastAsia="zh-CN"/>
        </w:rPr>
        <w:t xml:space="preserve"> P</w:t>
      </w:r>
      <w:r>
        <w:rPr>
          <w:rFonts w:asciiTheme="majorHAnsi" w:eastAsia="SimSun" w:hAnsiTheme="majorHAnsi" w:cstheme="majorHAnsi"/>
          <w:lang w:eastAsia="zh-CN"/>
        </w:rPr>
        <w:t xml:space="preserve">RACC </w:t>
      </w:r>
      <w:r>
        <w:rPr>
          <w:rFonts w:asciiTheme="majorHAnsi" w:eastAsia="SimSun" w:hAnsiTheme="majorHAnsi" w:cstheme="majorHAnsi" w:hint="eastAsia"/>
          <w:lang w:eastAsia="zh-CN"/>
        </w:rPr>
        <w:t>英语语言技能</w:t>
      </w:r>
      <w:r>
        <w:rPr>
          <w:rFonts w:asciiTheme="majorHAnsi" w:eastAsia="SimSun" w:hAnsiTheme="majorHAnsi" w:cstheme="majorHAnsi" w:hint="eastAsia"/>
          <w:lang w:eastAsia="zh-CN"/>
        </w:rPr>
        <w:t>II</w:t>
      </w:r>
      <w:r>
        <w:rPr>
          <w:rFonts w:asciiTheme="majorHAnsi" w:eastAsia="SimSun" w:hAnsiTheme="majorHAnsi" w:cstheme="majorHAnsi" w:hint="eastAsia"/>
          <w:lang w:eastAsia="zh-CN"/>
        </w:rPr>
        <w:t>，几何</w:t>
      </w:r>
      <w:r>
        <w:rPr>
          <w:rFonts w:asciiTheme="majorHAnsi" w:eastAsia="SimSun" w:hAnsiTheme="majorHAnsi" w:cstheme="majorHAnsi"/>
          <w:lang w:eastAsia="zh-CN"/>
        </w:rPr>
        <w:t>或</w:t>
      </w:r>
      <w:r>
        <w:rPr>
          <w:rFonts w:asciiTheme="majorHAnsi" w:eastAsia="SimSun" w:hAnsiTheme="majorHAnsi" w:cstheme="majorHAnsi" w:hint="eastAsia"/>
          <w:lang w:eastAsia="zh-CN"/>
        </w:rPr>
        <w:t>综合数学</w:t>
      </w:r>
      <w:r>
        <w:rPr>
          <w:rFonts w:asciiTheme="majorHAnsi" w:eastAsia="SimSun" w:hAnsiTheme="majorHAnsi" w:cstheme="majorHAnsi"/>
          <w:lang w:eastAsia="zh-CN"/>
        </w:rPr>
        <w:t xml:space="preserve">II </w:t>
      </w:r>
      <w:r>
        <w:rPr>
          <w:rFonts w:asciiTheme="majorHAnsi" w:eastAsia="SimSun" w:hAnsiTheme="majorHAnsi" w:cstheme="majorHAnsi" w:hint="eastAsia"/>
          <w:lang w:eastAsia="zh-CN"/>
        </w:rPr>
        <w:t>水平相一致，他们也要参加</w:t>
      </w:r>
      <w:r>
        <w:rPr>
          <w:rFonts w:asciiTheme="majorHAnsi" w:eastAsia="SimSun" w:hAnsiTheme="majorHAnsi" w:cstheme="majorHAnsi" w:hint="eastAsia"/>
          <w:lang w:eastAsia="zh-CN"/>
        </w:rPr>
        <w:t>PRACC</w:t>
      </w:r>
      <w:r>
        <w:rPr>
          <w:rFonts w:asciiTheme="majorHAnsi" w:eastAsia="SimSun" w:hAnsiTheme="majorHAnsi" w:cstheme="majorHAnsi" w:hint="eastAsia"/>
          <w:lang w:eastAsia="zh-CN"/>
        </w:rPr>
        <w:t>的考试。在我们学校，</w:t>
      </w:r>
      <w:r w:rsidRPr="0097172B">
        <w:rPr>
          <w:rFonts w:asciiTheme="majorHAnsi" w:hAnsiTheme="majorHAnsi" w:cstheme="majorHAnsi"/>
          <w:color w:val="FF0000"/>
          <w:lang w:eastAsia="zh-CN"/>
        </w:rPr>
        <w:t>【</w:t>
      </w:r>
      <w:r w:rsidRPr="0097172B">
        <w:rPr>
          <w:rFonts w:asciiTheme="majorHAnsi" w:hAnsiTheme="majorHAnsi" w:cstheme="majorHAnsi" w:hint="eastAsia"/>
          <w:color w:val="FF0000"/>
          <w:lang w:eastAsia="zh-CN"/>
        </w:rPr>
        <w:t>大多数学生</w:t>
      </w:r>
      <w:r w:rsidRPr="0097172B">
        <w:rPr>
          <w:rFonts w:asciiTheme="majorHAnsi" w:hAnsiTheme="majorHAnsi" w:cstheme="majorHAnsi"/>
          <w:color w:val="FF0000"/>
          <w:lang w:eastAsia="zh-CN"/>
        </w:rPr>
        <w:t>】</w:t>
      </w:r>
      <w:r>
        <w:rPr>
          <w:rFonts w:asciiTheme="majorHAnsi" w:eastAsia="SimSun" w:hAnsiTheme="majorHAnsi" w:cstheme="majorHAnsi" w:hint="eastAsia"/>
          <w:lang w:eastAsia="zh-CN"/>
        </w:rPr>
        <w:t>都要参加</w:t>
      </w:r>
      <w:r w:rsidRPr="0097172B">
        <w:rPr>
          <w:rFonts w:asciiTheme="majorHAnsi" w:eastAsia="SimSun" w:hAnsiTheme="majorHAnsi" w:cstheme="majorHAnsi" w:hint="eastAsia"/>
          <w:b/>
          <w:lang w:eastAsia="zh-CN"/>
        </w:rPr>
        <w:t>PRACC</w:t>
      </w:r>
      <w:r>
        <w:rPr>
          <w:rFonts w:asciiTheme="majorHAnsi" w:eastAsia="SimSun" w:hAnsiTheme="majorHAnsi" w:cstheme="majorHAnsi"/>
          <w:lang w:eastAsia="zh-CN"/>
        </w:rPr>
        <w:t xml:space="preserve"> </w:t>
      </w:r>
      <w:r>
        <w:rPr>
          <w:rFonts w:asciiTheme="majorHAnsi" w:eastAsia="SimSun" w:hAnsiTheme="majorHAnsi" w:cstheme="majorHAnsi"/>
          <w:lang w:eastAsia="zh-CN"/>
        </w:rPr>
        <w:t>考试</w:t>
      </w:r>
      <w:r>
        <w:rPr>
          <w:rFonts w:asciiTheme="majorHAnsi" w:eastAsia="SimSun" w:hAnsiTheme="majorHAnsi" w:cstheme="majorHAnsi" w:hint="eastAsia"/>
          <w:lang w:eastAsia="zh-CN"/>
        </w:rPr>
        <w:t xml:space="preserve"> </w:t>
      </w:r>
      <w:r>
        <w:rPr>
          <w:rFonts w:asciiTheme="majorHAnsi" w:eastAsia="SimSun" w:hAnsiTheme="majorHAnsi" w:cstheme="majorHAnsi"/>
          <w:lang w:eastAsia="zh-CN"/>
        </w:rPr>
        <w:t>[</w:t>
      </w:r>
      <w:r>
        <w:rPr>
          <w:rFonts w:asciiTheme="majorHAnsi" w:eastAsia="SimSun" w:hAnsiTheme="majorHAnsi" w:cstheme="majorHAnsi" w:hint="eastAsia"/>
          <w:lang w:eastAsia="zh-CN"/>
        </w:rPr>
        <w:t>机试</w:t>
      </w:r>
      <w:r>
        <w:rPr>
          <w:rFonts w:asciiTheme="majorHAnsi" w:eastAsia="SimSun" w:hAnsiTheme="majorHAnsi" w:cstheme="majorHAnsi" w:hint="eastAsia"/>
          <w:lang w:eastAsia="zh-CN"/>
        </w:rPr>
        <w:t>/</w:t>
      </w:r>
      <w:r>
        <w:rPr>
          <w:rFonts w:asciiTheme="majorHAnsi" w:eastAsia="SimSun" w:hAnsiTheme="majorHAnsi" w:cstheme="majorHAnsi" w:hint="eastAsia"/>
          <w:lang w:eastAsia="zh-CN"/>
        </w:rPr>
        <w:t>笔试</w:t>
      </w:r>
      <w:r>
        <w:rPr>
          <w:rFonts w:asciiTheme="majorHAnsi" w:eastAsia="SimSun" w:hAnsiTheme="majorHAnsi" w:cstheme="majorHAnsi"/>
          <w:lang w:eastAsia="zh-CN"/>
        </w:rPr>
        <w:t>]</w:t>
      </w:r>
      <w:r>
        <w:rPr>
          <w:rFonts w:asciiTheme="majorHAnsi" w:eastAsia="SimSun" w:hAnsiTheme="majorHAnsi" w:cstheme="majorHAnsi"/>
          <w:lang w:eastAsia="zh-CN"/>
        </w:rPr>
        <w:t>。</w:t>
      </w:r>
      <w:r>
        <w:rPr>
          <w:rFonts w:asciiTheme="majorHAnsi" w:eastAsia="SimSun" w:hAnsiTheme="majorHAnsi" w:cstheme="majorHAnsi" w:hint="eastAsia"/>
          <w:lang w:eastAsia="zh-CN"/>
        </w:rPr>
        <w:t>注册了生物课的</w:t>
      </w:r>
      <w:r>
        <w:rPr>
          <w:rFonts w:asciiTheme="majorHAnsi" w:eastAsia="SimSun" w:hAnsiTheme="majorHAnsi" w:cstheme="majorHAnsi" w:hint="eastAsia"/>
          <w:lang w:eastAsia="zh-CN"/>
        </w:rPr>
        <w:t>5</w:t>
      </w:r>
      <w:r>
        <w:rPr>
          <w:rFonts w:asciiTheme="majorHAnsi" w:eastAsia="SimSun" w:hAnsiTheme="majorHAnsi" w:cstheme="majorHAnsi" w:hint="eastAsia"/>
          <w:lang w:eastAsia="zh-CN"/>
        </w:rPr>
        <w:t>年级生</w:t>
      </w:r>
      <w:r>
        <w:rPr>
          <w:rFonts w:asciiTheme="majorHAnsi" w:eastAsia="SimSun" w:hAnsiTheme="majorHAnsi" w:cstheme="majorHAnsi"/>
          <w:lang w:eastAsia="zh-CN"/>
        </w:rPr>
        <w:t>，</w:t>
      </w:r>
      <w:r>
        <w:rPr>
          <w:rFonts w:asciiTheme="majorHAnsi" w:eastAsia="SimSun" w:hAnsiTheme="majorHAnsi" w:cstheme="majorHAnsi"/>
          <w:lang w:eastAsia="zh-CN"/>
        </w:rPr>
        <w:t>8</w:t>
      </w:r>
      <w:r>
        <w:rPr>
          <w:rFonts w:asciiTheme="majorHAnsi" w:eastAsia="SimSun" w:hAnsiTheme="majorHAnsi" w:cstheme="majorHAnsi" w:hint="eastAsia"/>
          <w:lang w:eastAsia="zh-CN"/>
        </w:rPr>
        <w:t>年级</w:t>
      </w:r>
      <w:r>
        <w:rPr>
          <w:rFonts w:asciiTheme="majorHAnsi" w:eastAsia="SimSun" w:hAnsiTheme="majorHAnsi" w:cstheme="majorHAnsi"/>
          <w:lang w:eastAsia="zh-CN"/>
        </w:rPr>
        <w:t>生和</w:t>
      </w:r>
      <w:r>
        <w:rPr>
          <w:rFonts w:asciiTheme="majorHAnsi" w:eastAsia="SimSun" w:hAnsiTheme="majorHAnsi" w:cstheme="majorHAnsi" w:hint="eastAsia"/>
          <w:lang w:eastAsia="zh-CN"/>
        </w:rPr>
        <w:t>高中生必须参加</w:t>
      </w:r>
      <w:r w:rsidR="00541374">
        <w:rPr>
          <w:rFonts w:asciiTheme="majorHAnsi" w:eastAsia="SimSun" w:hAnsiTheme="majorHAnsi" w:cstheme="majorHAnsi" w:hint="eastAsia"/>
          <w:b/>
          <w:lang w:eastAsia="zh-CN"/>
        </w:rPr>
        <w:t>新科学</w:t>
      </w:r>
      <w:r w:rsidR="00541374" w:rsidRPr="0097172B">
        <w:rPr>
          <w:rFonts w:asciiTheme="majorHAnsi" w:eastAsia="SimSun" w:hAnsiTheme="majorHAnsi" w:cstheme="majorHAnsi" w:hint="eastAsia"/>
          <w:b/>
          <w:lang w:eastAsia="zh-CN"/>
        </w:rPr>
        <w:t>标准</w:t>
      </w:r>
      <w:r w:rsidR="00541374">
        <w:rPr>
          <w:rFonts w:asciiTheme="majorHAnsi" w:eastAsia="SimSun" w:hAnsiTheme="majorHAnsi" w:cstheme="majorHAnsi" w:hint="eastAsia"/>
          <w:b/>
          <w:lang w:eastAsia="zh-CN"/>
        </w:rPr>
        <w:t>（</w:t>
      </w:r>
      <w:r w:rsidRPr="0097172B">
        <w:rPr>
          <w:rFonts w:asciiTheme="majorHAnsi" w:eastAsia="SimSun" w:hAnsiTheme="majorHAnsi" w:cstheme="majorHAnsi"/>
          <w:b/>
          <w:lang w:eastAsia="zh-CN"/>
        </w:rPr>
        <w:t>N</w:t>
      </w:r>
      <w:r>
        <w:rPr>
          <w:rFonts w:asciiTheme="majorHAnsi" w:eastAsia="SimSun" w:hAnsiTheme="majorHAnsi" w:cstheme="majorHAnsi" w:hint="eastAsia"/>
          <w:b/>
          <w:lang w:eastAsia="zh-CN"/>
        </w:rPr>
        <w:t>GSS</w:t>
      </w:r>
      <w:r w:rsidR="00541374">
        <w:rPr>
          <w:rFonts w:asciiTheme="majorHAnsi" w:eastAsia="SimSun" w:hAnsiTheme="majorHAnsi" w:cstheme="majorHAnsi" w:hint="eastAsia"/>
          <w:b/>
          <w:lang w:eastAsia="zh-CN"/>
        </w:rPr>
        <w:t>）</w:t>
      </w:r>
      <w:r w:rsidRPr="0097172B">
        <w:rPr>
          <w:rFonts w:asciiTheme="majorHAnsi" w:eastAsia="SimSun" w:hAnsiTheme="majorHAnsi" w:cstheme="majorHAnsi" w:hint="eastAsia"/>
          <w:lang w:eastAsia="zh-CN"/>
        </w:rPr>
        <w:t>的</w:t>
      </w:r>
      <w:r>
        <w:rPr>
          <w:rFonts w:asciiTheme="majorHAnsi" w:eastAsia="SimSun" w:hAnsiTheme="majorHAnsi" w:cstheme="majorHAnsi" w:hint="eastAsia"/>
          <w:lang w:eastAsia="zh-CN"/>
        </w:rPr>
        <w:t>评估。家长请放心，</w:t>
      </w:r>
      <w:r>
        <w:rPr>
          <w:rFonts w:asciiTheme="majorHAnsi" w:eastAsia="SimSun" w:hAnsiTheme="majorHAnsi" w:cstheme="majorHAnsi"/>
          <w:lang w:eastAsia="zh-CN"/>
        </w:rPr>
        <w:t>如果</w:t>
      </w:r>
      <w:r>
        <w:rPr>
          <w:rFonts w:asciiTheme="majorHAnsi" w:eastAsia="SimSun" w:hAnsiTheme="majorHAnsi" w:cstheme="majorHAnsi" w:hint="eastAsia"/>
          <w:lang w:eastAsia="zh-CN"/>
        </w:rPr>
        <w:t>学生明确提出学习需要帮助，</w:t>
      </w:r>
      <w:r>
        <w:rPr>
          <w:rFonts w:asciiTheme="majorHAnsi" w:eastAsia="SimSun" w:hAnsiTheme="majorHAnsi" w:cstheme="majorHAnsi"/>
          <w:lang w:eastAsia="zh-CN"/>
        </w:rPr>
        <w:t>根据</w:t>
      </w:r>
      <w:r>
        <w:rPr>
          <w:rFonts w:asciiTheme="majorHAnsi" w:eastAsia="SimSun" w:hAnsiTheme="majorHAnsi" w:cstheme="majorHAnsi" w:hint="eastAsia"/>
          <w:lang w:eastAsia="zh-CN"/>
        </w:rPr>
        <w:t>每个学生的学习计划，将会给他们提供必要的帮助。（</w:t>
      </w:r>
      <w:r>
        <w:rPr>
          <w:rFonts w:asciiTheme="majorHAnsi" w:eastAsia="SimSun" w:hAnsiTheme="majorHAnsi" w:cstheme="majorHAnsi" w:hint="eastAsia"/>
          <w:lang w:eastAsia="zh-CN"/>
        </w:rPr>
        <w:t>IEP</w:t>
      </w:r>
      <w:r>
        <w:rPr>
          <w:rFonts w:asciiTheme="majorHAnsi" w:eastAsia="SimSun" w:hAnsiTheme="majorHAnsi" w:cstheme="majorHAnsi" w:hint="eastAsia"/>
          <w:lang w:eastAsia="zh-CN"/>
        </w:rPr>
        <w:t>：个人学习计划，</w:t>
      </w:r>
      <w:r>
        <w:rPr>
          <w:rFonts w:asciiTheme="majorHAnsi" w:eastAsia="SimSun" w:hAnsiTheme="majorHAnsi" w:cstheme="majorHAnsi" w:hint="eastAsia"/>
          <w:lang w:eastAsia="zh-CN"/>
        </w:rPr>
        <w:t>ELL</w:t>
      </w:r>
      <w:r>
        <w:rPr>
          <w:rFonts w:asciiTheme="majorHAnsi" w:eastAsia="SimSun" w:hAnsiTheme="majorHAnsi" w:cstheme="majorHAnsi" w:hint="eastAsia"/>
          <w:lang w:eastAsia="zh-CN"/>
        </w:rPr>
        <w:t>：英语学习者，</w:t>
      </w:r>
      <w:r>
        <w:rPr>
          <w:rFonts w:asciiTheme="majorHAnsi" w:eastAsia="SimSun" w:hAnsiTheme="majorHAnsi" w:cstheme="majorHAnsi" w:hint="eastAsia"/>
          <w:lang w:eastAsia="zh-CN"/>
        </w:rPr>
        <w:t>504</w:t>
      </w:r>
      <w:r>
        <w:rPr>
          <w:rFonts w:asciiTheme="majorHAnsi" w:eastAsia="SimSun" w:hAnsiTheme="majorHAnsi" w:cstheme="majorHAnsi" w:hint="eastAsia"/>
          <w:lang w:eastAsia="zh-CN"/>
        </w:rPr>
        <w:t>）</w:t>
      </w:r>
    </w:p>
    <w:p w:rsidR="00861FEF" w:rsidRDefault="00861FEF" w:rsidP="00861FEF">
      <w:pPr>
        <w:rPr>
          <w:rFonts w:asciiTheme="majorHAnsi" w:hAnsiTheme="majorHAnsi" w:cstheme="majorHAnsi"/>
          <w:lang w:eastAsia="zh-CN"/>
        </w:rPr>
      </w:pPr>
    </w:p>
    <w:p w:rsidR="00861FEF" w:rsidRPr="002D216F" w:rsidRDefault="00861FEF" w:rsidP="00861FEF">
      <w:pPr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/>
          <w:lang w:eastAsia="zh-CN"/>
        </w:rPr>
        <w:t>在</w:t>
      </w:r>
      <w:r w:rsidRPr="0097172B">
        <w:rPr>
          <w:rFonts w:asciiTheme="majorHAnsi" w:hAnsiTheme="majorHAnsi" w:cstheme="majorHAnsi" w:hint="eastAsia"/>
          <w:color w:val="FF0000"/>
          <w:lang w:eastAsia="zh-CN"/>
        </w:rPr>
        <w:t>【学校名称</w:t>
      </w:r>
      <w:r w:rsidRPr="0097172B">
        <w:rPr>
          <w:rFonts w:asciiTheme="majorHAnsi" w:hAnsiTheme="majorHAnsi" w:cstheme="majorHAnsi"/>
          <w:color w:val="FF0000"/>
          <w:lang w:eastAsia="zh-CN"/>
        </w:rPr>
        <w:t>】，</w:t>
      </w:r>
      <w:r>
        <w:rPr>
          <w:rFonts w:asciiTheme="majorHAnsi" w:eastAsia="SimSun" w:hAnsiTheme="majorHAnsi" w:cstheme="majorHAnsi"/>
          <w:lang w:eastAsia="zh-CN"/>
        </w:rPr>
        <w:t>将通过以下窗口测试</w:t>
      </w:r>
    </w:p>
    <w:p w:rsidR="00861FEF" w:rsidRDefault="00861FEF" w:rsidP="00861FEF">
      <w:pPr>
        <w:pStyle w:val="BodyText"/>
        <w:rPr>
          <w:rFonts w:asciiTheme="majorHAnsi" w:eastAsia="SimSun" w:hAnsiTheme="majorHAnsi" w:cstheme="majorHAnsi"/>
          <w:lang w:eastAsia="zh-CN"/>
        </w:rPr>
      </w:pPr>
    </w:p>
    <w:p w:rsidR="00861FEF" w:rsidRPr="0097172B" w:rsidRDefault="00861FEF" w:rsidP="00861FEF">
      <w:pPr>
        <w:pStyle w:val="BodyText"/>
        <w:rPr>
          <w:rFonts w:asciiTheme="majorHAnsi" w:eastAsiaTheme="minorEastAsia" w:hAnsiTheme="majorHAnsi" w:cstheme="majorHAnsi"/>
          <w:color w:val="FF0000"/>
          <w:sz w:val="24"/>
          <w:lang w:eastAsia="zh-CN"/>
        </w:rPr>
      </w:pPr>
      <w:r w:rsidRPr="0097172B">
        <w:rPr>
          <w:rFonts w:asciiTheme="majorHAnsi" w:eastAsiaTheme="minorEastAsia" w:hAnsiTheme="majorHAnsi" w:cstheme="majorHAnsi" w:hint="eastAsia"/>
          <w:color w:val="FF0000"/>
          <w:sz w:val="24"/>
          <w:lang w:eastAsia="zh-CN"/>
        </w:rPr>
        <w:t>【</w:t>
      </w:r>
      <w:r w:rsidRPr="0097172B">
        <w:rPr>
          <w:rFonts w:ascii="Microsoft YaHei" w:eastAsia="Microsoft YaHei" w:hAnsi="Microsoft YaHei" w:cs="Microsoft YaHei" w:hint="eastAsia"/>
          <w:color w:val="FF0000"/>
          <w:sz w:val="24"/>
          <w:lang w:eastAsia="zh-CN"/>
        </w:rPr>
        <w:t>请</w:t>
      </w:r>
      <w:r w:rsidRPr="0097172B">
        <w:rPr>
          <w:rFonts w:ascii="MS Mincho" w:eastAsia="MS Mincho" w:hAnsi="MS Mincho" w:cs="MS Mincho" w:hint="eastAsia"/>
          <w:color w:val="FF0000"/>
          <w:sz w:val="24"/>
          <w:lang w:eastAsia="zh-CN"/>
        </w:rPr>
        <w:t>在</w:t>
      </w:r>
      <w:r w:rsidRPr="0097172B">
        <w:rPr>
          <w:rFonts w:asciiTheme="majorHAnsi" w:eastAsiaTheme="minorEastAsia" w:hAnsiTheme="majorHAnsi" w:cstheme="majorHAnsi" w:hint="eastAsia"/>
          <w:color w:val="FF0000"/>
          <w:sz w:val="24"/>
          <w:lang w:eastAsia="zh-CN"/>
        </w:rPr>
        <w:t>此列出你的窗口</w:t>
      </w:r>
      <w:r w:rsidRPr="0097172B">
        <w:rPr>
          <w:rFonts w:asciiTheme="majorHAnsi" w:eastAsiaTheme="minorEastAsia" w:hAnsiTheme="majorHAnsi" w:cstheme="majorHAnsi"/>
          <w:color w:val="FF0000"/>
          <w:sz w:val="24"/>
          <w:lang w:eastAsia="zh-CN"/>
        </w:rPr>
        <w:t>】</w:t>
      </w:r>
    </w:p>
    <w:p w:rsidR="00861FEF" w:rsidRPr="00982D95" w:rsidRDefault="00861FEF" w:rsidP="00861FEF">
      <w:pPr>
        <w:pStyle w:val="BodyText"/>
        <w:rPr>
          <w:rFonts w:asciiTheme="majorHAnsi" w:eastAsia="SimSun" w:hAnsiTheme="majorHAnsi" w:cstheme="majorHAnsi"/>
          <w:sz w:val="24"/>
          <w:lang w:eastAsia="zh-CN"/>
        </w:rPr>
      </w:pPr>
    </w:p>
    <w:p w:rsidR="00861FEF" w:rsidRPr="00982D95" w:rsidRDefault="00861FEF" w:rsidP="00861FEF">
      <w:pPr>
        <w:pStyle w:val="BodyText"/>
        <w:rPr>
          <w:rFonts w:asciiTheme="majorHAnsi" w:eastAsia="SimSun" w:hAnsiTheme="majorHAnsi" w:cstheme="majorHAnsi"/>
          <w:sz w:val="24"/>
          <w:lang w:eastAsia="zh-CN"/>
        </w:rPr>
      </w:pPr>
      <w:r w:rsidRPr="00982D95">
        <w:rPr>
          <w:rFonts w:asciiTheme="majorHAnsi" w:eastAsia="SimSun" w:hAnsiTheme="majorHAnsi" w:cstheme="majorHAnsi"/>
          <w:sz w:val="24"/>
          <w:lang w:eastAsia="zh-CN"/>
        </w:rPr>
        <w:t xml:space="preserve">PRACC </w:t>
      </w:r>
      <w:r w:rsidRPr="00982D95">
        <w:rPr>
          <w:rFonts w:asciiTheme="majorHAnsi" w:eastAsia="SimSun" w:hAnsiTheme="majorHAnsi" w:cstheme="majorHAnsi"/>
          <w:sz w:val="24"/>
          <w:lang w:eastAsia="zh-CN"/>
        </w:rPr>
        <w:t>表现评估</w:t>
      </w:r>
    </w:p>
    <w:p w:rsidR="00861FEF" w:rsidRPr="00982D95" w:rsidRDefault="00861FEF" w:rsidP="00861FEF">
      <w:pPr>
        <w:pStyle w:val="BodyText"/>
        <w:rPr>
          <w:rFonts w:asciiTheme="majorHAnsi" w:eastAsia="SimSun" w:hAnsiTheme="majorHAnsi" w:cstheme="majorHAnsi"/>
          <w:sz w:val="24"/>
          <w:lang w:eastAsia="zh-CN"/>
        </w:rPr>
      </w:pPr>
      <w:r w:rsidRPr="00982D95">
        <w:rPr>
          <w:rFonts w:asciiTheme="majorHAnsi" w:eastAsia="SimSun" w:hAnsiTheme="majorHAnsi" w:cstheme="majorHAnsi"/>
          <w:sz w:val="24"/>
          <w:lang w:eastAsia="zh-CN"/>
        </w:rPr>
        <w:t xml:space="preserve">PRACC </w:t>
      </w:r>
      <w:r w:rsidRPr="00982D95">
        <w:rPr>
          <w:rFonts w:asciiTheme="majorHAnsi" w:eastAsia="SimSun" w:hAnsiTheme="majorHAnsi" w:cstheme="majorHAnsi"/>
          <w:sz w:val="24"/>
          <w:lang w:eastAsia="zh-CN"/>
        </w:rPr>
        <w:t>年终评估</w:t>
      </w:r>
    </w:p>
    <w:p w:rsidR="00861FEF" w:rsidRPr="00982D95" w:rsidRDefault="00861FEF" w:rsidP="00861FEF">
      <w:pPr>
        <w:pStyle w:val="BodyText"/>
        <w:rPr>
          <w:rFonts w:asciiTheme="majorHAnsi" w:eastAsia="SimSun" w:hAnsiTheme="majorHAnsi" w:cstheme="majorHAnsi"/>
          <w:sz w:val="24"/>
          <w:lang w:eastAsia="zh-CN"/>
        </w:rPr>
      </w:pPr>
      <w:r w:rsidRPr="00982D95">
        <w:rPr>
          <w:rFonts w:asciiTheme="majorHAnsi" w:eastAsia="SimSun" w:hAnsiTheme="majorHAnsi" w:cstheme="majorHAnsi"/>
          <w:sz w:val="24"/>
          <w:lang w:eastAsia="zh-CN"/>
        </w:rPr>
        <w:t>新</w:t>
      </w:r>
      <w:r w:rsidR="00541374" w:rsidRPr="00982D95">
        <w:rPr>
          <w:rFonts w:asciiTheme="majorHAnsi" w:eastAsia="SimSun" w:hAnsiTheme="majorHAnsi" w:cstheme="majorHAnsi"/>
          <w:sz w:val="24"/>
          <w:lang w:eastAsia="zh-CN"/>
        </w:rPr>
        <w:t>科学</w:t>
      </w:r>
      <w:r w:rsidRPr="00982D95">
        <w:rPr>
          <w:rFonts w:asciiTheme="majorHAnsi" w:eastAsia="SimSun" w:hAnsiTheme="majorHAnsi" w:cstheme="majorHAnsi"/>
          <w:sz w:val="24"/>
          <w:lang w:eastAsia="zh-CN"/>
        </w:rPr>
        <w:t>标准评估</w:t>
      </w:r>
    </w:p>
    <w:p w:rsidR="00861FEF" w:rsidRDefault="00861FEF" w:rsidP="00861FEF">
      <w:pPr>
        <w:pStyle w:val="BodyText"/>
        <w:rPr>
          <w:rFonts w:asciiTheme="majorHAnsi" w:eastAsia="SimSun" w:hAnsiTheme="majorHAnsi" w:cstheme="majorHAnsi"/>
          <w:lang w:eastAsia="zh-CN"/>
        </w:rPr>
      </w:pPr>
    </w:p>
    <w:p w:rsidR="00861FEF" w:rsidRDefault="00861FEF" w:rsidP="00861FEF">
      <w:pPr>
        <w:tabs>
          <w:tab w:val="left" w:pos="2253"/>
        </w:tabs>
        <w:rPr>
          <w:rFonts w:asciiTheme="majorHAnsi" w:eastAsia="SimSun" w:hAnsiTheme="majorHAnsi" w:cstheme="majorHAnsi"/>
          <w:lang w:eastAsia="zh-CN"/>
        </w:rPr>
      </w:pPr>
      <w:r>
        <w:rPr>
          <w:rFonts w:asciiTheme="majorHAnsi" w:eastAsia="SimSun" w:hAnsiTheme="majorHAnsi" w:cstheme="majorHAnsi"/>
          <w:lang w:eastAsia="zh-CN"/>
        </w:rPr>
        <w:t>我们很高兴哥伦比亚的学生参加这些高水平的新</w:t>
      </w:r>
      <w:r w:rsidR="00541374">
        <w:rPr>
          <w:rFonts w:asciiTheme="majorHAnsi" w:eastAsia="SimSun" w:hAnsiTheme="majorHAnsi" w:cstheme="majorHAnsi"/>
          <w:lang w:eastAsia="zh-CN"/>
        </w:rPr>
        <w:t>评估</w:t>
      </w:r>
      <w:r>
        <w:rPr>
          <w:rFonts w:asciiTheme="majorHAnsi" w:eastAsia="SimSun" w:hAnsiTheme="majorHAnsi" w:cstheme="majorHAnsi"/>
          <w:lang w:eastAsia="zh-CN"/>
        </w:rPr>
        <w:t>，测试将有助于我们更好地了解学生的学习状况。希望您能帮助我们，鼓励您的孩子做出最大的努力，确保您的孩子准时出现在测试窗口，无论是评估阶段还是答题说明部分。另外，如果您的孩</w:t>
      </w:r>
      <w:r>
        <w:rPr>
          <w:rFonts w:asciiTheme="majorHAnsi" w:eastAsia="SimSun" w:hAnsiTheme="majorHAnsi" w:cstheme="majorHAnsi" w:hint="eastAsia"/>
          <w:lang w:eastAsia="zh-CN"/>
        </w:rPr>
        <w:t>子</w:t>
      </w:r>
      <w:r>
        <w:rPr>
          <w:rFonts w:asciiTheme="majorHAnsi" w:eastAsia="SimSun" w:hAnsiTheme="majorHAnsi" w:cstheme="majorHAnsi"/>
          <w:lang w:eastAsia="zh-CN"/>
        </w:rPr>
        <w:t>在</w:t>
      </w:r>
      <w:r>
        <w:rPr>
          <w:rFonts w:asciiTheme="majorHAnsi" w:eastAsia="SimSun" w:hAnsiTheme="majorHAnsi" w:cstheme="majorHAnsi" w:hint="eastAsia"/>
          <w:lang w:eastAsia="zh-CN"/>
        </w:rPr>
        <w:t>本学年</w:t>
      </w:r>
    </w:p>
    <w:p w:rsidR="00861FEF" w:rsidRDefault="00861FEF" w:rsidP="00861FEF">
      <w:pPr>
        <w:tabs>
          <w:tab w:val="left" w:pos="2253"/>
        </w:tabs>
        <w:rPr>
          <w:rFonts w:asciiTheme="majorHAnsi" w:eastAsia="SimSun" w:hAnsiTheme="majorHAnsi" w:cstheme="majorHAnsi"/>
          <w:lang w:eastAsia="zh-CN"/>
        </w:rPr>
      </w:pPr>
      <w:r>
        <w:rPr>
          <w:rFonts w:asciiTheme="majorHAnsi" w:eastAsia="SimSun" w:hAnsiTheme="majorHAnsi" w:cstheme="majorHAnsi"/>
          <w:lang w:eastAsia="zh-CN"/>
        </w:rPr>
        <w:t>参加了全国教育进展评估，我们对您和您孩子的参与表示衷心的感谢！</w:t>
      </w:r>
    </w:p>
    <w:p w:rsidR="00861FEF" w:rsidRDefault="00861FEF" w:rsidP="00861FEF">
      <w:pPr>
        <w:rPr>
          <w:rFonts w:asciiTheme="majorHAnsi" w:eastAsia="SimSun" w:hAnsiTheme="majorHAnsi" w:cstheme="majorHAnsi"/>
          <w:lang w:eastAsia="zh-CN"/>
        </w:rPr>
      </w:pPr>
    </w:p>
    <w:p w:rsidR="00861FEF" w:rsidRDefault="00861FEF" w:rsidP="00861FEF">
      <w:pPr>
        <w:rPr>
          <w:rFonts w:asciiTheme="majorHAnsi" w:hAnsiTheme="majorHAnsi" w:cstheme="majorHAnsi"/>
          <w:lang w:eastAsia="zh-CN"/>
        </w:rPr>
      </w:pPr>
      <w:r w:rsidRPr="00861FEF">
        <w:rPr>
          <w:rFonts w:asciiTheme="majorHAnsi" w:eastAsia="SimSun" w:hAnsiTheme="majorHAnsi" w:cstheme="majorHAnsi"/>
          <w:lang w:eastAsia="zh-CN"/>
        </w:rPr>
        <w:t>如果您</w:t>
      </w:r>
      <w:r>
        <w:rPr>
          <w:rFonts w:asciiTheme="majorHAnsi" w:eastAsia="SimSun" w:hAnsiTheme="majorHAnsi" w:cstheme="majorHAnsi"/>
          <w:lang w:eastAsia="zh-CN"/>
        </w:rPr>
        <w:t>对新</w:t>
      </w:r>
      <w:r w:rsidRPr="00861FEF">
        <w:rPr>
          <w:rFonts w:asciiTheme="majorHAnsi" w:eastAsia="SimSun" w:hAnsiTheme="majorHAnsi" w:cstheme="majorHAnsi"/>
          <w:lang w:eastAsia="zh-CN"/>
        </w:rPr>
        <w:t>评估体系有任何疑问，请与我联系，我将非常高兴与您</w:t>
      </w:r>
      <w:r w:rsidR="00541374">
        <w:rPr>
          <w:rFonts w:asciiTheme="majorHAnsi" w:eastAsia="SimSun" w:hAnsiTheme="majorHAnsi" w:cstheme="majorHAnsi"/>
          <w:lang w:eastAsia="zh-CN"/>
        </w:rPr>
        <w:t>沟通，</w:t>
      </w:r>
      <w:r w:rsidRPr="00861FEF">
        <w:rPr>
          <w:rFonts w:asciiTheme="majorHAnsi" w:eastAsia="SimSun" w:hAnsiTheme="majorHAnsi" w:cstheme="majorHAnsi"/>
          <w:lang w:eastAsia="zh-CN"/>
        </w:rPr>
        <w:t>感谢您一直以来的支持与合作</w:t>
      </w:r>
      <w:r>
        <w:rPr>
          <w:rFonts w:ascii="Microsoft YaHei" w:eastAsia="Microsoft YaHei" w:hAnsi="Microsoft YaHei" w:cs="Microsoft YaHei"/>
          <w:lang w:eastAsia="zh-CN"/>
        </w:rPr>
        <w:t>。</w:t>
      </w:r>
    </w:p>
    <w:p w:rsidR="00861FEF" w:rsidRDefault="00861FEF" w:rsidP="00861FEF">
      <w:pPr>
        <w:rPr>
          <w:rFonts w:asciiTheme="majorHAnsi" w:hAnsiTheme="majorHAnsi" w:cstheme="majorHAnsi"/>
          <w:lang w:eastAsia="zh-CN"/>
        </w:rPr>
      </w:pPr>
    </w:p>
    <w:p w:rsidR="00861FEF" w:rsidRPr="002D216F" w:rsidRDefault="00861FEF" w:rsidP="00861FEF">
      <w:pPr>
        <w:rPr>
          <w:rFonts w:asciiTheme="majorHAnsi" w:hAnsiTheme="majorHAnsi" w:cstheme="majorHAnsi"/>
          <w:lang w:eastAsia="zh-CN"/>
        </w:rPr>
      </w:pPr>
    </w:p>
    <w:p w:rsidR="00861FEF" w:rsidRPr="002D216F" w:rsidRDefault="00861FEF" w:rsidP="00861FEF">
      <w:pPr>
        <w:rPr>
          <w:rFonts w:asciiTheme="majorHAnsi" w:hAnsiTheme="majorHAnsi" w:cstheme="majorHAnsi"/>
          <w:lang w:eastAsia="zh-CN"/>
        </w:rPr>
      </w:pPr>
      <w:r>
        <w:rPr>
          <w:rFonts w:ascii="Microsoft YaHei" w:eastAsia="Microsoft YaHei" w:hAnsi="Microsoft YaHei" w:cs="Microsoft YaHei"/>
          <w:lang w:eastAsia="zh-CN"/>
        </w:rPr>
        <w:t>诚挚的问候</w:t>
      </w:r>
      <w:r w:rsidRPr="002D216F">
        <w:rPr>
          <w:rFonts w:asciiTheme="majorHAnsi" w:hAnsiTheme="majorHAnsi" w:cstheme="majorHAnsi"/>
          <w:lang w:eastAsia="zh-CN"/>
        </w:rPr>
        <w:t>,</w:t>
      </w:r>
    </w:p>
    <w:p w:rsidR="00861FEF" w:rsidRPr="002D216F" w:rsidRDefault="00861FEF" w:rsidP="00861FEF">
      <w:pPr>
        <w:rPr>
          <w:rFonts w:asciiTheme="majorHAnsi" w:hAnsiTheme="majorHAnsi" w:cstheme="majorHAnsi"/>
          <w:lang w:eastAsia="zh-CN"/>
        </w:rPr>
      </w:pPr>
    </w:p>
    <w:p w:rsidR="00861FEF" w:rsidRPr="002D216F" w:rsidRDefault="00861FEF" w:rsidP="00861FEF">
      <w:pPr>
        <w:pStyle w:val="NoSpacing"/>
        <w:rPr>
          <w:rFonts w:asciiTheme="majorHAnsi" w:hAnsiTheme="majorHAnsi" w:cstheme="majorHAnsi"/>
          <w:sz w:val="24"/>
          <w:szCs w:val="24"/>
          <w:lang w:eastAsia="zh-CN"/>
        </w:rPr>
      </w:pPr>
    </w:p>
    <w:p w:rsidR="00861FEF" w:rsidRPr="002D216F" w:rsidRDefault="00861FEF" w:rsidP="00861FEF">
      <w:pPr>
        <w:rPr>
          <w:rFonts w:asciiTheme="majorHAnsi" w:hAnsiTheme="majorHAnsi" w:cstheme="majorHAnsi"/>
          <w:color w:val="FF0000"/>
          <w:lang w:eastAsia="zh-CN"/>
        </w:rPr>
      </w:pPr>
      <w:r w:rsidRPr="002D216F">
        <w:rPr>
          <w:rFonts w:asciiTheme="majorHAnsi" w:hAnsiTheme="majorHAnsi" w:cstheme="majorHAnsi"/>
          <w:color w:val="FF0000"/>
          <w:lang w:eastAsia="zh-CN"/>
        </w:rPr>
        <w:t>[</w:t>
      </w:r>
      <w:r>
        <w:rPr>
          <w:rFonts w:asciiTheme="majorHAnsi" w:hAnsiTheme="majorHAnsi" w:cstheme="majorHAnsi"/>
          <w:color w:val="FF0000"/>
          <w:lang w:eastAsia="zh-CN"/>
        </w:rPr>
        <w:t>学校校长</w:t>
      </w:r>
      <w:r w:rsidRPr="002D216F">
        <w:rPr>
          <w:rFonts w:asciiTheme="majorHAnsi" w:hAnsiTheme="majorHAnsi" w:cstheme="majorHAnsi"/>
          <w:color w:val="FF0000"/>
          <w:lang w:eastAsia="zh-CN"/>
        </w:rPr>
        <w:t>]</w:t>
      </w:r>
    </w:p>
    <w:p w:rsidR="00861FEF" w:rsidRDefault="00861FEF" w:rsidP="00982D95">
      <w:pPr>
        <w:rPr>
          <w:rFonts w:ascii="Microsoft YaHei" w:eastAsia="Microsoft YaHei" w:hAnsi="Microsoft YaHei" w:cs="Microsoft YaHei"/>
          <w:lang w:eastAsia="zh-CN"/>
        </w:rPr>
      </w:pPr>
      <w:r w:rsidRPr="002D216F">
        <w:rPr>
          <w:rFonts w:asciiTheme="majorHAnsi" w:hAnsiTheme="majorHAnsi" w:cstheme="majorHAnsi"/>
          <w:color w:val="FF0000"/>
          <w:lang w:eastAsia="zh-CN"/>
        </w:rPr>
        <w:t>[</w:t>
      </w:r>
      <w:r>
        <w:rPr>
          <w:rFonts w:asciiTheme="majorHAnsi" w:hAnsiTheme="majorHAnsi" w:cstheme="majorHAnsi"/>
          <w:color w:val="FF0000"/>
          <w:lang w:eastAsia="zh-CN"/>
        </w:rPr>
        <w:t>学校</w:t>
      </w:r>
      <w:r>
        <w:rPr>
          <w:rFonts w:ascii="Microsoft YaHei" w:eastAsia="Microsoft YaHei" w:hAnsi="Microsoft YaHei" w:cs="Microsoft YaHei"/>
          <w:color w:val="FF0000"/>
          <w:lang w:eastAsia="zh-CN"/>
        </w:rPr>
        <w:t>联系方式</w:t>
      </w:r>
      <w:r w:rsidRPr="002D216F">
        <w:rPr>
          <w:rFonts w:asciiTheme="majorHAnsi" w:hAnsiTheme="majorHAnsi" w:cstheme="majorHAnsi"/>
          <w:color w:val="FF0000"/>
          <w:lang w:eastAsia="zh-CN"/>
        </w:rPr>
        <w:t>]</w:t>
      </w:r>
    </w:p>
    <w:sectPr w:rsidR="00861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F"/>
    <w:rsid w:val="003E7721"/>
    <w:rsid w:val="00541374"/>
    <w:rsid w:val="00861FEF"/>
    <w:rsid w:val="00982D95"/>
    <w:rsid w:val="00A6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C6D3F-5A74-40EC-8434-C8466131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E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61FEF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61FEF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Jinxia Li</dc:creator>
  <cp:keywords/>
  <dc:description/>
  <cp:lastModifiedBy>Danny Goossens</cp:lastModifiedBy>
  <cp:revision>2</cp:revision>
  <dcterms:created xsi:type="dcterms:W3CDTF">2015-03-05T21:46:00Z</dcterms:created>
  <dcterms:modified xsi:type="dcterms:W3CDTF">2015-03-05T21:46:00Z</dcterms:modified>
</cp:coreProperties>
</file>