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bottomFromText="720" w:vertAnchor="page" w:horzAnchor="margin" w:tblpY="745"/>
        <w:tblW w:w="5000" w:type="pct"/>
        <w:shd w:val="clear" w:color="auto" w:fill="DDDDDD"/>
        <w:tblLook w:val="04A0" w:firstRow="1" w:lastRow="0" w:firstColumn="1" w:lastColumn="0" w:noHBand="0" w:noVBand="1"/>
      </w:tblPr>
      <w:tblGrid>
        <w:gridCol w:w="10800"/>
      </w:tblGrid>
      <w:tr w:rsidR="000F0AF2" w:rsidRPr="000F0AF2" w14:paraId="26CED865" w14:textId="77777777" w:rsidTr="000F0AF2">
        <w:tc>
          <w:tcPr>
            <w:tcW w:w="10800" w:type="dxa"/>
            <w:shd w:val="clear" w:color="auto" w:fill="DDDDDD"/>
            <w:vAlign w:val="center"/>
          </w:tcPr>
          <w:p w14:paraId="193F272E" w14:textId="77777777" w:rsidR="000F0AF2" w:rsidRPr="000F0AF2" w:rsidRDefault="00B9426A" w:rsidP="000F0AF2">
            <w:pPr>
              <w:pStyle w:val="Title"/>
              <w:rPr>
                <w:rFonts w:ascii="Calibri" w:hAnsi="Calibri" w:cs="Calibri"/>
                <w:color w:val="auto"/>
                <w:sz w:val="140"/>
                <w:szCs w:val="140"/>
              </w:rPr>
            </w:pPr>
            <w:sdt>
              <w:sdtPr>
                <w:rPr>
                  <w:rFonts w:ascii="Calibri" w:hAnsi="Calibri" w:cs="Calibri"/>
                  <w:color w:val="B2B2B2"/>
                  <w:sz w:val="60"/>
                  <w:szCs w:val="60"/>
                </w:rPr>
                <w:alias w:val="Title"/>
                <w:id w:val="1934172987"/>
                <w:dataBinding w:prefixMappings="xmlns:ns0='http://schemas.openxmlformats.org/package/2006/metadata/core-properties' xmlns:ns1='http://purl.org/dc/elements/1.1/'" w:xpath="/ns0:coreProperties[1]/ns1:title[1]" w:storeItemID="{6C3C8BC8-F283-45AE-878A-BAB7291924A1}"/>
                <w:text/>
              </w:sdtPr>
              <w:sdtEndPr/>
              <w:sdtContent>
                <w:r w:rsidR="000F0AF2" w:rsidRPr="000F0AF2">
                  <w:rPr>
                    <w:rFonts w:ascii="Calibri" w:hAnsi="Calibri" w:cs="Calibri"/>
                    <w:color w:val="B2B2B2"/>
                    <w:sz w:val="60"/>
                    <w:szCs w:val="60"/>
                  </w:rPr>
                  <w:t>INVITATION FOR BID (IFB) for the Supply and Delivery of Non-Food Items</w:t>
                </w:r>
              </w:sdtContent>
            </w:sdt>
          </w:p>
        </w:tc>
      </w:tr>
      <w:tr w:rsidR="000F0AF2" w:rsidRPr="000F0AF2" w14:paraId="6CED4C9E" w14:textId="77777777" w:rsidTr="000F0AF2">
        <w:tc>
          <w:tcPr>
            <w:tcW w:w="0" w:type="auto"/>
            <w:shd w:val="clear" w:color="auto" w:fill="DDDDDD"/>
          </w:tcPr>
          <w:p w14:paraId="68505582" w14:textId="77777777" w:rsidR="000F0AF2" w:rsidRPr="000F0AF2" w:rsidRDefault="00B9426A" w:rsidP="000F0AF2">
            <w:pPr>
              <w:pStyle w:val="Subtitle"/>
              <w:rPr>
                <w:rFonts w:ascii="Calibri" w:hAnsi="Calibri" w:cs="Calibri"/>
              </w:rPr>
            </w:pPr>
            <w:sdt>
              <w:sdtPr>
                <w:rPr>
                  <w:rFonts w:ascii="Calibri" w:hAnsi="Calibri" w:cs="Calibri"/>
                  <w:sz w:val="32"/>
                  <w:szCs w:val="32"/>
                </w:rPr>
                <w:alias w:val="Subtitle"/>
                <w:id w:val="947593679"/>
                <w:dataBinding w:prefixMappings="xmlns:ns0='http://schemas.openxmlformats.org/package/2006/metadata/core-properties' xmlns:ns1='http://purl.org/dc/elements/1.1/'" w:xpath="/ns0:coreProperties[1]/ns1:subject[1]" w:storeItemID="{6C3C8BC8-F283-45AE-878A-BAB7291924A1}"/>
                <w:text/>
              </w:sdtPr>
              <w:sdtEndPr/>
              <w:sdtContent>
                <w:r w:rsidR="000F0AF2" w:rsidRPr="000F0AF2">
                  <w:rPr>
                    <w:rFonts w:ascii="Calibri" w:hAnsi="Calibri" w:cs="Calibri"/>
                    <w:sz w:val="32"/>
                    <w:szCs w:val="32"/>
                  </w:rPr>
                  <w:t>DISTRICT OF COLUMBIA CHILD NUTRITION PROGRAMS</w:t>
                </w:r>
              </w:sdtContent>
            </w:sdt>
          </w:p>
        </w:tc>
      </w:tr>
      <w:tr w:rsidR="000F0AF2" w:rsidRPr="000F0AF2" w14:paraId="51780E63" w14:textId="77777777" w:rsidTr="000F0AF2">
        <w:trPr>
          <w:trHeight w:val="1152"/>
        </w:trPr>
        <w:tc>
          <w:tcPr>
            <w:tcW w:w="0" w:type="auto"/>
            <w:shd w:val="clear" w:color="auto" w:fill="DDDDDD"/>
          </w:tcPr>
          <w:p w14:paraId="66A134EB" w14:textId="77777777" w:rsidR="000F0AF2" w:rsidRPr="000F0AF2" w:rsidRDefault="000F0AF2" w:rsidP="000F0AF2">
            <w:pPr>
              <w:jc w:val="center"/>
              <w:rPr>
                <w:rFonts w:ascii="Calibri" w:hAnsi="Calibri" w:cs="Calibri"/>
                <w:color w:val="000000" w:themeColor="text1"/>
                <w:sz w:val="24"/>
                <w:szCs w:val="28"/>
              </w:rPr>
            </w:pPr>
          </w:p>
        </w:tc>
      </w:tr>
    </w:tbl>
    <w:sdt>
      <w:sdtPr>
        <w:rPr>
          <w:rFonts w:ascii="Calibri" w:hAnsi="Calibri" w:cs="Calibri"/>
          <w:caps/>
          <w:noProof/>
          <w:color w:val="72A376" w:themeColor="accent1"/>
          <w:sz w:val="72"/>
          <w:szCs w:val="144"/>
        </w:rPr>
        <w:id w:val="1225489882"/>
        <w:docPartObj>
          <w:docPartGallery w:val="Cover Pages"/>
          <w:docPartUnique/>
        </w:docPartObj>
      </w:sdtPr>
      <w:sdtEndPr>
        <w:rPr>
          <w:caps w:val="0"/>
        </w:rPr>
      </w:sdtEndPr>
      <w:sdtContent>
        <w:p w14:paraId="5D1B8075" w14:textId="64C7F2B0" w:rsidR="004520B6" w:rsidRPr="000F0AF2" w:rsidRDefault="004D5041">
          <w:pPr>
            <w:rPr>
              <w:rFonts w:ascii="Calibri" w:hAnsi="Calibri" w:cs="Calibri"/>
              <w:noProof/>
              <w:color w:val="72A376" w:themeColor="accent1"/>
              <w:sz w:val="72"/>
              <w:szCs w:val="144"/>
            </w:rPr>
          </w:pPr>
          <w:r w:rsidRPr="000F0AF2">
            <w:rPr>
              <w:rFonts w:ascii="Calibri" w:hAnsi="Calibri" w:cs="Calibri"/>
              <w:noProof/>
            </w:rPr>
            <mc:AlternateContent>
              <mc:Choice Requires="wps">
                <w:drawing>
                  <wp:anchor distT="0" distB="0" distL="114300" distR="114300" simplePos="0" relativeHeight="251662336" behindDoc="0" locked="0" layoutInCell="1" allowOverlap="1" wp14:anchorId="2598164C" wp14:editId="1B804B2D">
                    <wp:simplePos x="0" y="0"/>
                    <wp:positionH relativeFrom="margin">
                      <wp:posOffset>257175</wp:posOffset>
                    </wp:positionH>
                    <wp:positionV relativeFrom="margin">
                      <wp:posOffset>9093835</wp:posOffset>
                    </wp:positionV>
                    <wp:extent cx="6400800" cy="45085"/>
                    <wp:effectExtent l="0" t="0" r="19050" b="12065"/>
                    <wp:wrapNone/>
                    <wp:docPr id="55" name="Rectangle 55"/>
                    <wp:cNvGraphicFramePr/>
                    <a:graphic xmlns:a="http://schemas.openxmlformats.org/drawingml/2006/main">
                      <a:graphicData uri="http://schemas.microsoft.com/office/word/2010/wordprocessingShape">
                        <wps:wsp>
                          <wps:cNvSpPr/>
                          <wps:spPr>
                            <a:xfrm>
                              <a:off x="0" y="0"/>
                              <a:ext cx="6400800" cy="45085"/>
                            </a:xfrm>
                            <a:prstGeom prst="rect">
                              <a:avLst/>
                            </a:prstGeom>
                            <a:solidFill>
                              <a:schemeClr val="accent3">
                                <a:lumMod val="7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1E52A9" w14:textId="77777777" w:rsidR="000C0EC9" w:rsidRDefault="000C0EC9" w:rsidP="00C11709">
                                <w: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598164C" id="Rectangle 55" o:spid="_x0000_s1026" style="position:absolute;margin-left:20.25pt;margin-top:716.05pt;width:7in;height: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" fillcolor="#66a6b8 [2406]" strokecolor="#0070c0" strokeweight="2pt">
                    <v:textbox>
                      <w:txbxContent>
                        <w:p w14:paraId="0A1E52A9" w14:textId="77777777" w:rsidR="000C0EC9" w:rsidRDefault="000C0EC9" w:rsidP="00C11709">
                          <w:r>
                            <w:t xml:space="preserve">    </w:t>
                          </w:r>
                        </w:p>
                      </w:txbxContent>
                    </v:textbox>
                    <w10:wrap anchorx="margin" anchory="margin"/>
                  </v:rect>
                </w:pict>
              </mc:Fallback>
            </mc:AlternateContent>
          </w:r>
          <w:r w:rsidRPr="000F0AF2">
            <w:rPr>
              <w:rFonts w:ascii="Calibri" w:hAnsi="Calibri" w:cs="Calibri"/>
              <w:noProof/>
            </w:rPr>
            <mc:AlternateContent>
              <mc:Choice Requires="wps">
                <w:drawing>
                  <wp:anchor distT="0" distB="0" distL="114300" distR="114300" simplePos="0" relativeHeight="251659264" behindDoc="0" locked="0" layoutInCell="1" allowOverlap="1" wp14:anchorId="404B9759" wp14:editId="2EFA17E9">
                    <wp:simplePos x="0" y="0"/>
                    <wp:positionH relativeFrom="margin">
                      <wp:posOffset>552450</wp:posOffset>
                    </wp:positionH>
                    <wp:positionV relativeFrom="margin">
                      <wp:posOffset>8635365</wp:posOffset>
                    </wp:positionV>
                    <wp:extent cx="6057900" cy="38989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6057900" cy="389890"/>
                            </a:xfrm>
                            <a:prstGeom prst="rect">
                              <a:avLst/>
                            </a:prstGeom>
                            <a:noFill/>
                            <a:ln w="6350">
                              <a:noFill/>
                            </a:ln>
                            <a:effectLst/>
                          </wps:spPr>
                          <wps:txbx>
                            <w:txbxContent>
                              <w:sdt>
                                <w:sdtPr>
                                  <w:rPr>
                                    <w:color w:val="00B0F0"/>
                                    <w:sz w:val="32"/>
                                    <w:szCs w:val="32"/>
                                  </w:rPr>
                                  <w:id w:val="-556003931"/>
                                  <w:date>
                                    <w:dateFormat w:val="M/d/yyyy"/>
                                    <w:lid w:val="en-US"/>
                                    <w:storeMappedDataAs w:val="dateTime"/>
                                    <w:calendar w:val="gregorian"/>
                                  </w:date>
                                </w:sdtPr>
                                <w:sdtEndPr/>
                                <w:sdtContent>
                                  <w:p w14:paraId="1D85E058" w14:textId="45698177" w:rsidR="000C0EC9" w:rsidRPr="004520B6" w:rsidRDefault="000C0EC9">
                                    <w:pPr>
                                      <w:pStyle w:val="Subtitle"/>
                                      <w:spacing w:after="0"/>
                                      <w:rPr>
                                        <w:sz w:val="32"/>
                                        <w:szCs w:val="32"/>
                                      </w:rPr>
                                    </w:pPr>
                                    <w:r w:rsidRPr="00092B2E">
                                      <w:rPr>
                                        <w:color w:val="00B0F0"/>
                                        <w:sz w:val="32"/>
                                        <w:szCs w:val="32"/>
                                      </w:rPr>
                                      <w:t>20XX - XX</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15000</wp14:pctHeight>
                    </wp14:sizeRelV>
                  </wp:anchor>
                </w:drawing>
              </mc:Choice>
              <mc:Fallback>
                <w:pict>
                  <v:shapetype w14:anchorId="404B9759" id="_x0000_t202" coordsize="21600,21600" o:spt="202" path="m,l,21600r21600,l21600,xe">
                    <v:stroke joinstyle="miter"/>
                    <v:path gradientshapeok="t" o:connecttype="rect"/>
                  </v:shapetype>
                  <v:shape id="Text Box 53" o:spid="_x0000_s1027" type="#_x0000_t202" style="position:absolute;margin-left:43.5pt;margin-top:679.95pt;width:477pt;height:30.7pt;z-index:251659264;visibility:visible;mso-wrap-style:square;mso-width-percent:0;mso-height-percent:150;mso-wrap-distance-left:9pt;mso-wrap-distance-top:0;mso-wrap-distance-right:9pt;mso-wrap-distance-bottom:0;mso-position-horizontal:absolute;mso-position-horizontal-relative:margin;mso-position-vertical:absolute;mso-position-vertical-relative:margin;mso-width-percent: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" filled="f" stroked="f" strokeweight=".5pt">
                    <v:textbox style="mso-fit-shape-to-text:t">
                      <w:txbxContent>
                        <w:sdt>
                          <w:sdtPr>
                            <w:rPr>
                              <w:color w:val="00B0F0"/>
                              <w:sz w:val="32"/>
                              <w:szCs w:val="32"/>
                            </w:rPr>
                            <w:id w:val="-556003931"/>
                            <w:date>
                              <w:dateFormat w:val="M/d/yyyy"/>
                              <w:lid w:val="en-US"/>
                              <w:storeMappedDataAs w:val="dateTime"/>
                              <w:calendar w:val="gregorian"/>
                            </w:date>
                          </w:sdtPr>
                          <w:sdtEndPr/>
                          <w:sdtContent>
                            <w:p w14:paraId="1D85E058" w14:textId="45698177" w:rsidR="000C0EC9" w:rsidRPr="004520B6" w:rsidRDefault="000C0EC9">
                              <w:pPr>
                                <w:pStyle w:val="Subtitle"/>
                                <w:spacing w:after="0"/>
                                <w:rPr>
                                  <w:sz w:val="32"/>
                                  <w:szCs w:val="32"/>
                                </w:rPr>
                              </w:pPr>
                              <w:r w:rsidRPr="00092B2E">
                                <w:rPr>
                                  <w:color w:val="00B0F0"/>
                                  <w:sz w:val="32"/>
                                  <w:szCs w:val="32"/>
                                </w:rPr>
                                <w:t>20XX - XX</w:t>
                              </w:r>
                            </w:p>
                          </w:sdtContent>
                        </w:sdt>
                      </w:txbxContent>
                    </v:textbox>
                    <w10:wrap anchorx="margin" anchory="margin"/>
                  </v:shape>
                </w:pict>
              </mc:Fallback>
            </mc:AlternateContent>
          </w:r>
          <w:r w:rsidR="004520B6" w:rsidRPr="000F0AF2">
            <w:rPr>
              <w:rFonts w:ascii="Calibri" w:hAnsi="Calibri" w:cs="Calibri"/>
              <w:caps/>
              <w:noProof/>
              <w:color w:val="72A376" w:themeColor="accent1"/>
              <w:sz w:val="72"/>
              <w:szCs w:val="144"/>
            </w:rPr>
            <w:br w:type="page"/>
          </w:r>
        </w:p>
      </w:sdtContent>
    </w:sdt>
    <w:sdt>
      <w:sdtPr>
        <w:rPr>
          <w:rFonts w:ascii="Calibri" w:hAnsi="Calibri" w:cs="Calibri"/>
          <w:caps w:val="0"/>
          <w:color w:val="auto"/>
          <w:spacing w:val="0"/>
          <w:sz w:val="22"/>
          <w:szCs w:val="22"/>
          <w:lang w:bidi="ar-SA"/>
        </w:rPr>
        <w:id w:val="1142621391"/>
        <w:docPartObj>
          <w:docPartGallery w:val="Table of Contents"/>
          <w:docPartUnique/>
        </w:docPartObj>
      </w:sdtPr>
      <w:sdtEndPr>
        <w:rPr>
          <w:b/>
          <w:bCs/>
          <w:noProof/>
        </w:rPr>
      </w:sdtEndPr>
      <w:sdtContent>
        <w:p w14:paraId="031BF7ED" w14:textId="77777777" w:rsidR="00414FE1" w:rsidRPr="000F0AF2" w:rsidRDefault="00414FE1">
          <w:pPr>
            <w:pStyle w:val="TOCHeading"/>
            <w:rPr>
              <w:rFonts w:ascii="Calibri" w:hAnsi="Calibri" w:cs="Calibri"/>
              <w:color w:val="auto"/>
            </w:rPr>
          </w:pPr>
          <w:r w:rsidRPr="000F0AF2">
            <w:rPr>
              <w:rFonts w:ascii="Calibri" w:hAnsi="Calibri" w:cs="Calibri"/>
              <w:color w:val="auto"/>
            </w:rPr>
            <w:t>Contents</w:t>
          </w:r>
        </w:p>
        <w:p w14:paraId="3B367129" w14:textId="14CFF352" w:rsidR="00BA45D9" w:rsidRDefault="00414FE1">
          <w:pPr>
            <w:pStyle w:val="TOC1"/>
            <w:rPr>
              <w:rFonts w:asciiTheme="minorHAnsi" w:eastAsiaTheme="minorEastAsia" w:hAnsiTheme="minorHAnsi" w:cstheme="minorBidi"/>
              <w:noProof/>
            </w:rPr>
          </w:pPr>
          <w:r w:rsidRPr="000F0AF2">
            <w:rPr>
              <w:rFonts w:ascii="Calibri" w:hAnsi="Calibri" w:cs="Calibri"/>
            </w:rPr>
            <w:fldChar w:fldCharType="begin"/>
          </w:r>
          <w:r w:rsidRPr="000F0AF2">
            <w:rPr>
              <w:rFonts w:ascii="Calibri" w:hAnsi="Calibri" w:cs="Calibri"/>
            </w:rPr>
            <w:instrText xml:space="preserve"> TOC \o "1-3" \h \z \u </w:instrText>
          </w:r>
          <w:r w:rsidRPr="000F0AF2">
            <w:rPr>
              <w:rFonts w:ascii="Calibri" w:hAnsi="Calibri" w:cs="Calibri"/>
            </w:rPr>
            <w:fldChar w:fldCharType="separate"/>
          </w:r>
          <w:hyperlink w:anchor="_Toc93930167" w:history="1">
            <w:r w:rsidR="00BA45D9" w:rsidRPr="00C97B82">
              <w:rPr>
                <w:rStyle w:val="Hyperlink"/>
                <w:rFonts w:ascii="Calibri" w:hAnsi="Calibri" w:cs="Calibri"/>
                <w:noProof/>
              </w:rPr>
              <w:t>SECTION A.1:  Cover Page – INVITATION FOR BID (IFB)</w:t>
            </w:r>
            <w:r w:rsidR="00BA45D9">
              <w:rPr>
                <w:noProof/>
                <w:webHidden/>
              </w:rPr>
              <w:tab/>
            </w:r>
            <w:r w:rsidR="00BA45D9">
              <w:rPr>
                <w:noProof/>
                <w:webHidden/>
              </w:rPr>
              <w:fldChar w:fldCharType="begin"/>
            </w:r>
            <w:r w:rsidR="00BA45D9">
              <w:rPr>
                <w:noProof/>
                <w:webHidden/>
              </w:rPr>
              <w:instrText xml:space="preserve"> PAGEREF _Toc93930167 \h </w:instrText>
            </w:r>
            <w:r w:rsidR="00BA45D9">
              <w:rPr>
                <w:noProof/>
                <w:webHidden/>
              </w:rPr>
            </w:r>
            <w:r w:rsidR="00BA45D9">
              <w:rPr>
                <w:noProof/>
                <w:webHidden/>
              </w:rPr>
              <w:fldChar w:fldCharType="separate"/>
            </w:r>
            <w:r w:rsidR="00C01FB4">
              <w:rPr>
                <w:noProof/>
                <w:webHidden/>
              </w:rPr>
              <w:t>3</w:t>
            </w:r>
            <w:r w:rsidR="00BA45D9">
              <w:rPr>
                <w:noProof/>
                <w:webHidden/>
              </w:rPr>
              <w:fldChar w:fldCharType="end"/>
            </w:r>
          </w:hyperlink>
        </w:p>
        <w:p w14:paraId="32A01181" w14:textId="4D0AB637" w:rsidR="00BA45D9" w:rsidRDefault="00B9426A">
          <w:pPr>
            <w:pStyle w:val="TOC1"/>
            <w:rPr>
              <w:rFonts w:asciiTheme="minorHAnsi" w:eastAsiaTheme="minorEastAsia" w:hAnsiTheme="minorHAnsi" w:cstheme="minorBidi"/>
              <w:noProof/>
            </w:rPr>
          </w:pPr>
          <w:hyperlink w:anchor="_Toc93930168" w:history="1">
            <w:r w:rsidR="00BA45D9" w:rsidRPr="00C97B82">
              <w:rPr>
                <w:rStyle w:val="Hyperlink"/>
                <w:rFonts w:ascii="Calibri" w:hAnsi="Calibri" w:cs="Calibri"/>
                <w:noProof/>
              </w:rPr>
              <w:t>SECTION A.2: Bidder Checklist</w:t>
            </w:r>
            <w:r w:rsidR="00BA45D9">
              <w:rPr>
                <w:noProof/>
                <w:webHidden/>
              </w:rPr>
              <w:tab/>
            </w:r>
            <w:r w:rsidR="00BA45D9">
              <w:rPr>
                <w:noProof/>
                <w:webHidden/>
              </w:rPr>
              <w:fldChar w:fldCharType="begin"/>
            </w:r>
            <w:r w:rsidR="00BA45D9">
              <w:rPr>
                <w:noProof/>
                <w:webHidden/>
              </w:rPr>
              <w:instrText xml:space="preserve"> PAGEREF _Toc93930168 \h </w:instrText>
            </w:r>
            <w:r w:rsidR="00BA45D9">
              <w:rPr>
                <w:noProof/>
                <w:webHidden/>
              </w:rPr>
            </w:r>
            <w:r w:rsidR="00BA45D9">
              <w:rPr>
                <w:noProof/>
                <w:webHidden/>
              </w:rPr>
              <w:fldChar w:fldCharType="separate"/>
            </w:r>
            <w:r w:rsidR="00C01FB4">
              <w:rPr>
                <w:noProof/>
                <w:webHidden/>
              </w:rPr>
              <w:t>5</w:t>
            </w:r>
            <w:r w:rsidR="00BA45D9">
              <w:rPr>
                <w:noProof/>
                <w:webHidden/>
              </w:rPr>
              <w:fldChar w:fldCharType="end"/>
            </w:r>
          </w:hyperlink>
        </w:p>
        <w:p w14:paraId="41CC5303" w14:textId="36194F79" w:rsidR="00BA45D9" w:rsidRDefault="00B9426A">
          <w:pPr>
            <w:pStyle w:val="TOC1"/>
            <w:rPr>
              <w:rFonts w:asciiTheme="minorHAnsi" w:eastAsiaTheme="minorEastAsia" w:hAnsiTheme="minorHAnsi" w:cstheme="minorBidi"/>
              <w:noProof/>
            </w:rPr>
          </w:pPr>
          <w:hyperlink w:anchor="_Toc93930169" w:history="1">
            <w:r w:rsidR="00BA45D9" w:rsidRPr="00C97B82">
              <w:rPr>
                <w:rStyle w:val="Hyperlink"/>
                <w:rFonts w:ascii="Calibri" w:hAnsi="Calibri" w:cs="Calibri"/>
                <w:noProof/>
              </w:rPr>
              <w:t>SECTION B:  Contract Type, Products or Services &amp; Price/Cost</w:t>
            </w:r>
            <w:r w:rsidR="00BA45D9">
              <w:rPr>
                <w:noProof/>
                <w:webHidden/>
              </w:rPr>
              <w:tab/>
            </w:r>
            <w:r w:rsidR="00BA45D9">
              <w:rPr>
                <w:noProof/>
                <w:webHidden/>
              </w:rPr>
              <w:fldChar w:fldCharType="begin"/>
            </w:r>
            <w:r w:rsidR="00BA45D9">
              <w:rPr>
                <w:noProof/>
                <w:webHidden/>
              </w:rPr>
              <w:instrText xml:space="preserve"> PAGEREF _Toc93930169 \h </w:instrText>
            </w:r>
            <w:r w:rsidR="00BA45D9">
              <w:rPr>
                <w:noProof/>
                <w:webHidden/>
              </w:rPr>
            </w:r>
            <w:r w:rsidR="00BA45D9">
              <w:rPr>
                <w:noProof/>
                <w:webHidden/>
              </w:rPr>
              <w:fldChar w:fldCharType="separate"/>
            </w:r>
            <w:r w:rsidR="00C01FB4">
              <w:rPr>
                <w:noProof/>
                <w:webHidden/>
              </w:rPr>
              <w:t>6</w:t>
            </w:r>
            <w:r w:rsidR="00BA45D9">
              <w:rPr>
                <w:noProof/>
                <w:webHidden/>
              </w:rPr>
              <w:fldChar w:fldCharType="end"/>
            </w:r>
          </w:hyperlink>
        </w:p>
        <w:p w14:paraId="56996910" w14:textId="00E36397" w:rsidR="00BA45D9" w:rsidRDefault="00B9426A">
          <w:pPr>
            <w:pStyle w:val="TOC2"/>
            <w:tabs>
              <w:tab w:val="left" w:pos="880"/>
              <w:tab w:val="right" w:leader="dot" w:pos="10790"/>
            </w:tabs>
            <w:rPr>
              <w:rFonts w:asciiTheme="minorHAnsi" w:eastAsiaTheme="minorEastAsia" w:hAnsiTheme="minorHAnsi" w:cstheme="minorBidi"/>
              <w:noProof/>
            </w:rPr>
          </w:pPr>
          <w:hyperlink w:anchor="_Toc93930170" w:history="1">
            <w:r w:rsidR="00BA45D9" w:rsidRPr="00C97B82">
              <w:rPr>
                <w:rStyle w:val="Hyperlink"/>
                <w:rFonts w:ascii="Calibri" w:hAnsi="Calibri" w:cs="Calibri"/>
                <w:noProof/>
              </w:rPr>
              <w:t xml:space="preserve">B.1 </w:t>
            </w:r>
            <w:r w:rsidR="00BA45D9">
              <w:rPr>
                <w:rFonts w:asciiTheme="minorHAnsi" w:eastAsiaTheme="minorEastAsia" w:hAnsiTheme="minorHAnsi" w:cstheme="minorBidi"/>
                <w:noProof/>
              </w:rPr>
              <w:tab/>
            </w:r>
            <w:r w:rsidR="00BA45D9" w:rsidRPr="00C97B82">
              <w:rPr>
                <w:rStyle w:val="Hyperlink"/>
                <w:rFonts w:ascii="Calibri" w:hAnsi="Calibri" w:cs="Calibri"/>
                <w:noProof/>
              </w:rPr>
              <w:t>Overview</w:t>
            </w:r>
            <w:r w:rsidR="00BA45D9">
              <w:rPr>
                <w:noProof/>
                <w:webHidden/>
              </w:rPr>
              <w:tab/>
            </w:r>
            <w:r w:rsidR="00BA45D9">
              <w:rPr>
                <w:noProof/>
                <w:webHidden/>
              </w:rPr>
              <w:fldChar w:fldCharType="begin"/>
            </w:r>
            <w:r w:rsidR="00BA45D9">
              <w:rPr>
                <w:noProof/>
                <w:webHidden/>
              </w:rPr>
              <w:instrText xml:space="preserve"> PAGEREF _Toc93930170 \h </w:instrText>
            </w:r>
            <w:r w:rsidR="00BA45D9">
              <w:rPr>
                <w:noProof/>
                <w:webHidden/>
              </w:rPr>
            </w:r>
            <w:r w:rsidR="00BA45D9">
              <w:rPr>
                <w:noProof/>
                <w:webHidden/>
              </w:rPr>
              <w:fldChar w:fldCharType="separate"/>
            </w:r>
            <w:r w:rsidR="00C01FB4">
              <w:rPr>
                <w:noProof/>
                <w:webHidden/>
              </w:rPr>
              <w:t>6</w:t>
            </w:r>
            <w:r w:rsidR="00BA45D9">
              <w:rPr>
                <w:noProof/>
                <w:webHidden/>
              </w:rPr>
              <w:fldChar w:fldCharType="end"/>
            </w:r>
          </w:hyperlink>
        </w:p>
        <w:p w14:paraId="566075E2" w14:textId="7124E0CE" w:rsidR="00BA45D9" w:rsidRDefault="00B9426A">
          <w:pPr>
            <w:pStyle w:val="TOC2"/>
            <w:tabs>
              <w:tab w:val="left" w:pos="880"/>
              <w:tab w:val="right" w:leader="dot" w:pos="10790"/>
            </w:tabs>
            <w:rPr>
              <w:rFonts w:asciiTheme="minorHAnsi" w:eastAsiaTheme="minorEastAsia" w:hAnsiTheme="minorHAnsi" w:cstheme="minorBidi"/>
              <w:noProof/>
            </w:rPr>
          </w:pPr>
          <w:hyperlink w:anchor="_Toc93930171" w:history="1">
            <w:r w:rsidR="00BA45D9" w:rsidRPr="00C97B82">
              <w:rPr>
                <w:rStyle w:val="Hyperlink"/>
                <w:rFonts w:ascii="Calibri" w:hAnsi="Calibri" w:cs="Calibri"/>
                <w:noProof/>
              </w:rPr>
              <w:t>B.2</w:t>
            </w:r>
            <w:r w:rsidR="00BA45D9">
              <w:rPr>
                <w:rFonts w:asciiTheme="minorHAnsi" w:eastAsiaTheme="minorEastAsia" w:hAnsiTheme="minorHAnsi" w:cstheme="minorBidi"/>
                <w:noProof/>
              </w:rPr>
              <w:tab/>
            </w:r>
            <w:r w:rsidR="00BA45D9" w:rsidRPr="00C97B82">
              <w:rPr>
                <w:rStyle w:val="Hyperlink"/>
                <w:rFonts w:ascii="Calibri" w:hAnsi="Calibri" w:cs="Calibri"/>
                <w:noProof/>
              </w:rPr>
              <w:t>Specifications</w:t>
            </w:r>
            <w:r w:rsidR="00BA45D9">
              <w:rPr>
                <w:noProof/>
                <w:webHidden/>
              </w:rPr>
              <w:tab/>
            </w:r>
            <w:r w:rsidR="00BA45D9">
              <w:rPr>
                <w:noProof/>
                <w:webHidden/>
              </w:rPr>
              <w:fldChar w:fldCharType="begin"/>
            </w:r>
            <w:r w:rsidR="00BA45D9">
              <w:rPr>
                <w:noProof/>
                <w:webHidden/>
              </w:rPr>
              <w:instrText xml:space="preserve"> PAGEREF _Toc93930171 \h </w:instrText>
            </w:r>
            <w:r w:rsidR="00BA45D9">
              <w:rPr>
                <w:noProof/>
                <w:webHidden/>
              </w:rPr>
            </w:r>
            <w:r w:rsidR="00BA45D9">
              <w:rPr>
                <w:noProof/>
                <w:webHidden/>
              </w:rPr>
              <w:fldChar w:fldCharType="separate"/>
            </w:r>
            <w:r w:rsidR="00C01FB4">
              <w:rPr>
                <w:noProof/>
                <w:webHidden/>
              </w:rPr>
              <w:t>6</w:t>
            </w:r>
            <w:r w:rsidR="00BA45D9">
              <w:rPr>
                <w:noProof/>
                <w:webHidden/>
              </w:rPr>
              <w:fldChar w:fldCharType="end"/>
            </w:r>
          </w:hyperlink>
        </w:p>
        <w:p w14:paraId="4D974E98" w14:textId="072AF6AC" w:rsidR="00BA45D9" w:rsidRDefault="00B9426A">
          <w:pPr>
            <w:pStyle w:val="TOC2"/>
            <w:tabs>
              <w:tab w:val="left" w:pos="880"/>
              <w:tab w:val="right" w:leader="dot" w:pos="10790"/>
            </w:tabs>
            <w:rPr>
              <w:rFonts w:asciiTheme="minorHAnsi" w:eastAsiaTheme="minorEastAsia" w:hAnsiTheme="minorHAnsi" w:cstheme="minorBidi"/>
              <w:noProof/>
            </w:rPr>
          </w:pPr>
          <w:hyperlink w:anchor="_Toc93930172" w:history="1">
            <w:r w:rsidR="00BA45D9" w:rsidRPr="00C97B82">
              <w:rPr>
                <w:rStyle w:val="Hyperlink"/>
                <w:rFonts w:ascii="Calibri" w:hAnsi="Calibri" w:cs="Calibri"/>
                <w:noProof/>
              </w:rPr>
              <w:t>B.3</w:t>
            </w:r>
            <w:r w:rsidR="00BA45D9">
              <w:rPr>
                <w:rFonts w:asciiTheme="minorHAnsi" w:eastAsiaTheme="minorEastAsia" w:hAnsiTheme="minorHAnsi" w:cstheme="minorBidi"/>
                <w:noProof/>
              </w:rPr>
              <w:tab/>
            </w:r>
            <w:r w:rsidR="00BA45D9" w:rsidRPr="00C97B82">
              <w:rPr>
                <w:rStyle w:val="Hyperlink"/>
                <w:rFonts w:ascii="Calibri" w:hAnsi="Calibri" w:cs="Calibri"/>
                <w:noProof/>
              </w:rPr>
              <w:t>Definitions</w:t>
            </w:r>
            <w:r w:rsidR="00BA45D9">
              <w:rPr>
                <w:noProof/>
                <w:webHidden/>
              </w:rPr>
              <w:tab/>
            </w:r>
            <w:r w:rsidR="00BA45D9">
              <w:rPr>
                <w:noProof/>
                <w:webHidden/>
              </w:rPr>
              <w:fldChar w:fldCharType="begin"/>
            </w:r>
            <w:r w:rsidR="00BA45D9">
              <w:rPr>
                <w:noProof/>
                <w:webHidden/>
              </w:rPr>
              <w:instrText xml:space="preserve"> PAGEREF _Toc93930172 \h </w:instrText>
            </w:r>
            <w:r w:rsidR="00BA45D9">
              <w:rPr>
                <w:noProof/>
                <w:webHidden/>
              </w:rPr>
            </w:r>
            <w:r w:rsidR="00BA45D9">
              <w:rPr>
                <w:noProof/>
                <w:webHidden/>
              </w:rPr>
              <w:fldChar w:fldCharType="separate"/>
            </w:r>
            <w:r w:rsidR="00C01FB4">
              <w:rPr>
                <w:noProof/>
                <w:webHidden/>
              </w:rPr>
              <w:t>7</w:t>
            </w:r>
            <w:r w:rsidR="00BA45D9">
              <w:rPr>
                <w:noProof/>
                <w:webHidden/>
              </w:rPr>
              <w:fldChar w:fldCharType="end"/>
            </w:r>
          </w:hyperlink>
        </w:p>
        <w:p w14:paraId="40AF01D9" w14:textId="180F9F09" w:rsidR="00BA45D9" w:rsidRDefault="00B9426A">
          <w:pPr>
            <w:pStyle w:val="TOC2"/>
            <w:tabs>
              <w:tab w:val="right" w:leader="dot" w:pos="10790"/>
            </w:tabs>
            <w:rPr>
              <w:rFonts w:asciiTheme="minorHAnsi" w:eastAsiaTheme="minorEastAsia" w:hAnsiTheme="minorHAnsi" w:cstheme="minorBidi"/>
              <w:noProof/>
            </w:rPr>
          </w:pPr>
          <w:hyperlink w:anchor="_Toc93930173" w:history="1">
            <w:r w:rsidR="00BA45D9" w:rsidRPr="00C97B82">
              <w:rPr>
                <w:rStyle w:val="Hyperlink"/>
                <w:rFonts w:ascii="Calibri" w:hAnsi="Calibri" w:cs="Calibri"/>
                <w:noProof/>
              </w:rPr>
              <w:t>b.4 Requirements by year</w:t>
            </w:r>
            <w:r w:rsidR="00BA45D9">
              <w:rPr>
                <w:noProof/>
                <w:webHidden/>
              </w:rPr>
              <w:tab/>
            </w:r>
            <w:r w:rsidR="00BA45D9">
              <w:rPr>
                <w:noProof/>
                <w:webHidden/>
              </w:rPr>
              <w:fldChar w:fldCharType="begin"/>
            </w:r>
            <w:r w:rsidR="00BA45D9">
              <w:rPr>
                <w:noProof/>
                <w:webHidden/>
              </w:rPr>
              <w:instrText xml:space="preserve"> PAGEREF _Toc93930173 \h </w:instrText>
            </w:r>
            <w:r w:rsidR="00BA45D9">
              <w:rPr>
                <w:noProof/>
                <w:webHidden/>
              </w:rPr>
            </w:r>
            <w:r w:rsidR="00BA45D9">
              <w:rPr>
                <w:noProof/>
                <w:webHidden/>
              </w:rPr>
              <w:fldChar w:fldCharType="separate"/>
            </w:r>
            <w:r w:rsidR="00C01FB4">
              <w:rPr>
                <w:noProof/>
                <w:webHidden/>
              </w:rPr>
              <w:t>7</w:t>
            </w:r>
            <w:r w:rsidR="00BA45D9">
              <w:rPr>
                <w:noProof/>
                <w:webHidden/>
              </w:rPr>
              <w:fldChar w:fldCharType="end"/>
            </w:r>
          </w:hyperlink>
        </w:p>
        <w:p w14:paraId="14E6B980" w14:textId="6C1473CB" w:rsidR="00BA45D9" w:rsidRDefault="00B9426A">
          <w:pPr>
            <w:pStyle w:val="TOC2"/>
            <w:tabs>
              <w:tab w:val="right" w:leader="dot" w:pos="10790"/>
            </w:tabs>
            <w:rPr>
              <w:rFonts w:asciiTheme="minorHAnsi" w:eastAsiaTheme="minorEastAsia" w:hAnsiTheme="minorHAnsi" w:cstheme="minorBidi"/>
              <w:noProof/>
            </w:rPr>
          </w:pPr>
          <w:hyperlink w:anchor="_Toc93930174" w:history="1">
            <w:r w:rsidR="00BA45D9" w:rsidRPr="00C97B82">
              <w:rPr>
                <w:rStyle w:val="Hyperlink"/>
                <w:rFonts w:ascii="Calibri" w:hAnsi="Calibri" w:cs="Calibri"/>
                <w:noProof/>
              </w:rPr>
              <w:t>B.5 Requirements Regarding Pricing, Bidding, and Ordering</w:t>
            </w:r>
            <w:r w:rsidR="00BA45D9">
              <w:rPr>
                <w:noProof/>
                <w:webHidden/>
              </w:rPr>
              <w:tab/>
            </w:r>
            <w:r w:rsidR="00BA45D9">
              <w:rPr>
                <w:noProof/>
                <w:webHidden/>
              </w:rPr>
              <w:fldChar w:fldCharType="begin"/>
            </w:r>
            <w:r w:rsidR="00BA45D9">
              <w:rPr>
                <w:noProof/>
                <w:webHidden/>
              </w:rPr>
              <w:instrText xml:space="preserve"> PAGEREF _Toc93930174 \h </w:instrText>
            </w:r>
            <w:r w:rsidR="00BA45D9">
              <w:rPr>
                <w:noProof/>
                <w:webHidden/>
              </w:rPr>
            </w:r>
            <w:r w:rsidR="00BA45D9">
              <w:rPr>
                <w:noProof/>
                <w:webHidden/>
              </w:rPr>
              <w:fldChar w:fldCharType="separate"/>
            </w:r>
            <w:r w:rsidR="00C01FB4">
              <w:rPr>
                <w:noProof/>
                <w:webHidden/>
              </w:rPr>
              <w:t>8</w:t>
            </w:r>
            <w:r w:rsidR="00BA45D9">
              <w:rPr>
                <w:noProof/>
                <w:webHidden/>
              </w:rPr>
              <w:fldChar w:fldCharType="end"/>
            </w:r>
          </w:hyperlink>
        </w:p>
        <w:p w14:paraId="72672AE7" w14:textId="199DD241" w:rsidR="00BA45D9" w:rsidRDefault="00B9426A">
          <w:pPr>
            <w:pStyle w:val="TOC2"/>
            <w:tabs>
              <w:tab w:val="left" w:pos="880"/>
              <w:tab w:val="right" w:leader="dot" w:pos="10790"/>
            </w:tabs>
            <w:rPr>
              <w:rFonts w:asciiTheme="minorHAnsi" w:eastAsiaTheme="minorEastAsia" w:hAnsiTheme="minorHAnsi" w:cstheme="minorBidi"/>
              <w:noProof/>
            </w:rPr>
          </w:pPr>
          <w:hyperlink w:anchor="_Toc93930175" w:history="1">
            <w:r w:rsidR="00BA45D9" w:rsidRPr="00C97B82">
              <w:rPr>
                <w:rStyle w:val="Hyperlink"/>
                <w:rFonts w:ascii="Calibri" w:hAnsi="Calibri" w:cs="Calibri"/>
                <w:noProof/>
              </w:rPr>
              <w:t>B.6</w:t>
            </w:r>
            <w:r w:rsidR="00BA45D9">
              <w:rPr>
                <w:rFonts w:asciiTheme="minorHAnsi" w:eastAsiaTheme="minorEastAsia" w:hAnsiTheme="minorHAnsi" w:cstheme="minorBidi"/>
                <w:noProof/>
              </w:rPr>
              <w:tab/>
            </w:r>
            <w:r w:rsidR="00BA45D9" w:rsidRPr="00C97B82">
              <w:rPr>
                <w:rStyle w:val="Hyperlink"/>
                <w:rFonts w:ascii="Calibri" w:hAnsi="Calibri" w:cs="Calibri"/>
                <w:noProof/>
              </w:rPr>
              <w:t>Submission of Bids</w:t>
            </w:r>
            <w:r w:rsidR="00BA45D9">
              <w:rPr>
                <w:noProof/>
                <w:webHidden/>
              </w:rPr>
              <w:tab/>
            </w:r>
            <w:r w:rsidR="00BA45D9">
              <w:rPr>
                <w:noProof/>
                <w:webHidden/>
              </w:rPr>
              <w:fldChar w:fldCharType="begin"/>
            </w:r>
            <w:r w:rsidR="00BA45D9">
              <w:rPr>
                <w:noProof/>
                <w:webHidden/>
              </w:rPr>
              <w:instrText xml:space="preserve"> PAGEREF _Toc93930175 \h </w:instrText>
            </w:r>
            <w:r w:rsidR="00BA45D9">
              <w:rPr>
                <w:noProof/>
                <w:webHidden/>
              </w:rPr>
            </w:r>
            <w:r w:rsidR="00BA45D9">
              <w:rPr>
                <w:noProof/>
                <w:webHidden/>
              </w:rPr>
              <w:fldChar w:fldCharType="separate"/>
            </w:r>
            <w:r w:rsidR="00C01FB4">
              <w:rPr>
                <w:noProof/>
                <w:webHidden/>
              </w:rPr>
              <w:t>10</w:t>
            </w:r>
            <w:r w:rsidR="00BA45D9">
              <w:rPr>
                <w:noProof/>
                <w:webHidden/>
              </w:rPr>
              <w:fldChar w:fldCharType="end"/>
            </w:r>
          </w:hyperlink>
        </w:p>
        <w:p w14:paraId="7AE5E417" w14:textId="1A59147F" w:rsidR="00BA45D9" w:rsidRDefault="00B9426A">
          <w:pPr>
            <w:pStyle w:val="TOC2"/>
            <w:tabs>
              <w:tab w:val="right" w:leader="dot" w:pos="10790"/>
            </w:tabs>
            <w:rPr>
              <w:rFonts w:asciiTheme="minorHAnsi" w:eastAsiaTheme="minorEastAsia" w:hAnsiTheme="minorHAnsi" w:cstheme="minorBidi"/>
              <w:noProof/>
            </w:rPr>
          </w:pPr>
          <w:hyperlink w:anchor="_Toc93930176" w:history="1">
            <w:r w:rsidR="00BA45D9" w:rsidRPr="00C97B82">
              <w:rPr>
                <w:rStyle w:val="Hyperlink"/>
                <w:rFonts w:ascii="Calibri" w:hAnsi="Calibri" w:cs="Calibri"/>
                <w:noProof/>
              </w:rPr>
              <w:t>B.7 Format of Bids</w:t>
            </w:r>
            <w:r w:rsidR="00BA45D9">
              <w:rPr>
                <w:noProof/>
                <w:webHidden/>
              </w:rPr>
              <w:tab/>
            </w:r>
            <w:r w:rsidR="00BA45D9">
              <w:rPr>
                <w:noProof/>
                <w:webHidden/>
              </w:rPr>
              <w:fldChar w:fldCharType="begin"/>
            </w:r>
            <w:r w:rsidR="00BA45D9">
              <w:rPr>
                <w:noProof/>
                <w:webHidden/>
              </w:rPr>
              <w:instrText xml:space="preserve"> PAGEREF _Toc93930176 \h </w:instrText>
            </w:r>
            <w:r w:rsidR="00BA45D9">
              <w:rPr>
                <w:noProof/>
                <w:webHidden/>
              </w:rPr>
            </w:r>
            <w:r w:rsidR="00BA45D9">
              <w:rPr>
                <w:noProof/>
                <w:webHidden/>
              </w:rPr>
              <w:fldChar w:fldCharType="separate"/>
            </w:r>
            <w:r w:rsidR="00C01FB4">
              <w:rPr>
                <w:noProof/>
                <w:webHidden/>
              </w:rPr>
              <w:t>10</w:t>
            </w:r>
            <w:r w:rsidR="00BA45D9">
              <w:rPr>
                <w:noProof/>
                <w:webHidden/>
              </w:rPr>
              <w:fldChar w:fldCharType="end"/>
            </w:r>
          </w:hyperlink>
        </w:p>
        <w:p w14:paraId="606C3014" w14:textId="177418ED" w:rsidR="00BA45D9" w:rsidRDefault="00B9426A">
          <w:pPr>
            <w:pStyle w:val="TOC2"/>
            <w:tabs>
              <w:tab w:val="right" w:leader="dot" w:pos="10790"/>
            </w:tabs>
            <w:rPr>
              <w:rFonts w:asciiTheme="minorHAnsi" w:eastAsiaTheme="minorEastAsia" w:hAnsiTheme="minorHAnsi" w:cstheme="minorBidi"/>
              <w:noProof/>
            </w:rPr>
          </w:pPr>
          <w:hyperlink w:anchor="_Toc93930177" w:history="1">
            <w:r w:rsidR="00BA45D9" w:rsidRPr="00C97B82">
              <w:rPr>
                <w:rStyle w:val="Hyperlink"/>
                <w:rFonts w:ascii="Calibri" w:hAnsi="Calibri" w:cs="Calibri"/>
                <w:noProof/>
              </w:rPr>
              <w:t>B.8 DISTRIBUTOR Pre-Qualification Questionnaire</w:t>
            </w:r>
            <w:r w:rsidR="00BA45D9">
              <w:rPr>
                <w:noProof/>
                <w:webHidden/>
              </w:rPr>
              <w:tab/>
            </w:r>
            <w:r w:rsidR="00BA45D9">
              <w:rPr>
                <w:noProof/>
                <w:webHidden/>
              </w:rPr>
              <w:fldChar w:fldCharType="begin"/>
            </w:r>
            <w:r w:rsidR="00BA45D9">
              <w:rPr>
                <w:noProof/>
                <w:webHidden/>
              </w:rPr>
              <w:instrText xml:space="preserve"> PAGEREF _Toc93930177 \h </w:instrText>
            </w:r>
            <w:r w:rsidR="00BA45D9">
              <w:rPr>
                <w:noProof/>
                <w:webHidden/>
              </w:rPr>
            </w:r>
            <w:r w:rsidR="00BA45D9">
              <w:rPr>
                <w:noProof/>
                <w:webHidden/>
              </w:rPr>
              <w:fldChar w:fldCharType="separate"/>
            </w:r>
            <w:r w:rsidR="00C01FB4">
              <w:rPr>
                <w:noProof/>
                <w:webHidden/>
              </w:rPr>
              <w:t>11</w:t>
            </w:r>
            <w:r w:rsidR="00BA45D9">
              <w:rPr>
                <w:noProof/>
                <w:webHidden/>
              </w:rPr>
              <w:fldChar w:fldCharType="end"/>
            </w:r>
          </w:hyperlink>
        </w:p>
        <w:p w14:paraId="317D547F" w14:textId="1EC56D15" w:rsidR="00BA45D9" w:rsidRDefault="00B9426A">
          <w:pPr>
            <w:pStyle w:val="TOC1"/>
            <w:rPr>
              <w:rFonts w:asciiTheme="minorHAnsi" w:eastAsiaTheme="minorEastAsia" w:hAnsiTheme="minorHAnsi" w:cstheme="minorBidi"/>
              <w:noProof/>
            </w:rPr>
          </w:pPr>
          <w:hyperlink w:anchor="_Toc93930178" w:history="1">
            <w:r w:rsidR="00BA45D9" w:rsidRPr="00C97B82">
              <w:rPr>
                <w:rStyle w:val="Hyperlink"/>
                <w:rFonts w:ascii="Calibri" w:hAnsi="Calibri" w:cs="Calibri"/>
                <w:noProof/>
              </w:rPr>
              <w:t>SECTION C:  Specifications / Work Statement</w:t>
            </w:r>
            <w:r w:rsidR="00BA45D9">
              <w:rPr>
                <w:noProof/>
                <w:webHidden/>
              </w:rPr>
              <w:tab/>
            </w:r>
            <w:r w:rsidR="00BA45D9">
              <w:rPr>
                <w:noProof/>
                <w:webHidden/>
              </w:rPr>
              <w:fldChar w:fldCharType="begin"/>
            </w:r>
            <w:r w:rsidR="00BA45D9">
              <w:rPr>
                <w:noProof/>
                <w:webHidden/>
              </w:rPr>
              <w:instrText xml:space="preserve"> PAGEREF _Toc93930178 \h </w:instrText>
            </w:r>
            <w:r w:rsidR="00BA45D9">
              <w:rPr>
                <w:noProof/>
                <w:webHidden/>
              </w:rPr>
            </w:r>
            <w:r w:rsidR="00BA45D9">
              <w:rPr>
                <w:noProof/>
                <w:webHidden/>
              </w:rPr>
              <w:fldChar w:fldCharType="separate"/>
            </w:r>
            <w:r w:rsidR="00C01FB4">
              <w:rPr>
                <w:noProof/>
                <w:webHidden/>
              </w:rPr>
              <w:t>15</w:t>
            </w:r>
            <w:r w:rsidR="00BA45D9">
              <w:rPr>
                <w:noProof/>
                <w:webHidden/>
              </w:rPr>
              <w:fldChar w:fldCharType="end"/>
            </w:r>
          </w:hyperlink>
        </w:p>
        <w:p w14:paraId="301F4ED3" w14:textId="7E0E67F1" w:rsidR="00BA45D9" w:rsidRDefault="00B9426A">
          <w:pPr>
            <w:pStyle w:val="TOC2"/>
            <w:tabs>
              <w:tab w:val="left" w:pos="880"/>
              <w:tab w:val="right" w:leader="dot" w:pos="10790"/>
            </w:tabs>
            <w:rPr>
              <w:rFonts w:asciiTheme="minorHAnsi" w:eastAsiaTheme="minorEastAsia" w:hAnsiTheme="minorHAnsi" w:cstheme="minorBidi"/>
              <w:noProof/>
            </w:rPr>
          </w:pPr>
          <w:hyperlink w:anchor="_Toc93930179" w:history="1">
            <w:r w:rsidR="00BA45D9" w:rsidRPr="00C97B82">
              <w:rPr>
                <w:rStyle w:val="Hyperlink"/>
                <w:rFonts w:ascii="Calibri" w:hAnsi="Calibri" w:cs="Calibri"/>
                <w:noProof/>
              </w:rPr>
              <w:t xml:space="preserve">C.1 </w:t>
            </w:r>
            <w:r w:rsidR="00BA45D9">
              <w:rPr>
                <w:rFonts w:asciiTheme="minorHAnsi" w:eastAsiaTheme="minorEastAsia" w:hAnsiTheme="minorHAnsi" w:cstheme="minorBidi"/>
                <w:noProof/>
              </w:rPr>
              <w:tab/>
            </w:r>
            <w:r w:rsidR="00BA45D9" w:rsidRPr="00C97B82">
              <w:rPr>
                <w:rStyle w:val="Hyperlink"/>
                <w:rFonts w:ascii="Calibri" w:hAnsi="Calibri" w:cs="Calibri"/>
                <w:noProof/>
              </w:rPr>
              <w:t>Scope</w:t>
            </w:r>
            <w:r w:rsidR="00BA45D9">
              <w:rPr>
                <w:noProof/>
                <w:webHidden/>
              </w:rPr>
              <w:tab/>
            </w:r>
            <w:r w:rsidR="00BA45D9">
              <w:rPr>
                <w:noProof/>
                <w:webHidden/>
              </w:rPr>
              <w:fldChar w:fldCharType="begin"/>
            </w:r>
            <w:r w:rsidR="00BA45D9">
              <w:rPr>
                <w:noProof/>
                <w:webHidden/>
              </w:rPr>
              <w:instrText xml:space="preserve"> PAGEREF _Toc93930179 \h </w:instrText>
            </w:r>
            <w:r w:rsidR="00BA45D9">
              <w:rPr>
                <w:noProof/>
                <w:webHidden/>
              </w:rPr>
            </w:r>
            <w:r w:rsidR="00BA45D9">
              <w:rPr>
                <w:noProof/>
                <w:webHidden/>
              </w:rPr>
              <w:fldChar w:fldCharType="separate"/>
            </w:r>
            <w:r w:rsidR="00C01FB4">
              <w:rPr>
                <w:noProof/>
                <w:webHidden/>
              </w:rPr>
              <w:t>15</w:t>
            </w:r>
            <w:r w:rsidR="00BA45D9">
              <w:rPr>
                <w:noProof/>
                <w:webHidden/>
              </w:rPr>
              <w:fldChar w:fldCharType="end"/>
            </w:r>
          </w:hyperlink>
        </w:p>
        <w:p w14:paraId="3C1FC174" w14:textId="35B57C86" w:rsidR="00BA45D9" w:rsidRDefault="00B9426A">
          <w:pPr>
            <w:pStyle w:val="TOC2"/>
            <w:tabs>
              <w:tab w:val="left" w:pos="880"/>
              <w:tab w:val="right" w:leader="dot" w:pos="10790"/>
            </w:tabs>
            <w:rPr>
              <w:rFonts w:asciiTheme="minorHAnsi" w:eastAsiaTheme="minorEastAsia" w:hAnsiTheme="minorHAnsi" w:cstheme="minorBidi"/>
              <w:noProof/>
            </w:rPr>
          </w:pPr>
          <w:hyperlink w:anchor="_Toc93930180" w:history="1">
            <w:r w:rsidR="00BA45D9" w:rsidRPr="00C97B82">
              <w:rPr>
                <w:rStyle w:val="Hyperlink"/>
                <w:rFonts w:ascii="Calibri" w:hAnsi="Calibri" w:cs="Calibri"/>
                <w:noProof/>
              </w:rPr>
              <w:t xml:space="preserve">C.2 </w:t>
            </w:r>
            <w:r w:rsidR="00BA45D9">
              <w:rPr>
                <w:rFonts w:asciiTheme="minorHAnsi" w:eastAsiaTheme="minorEastAsia" w:hAnsiTheme="minorHAnsi" w:cstheme="minorBidi"/>
                <w:noProof/>
              </w:rPr>
              <w:tab/>
            </w:r>
            <w:r w:rsidR="00BA45D9" w:rsidRPr="00C97B82">
              <w:rPr>
                <w:rStyle w:val="Hyperlink"/>
                <w:rFonts w:ascii="Calibri" w:hAnsi="Calibri" w:cs="Calibri"/>
                <w:noProof/>
              </w:rPr>
              <w:t>Contracting with Small and Minority Businesses, Women’s Business Enterprises, and Labor Surplus Area Firms</w:t>
            </w:r>
            <w:r w:rsidR="00BA45D9">
              <w:rPr>
                <w:noProof/>
                <w:webHidden/>
              </w:rPr>
              <w:tab/>
            </w:r>
            <w:r w:rsidR="00BA45D9">
              <w:rPr>
                <w:noProof/>
                <w:webHidden/>
              </w:rPr>
              <w:fldChar w:fldCharType="begin"/>
            </w:r>
            <w:r w:rsidR="00BA45D9">
              <w:rPr>
                <w:noProof/>
                <w:webHidden/>
              </w:rPr>
              <w:instrText xml:space="preserve"> PAGEREF _Toc93930180 \h </w:instrText>
            </w:r>
            <w:r w:rsidR="00BA45D9">
              <w:rPr>
                <w:noProof/>
                <w:webHidden/>
              </w:rPr>
            </w:r>
            <w:r w:rsidR="00BA45D9">
              <w:rPr>
                <w:noProof/>
                <w:webHidden/>
              </w:rPr>
              <w:fldChar w:fldCharType="separate"/>
            </w:r>
            <w:r w:rsidR="00C01FB4">
              <w:rPr>
                <w:noProof/>
                <w:webHidden/>
              </w:rPr>
              <w:t>16</w:t>
            </w:r>
            <w:r w:rsidR="00BA45D9">
              <w:rPr>
                <w:noProof/>
                <w:webHidden/>
              </w:rPr>
              <w:fldChar w:fldCharType="end"/>
            </w:r>
          </w:hyperlink>
        </w:p>
        <w:p w14:paraId="294D5FF3" w14:textId="1C472385" w:rsidR="00BA45D9" w:rsidRDefault="00B9426A">
          <w:pPr>
            <w:pStyle w:val="TOC2"/>
            <w:tabs>
              <w:tab w:val="left" w:pos="880"/>
              <w:tab w:val="right" w:leader="dot" w:pos="10790"/>
            </w:tabs>
            <w:rPr>
              <w:rFonts w:asciiTheme="minorHAnsi" w:eastAsiaTheme="minorEastAsia" w:hAnsiTheme="minorHAnsi" w:cstheme="minorBidi"/>
              <w:noProof/>
            </w:rPr>
          </w:pPr>
          <w:hyperlink w:anchor="_Toc93930181" w:history="1">
            <w:r w:rsidR="00BA45D9" w:rsidRPr="00C97B82">
              <w:rPr>
                <w:rStyle w:val="Hyperlink"/>
                <w:rFonts w:ascii="Calibri" w:hAnsi="Calibri" w:cs="Calibri"/>
                <w:noProof/>
              </w:rPr>
              <w:t xml:space="preserve">C.3 </w:t>
            </w:r>
            <w:r w:rsidR="00BA45D9">
              <w:rPr>
                <w:rFonts w:asciiTheme="minorHAnsi" w:eastAsiaTheme="minorEastAsia" w:hAnsiTheme="minorHAnsi" w:cstheme="minorBidi"/>
                <w:noProof/>
              </w:rPr>
              <w:tab/>
            </w:r>
            <w:r w:rsidR="00BA45D9" w:rsidRPr="00C97B82">
              <w:rPr>
                <w:rStyle w:val="Hyperlink"/>
                <w:rFonts w:ascii="Calibri" w:hAnsi="Calibri" w:cs="Calibri"/>
                <w:noProof/>
              </w:rPr>
              <w:t>Applicable Documents</w:t>
            </w:r>
            <w:r w:rsidR="00BA45D9">
              <w:rPr>
                <w:noProof/>
                <w:webHidden/>
              </w:rPr>
              <w:tab/>
            </w:r>
            <w:r w:rsidR="00BA45D9">
              <w:rPr>
                <w:noProof/>
                <w:webHidden/>
              </w:rPr>
              <w:fldChar w:fldCharType="begin"/>
            </w:r>
            <w:r w:rsidR="00BA45D9">
              <w:rPr>
                <w:noProof/>
                <w:webHidden/>
              </w:rPr>
              <w:instrText xml:space="preserve"> PAGEREF _Toc93930181 \h </w:instrText>
            </w:r>
            <w:r w:rsidR="00BA45D9">
              <w:rPr>
                <w:noProof/>
                <w:webHidden/>
              </w:rPr>
            </w:r>
            <w:r w:rsidR="00BA45D9">
              <w:rPr>
                <w:noProof/>
                <w:webHidden/>
              </w:rPr>
              <w:fldChar w:fldCharType="separate"/>
            </w:r>
            <w:r w:rsidR="00C01FB4">
              <w:rPr>
                <w:noProof/>
                <w:webHidden/>
              </w:rPr>
              <w:t>16</w:t>
            </w:r>
            <w:r w:rsidR="00BA45D9">
              <w:rPr>
                <w:noProof/>
                <w:webHidden/>
              </w:rPr>
              <w:fldChar w:fldCharType="end"/>
            </w:r>
          </w:hyperlink>
        </w:p>
        <w:p w14:paraId="1866BAD5" w14:textId="02844E63" w:rsidR="00BA45D9" w:rsidRDefault="00B9426A">
          <w:pPr>
            <w:pStyle w:val="TOC2"/>
            <w:tabs>
              <w:tab w:val="left" w:pos="880"/>
              <w:tab w:val="right" w:leader="dot" w:pos="10790"/>
            </w:tabs>
            <w:rPr>
              <w:rFonts w:asciiTheme="minorHAnsi" w:eastAsiaTheme="minorEastAsia" w:hAnsiTheme="minorHAnsi" w:cstheme="minorBidi"/>
              <w:noProof/>
            </w:rPr>
          </w:pPr>
          <w:hyperlink w:anchor="_Toc93930182" w:history="1">
            <w:r w:rsidR="00BA45D9" w:rsidRPr="00C97B82">
              <w:rPr>
                <w:rStyle w:val="Hyperlink"/>
                <w:rFonts w:ascii="Calibri" w:hAnsi="Calibri" w:cs="Calibri"/>
                <w:noProof/>
              </w:rPr>
              <w:t xml:space="preserve">C.4 </w:t>
            </w:r>
            <w:r w:rsidR="00BA45D9">
              <w:rPr>
                <w:rFonts w:asciiTheme="minorHAnsi" w:eastAsiaTheme="minorEastAsia" w:hAnsiTheme="minorHAnsi" w:cstheme="minorBidi"/>
                <w:noProof/>
              </w:rPr>
              <w:tab/>
            </w:r>
            <w:r w:rsidR="00BA45D9" w:rsidRPr="00C97B82">
              <w:rPr>
                <w:rStyle w:val="Hyperlink"/>
                <w:rFonts w:ascii="Calibri" w:hAnsi="Calibri" w:cs="Calibri"/>
                <w:noProof/>
              </w:rPr>
              <w:t>Specifications</w:t>
            </w:r>
            <w:r w:rsidR="00BA45D9">
              <w:rPr>
                <w:noProof/>
                <w:webHidden/>
              </w:rPr>
              <w:tab/>
            </w:r>
            <w:r w:rsidR="00BA45D9">
              <w:rPr>
                <w:noProof/>
                <w:webHidden/>
              </w:rPr>
              <w:fldChar w:fldCharType="begin"/>
            </w:r>
            <w:r w:rsidR="00BA45D9">
              <w:rPr>
                <w:noProof/>
                <w:webHidden/>
              </w:rPr>
              <w:instrText xml:space="preserve"> PAGEREF _Toc93930182 \h </w:instrText>
            </w:r>
            <w:r w:rsidR="00BA45D9">
              <w:rPr>
                <w:noProof/>
                <w:webHidden/>
              </w:rPr>
            </w:r>
            <w:r w:rsidR="00BA45D9">
              <w:rPr>
                <w:noProof/>
                <w:webHidden/>
              </w:rPr>
              <w:fldChar w:fldCharType="separate"/>
            </w:r>
            <w:r w:rsidR="00C01FB4">
              <w:rPr>
                <w:noProof/>
                <w:webHidden/>
              </w:rPr>
              <w:t>16</w:t>
            </w:r>
            <w:r w:rsidR="00BA45D9">
              <w:rPr>
                <w:noProof/>
                <w:webHidden/>
              </w:rPr>
              <w:fldChar w:fldCharType="end"/>
            </w:r>
          </w:hyperlink>
        </w:p>
        <w:p w14:paraId="381A30C8" w14:textId="58D4B29E" w:rsidR="00BA45D9" w:rsidRDefault="00B9426A">
          <w:pPr>
            <w:pStyle w:val="TOC2"/>
            <w:tabs>
              <w:tab w:val="left" w:pos="880"/>
              <w:tab w:val="right" w:leader="dot" w:pos="10790"/>
            </w:tabs>
            <w:rPr>
              <w:rFonts w:asciiTheme="minorHAnsi" w:eastAsiaTheme="minorEastAsia" w:hAnsiTheme="minorHAnsi" w:cstheme="minorBidi"/>
              <w:noProof/>
            </w:rPr>
          </w:pPr>
          <w:hyperlink w:anchor="_Toc93930183" w:history="1">
            <w:r w:rsidR="00BA45D9" w:rsidRPr="00C97B82">
              <w:rPr>
                <w:rStyle w:val="Hyperlink"/>
                <w:rFonts w:ascii="Calibri" w:hAnsi="Calibri" w:cs="Calibri"/>
                <w:noProof/>
              </w:rPr>
              <w:t xml:space="preserve">C.5 </w:t>
            </w:r>
            <w:r w:rsidR="00BA45D9">
              <w:rPr>
                <w:rFonts w:asciiTheme="minorHAnsi" w:eastAsiaTheme="minorEastAsia" w:hAnsiTheme="minorHAnsi" w:cstheme="minorBidi"/>
                <w:noProof/>
              </w:rPr>
              <w:tab/>
            </w:r>
            <w:r w:rsidR="00BA45D9" w:rsidRPr="00C97B82">
              <w:rPr>
                <w:rStyle w:val="Hyperlink"/>
                <w:rFonts w:ascii="Calibri" w:hAnsi="Calibri" w:cs="Calibri"/>
                <w:noProof/>
              </w:rPr>
              <w:t>Stored Products Pest Management Program</w:t>
            </w:r>
            <w:r w:rsidR="00BA45D9">
              <w:rPr>
                <w:noProof/>
                <w:webHidden/>
              </w:rPr>
              <w:tab/>
            </w:r>
            <w:r w:rsidR="00BA45D9">
              <w:rPr>
                <w:noProof/>
                <w:webHidden/>
              </w:rPr>
              <w:fldChar w:fldCharType="begin"/>
            </w:r>
            <w:r w:rsidR="00BA45D9">
              <w:rPr>
                <w:noProof/>
                <w:webHidden/>
              </w:rPr>
              <w:instrText xml:space="preserve"> PAGEREF _Toc93930183 \h </w:instrText>
            </w:r>
            <w:r w:rsidR="00BA45D9">
              <w:rPr>
                <w:noProof/>
                <w:webHidden/>
              </w:rPr>
            </w:r>
            <w:r w:rsidR="00BA45D9">
              <w:rPr>
                <w:noProof/>
                <w:webHidden/>
              </w:rPr>
              <w:fldChar w:fldCharType="separate"/>
            </w:r>
            <w:r w:rsidR="00C01FB4">
              <w:rPr>
                <w:noProof/>
                <w:webHidden/>
              </w:rPr>
              <w:t>17</w:t>
            </w:r>
            <w:r w:rsidR="00BA45D9">
              <w:rPr>
                <w:noProof/>
                <w:webHidden/>
              </w:rPr>
              <w:fldChar w:fldCharType="end"/>
            </w:r>
          </w:hyperlink>
        </w:p>
        <w:p w14:paraId="5FCE335C" w14:textId="28900F1D" w:rsidR="00BA45D9" w:rsidRDefault="00B9426A">
          <w:pPr>
            <w:pStyle w:val="TOC1"/>
            <w:rPr>
              <w:rFonts w:asciiTheme="minorHAnsi" w:eastAsiaTheme="minorEastAsia" w:hAnsiTheme="minorHAnsi" w:cstheme="minorBidi"/>
              <w:noProof/>
            </w:rPr>
          </w:pPr>
          <w:hyperlink w:anchor="_Toc93930184" w:history="1">
            <w:r w:rsidR="00BA45D9" w:rsidRPr="00C97B82">
              <w:rPr>
                <w:rStyle w:val="Hyperlink"/>
                <w:rFonts w:ascii="Calibri" w:hAnsi="Calibri" w:cs="Calibri"/>
                <w:noProof/>
              </w:rPr>
              <w:t>SECTION D: General Conditions</w:t>
            </w:r>
            <w:r w:rsidR="00BA45D9">
              <w:rPr>
                <w:noProof/>
                <w:webHidden/>
              </w:rPr>
              <w:tab/>
            </w:r>
            <w:r w:rsidR="00BA45D9">
              <w:rPr>
                <w:noProof/>
                <w:webHidden/>
              </w:rPr>
              <w:fldChar w:fldCharType="begin"/>
            </w:r>
            <w:r w:rsidR="00BA45D9">
              <w:rPr>
                <w:noProof/>
                <w:webHidden/>
              </w:rPr>
              <w:instrText xml:space="preserve"> PAGEREF _Toc93930184 \h </w:instrText>
            </w:r>
            <w:r w:rsidR="00BA45D9">
              <w:rPr>
                <w:noProof/>
                <w:webHidden/>
              </w:rPr>
            </w:r>
            <w:r w:rsidR="00BA45D9">
              <w:rPr>
                <w:noProof/>
                <w:webHidden/>
              </w:rPr>
              <w:fldChar w:fldCharType="separate"/>
            </w:r>
            <w:r w:rsidR="00C01FB4">
              <w:rPr>
                <w:noProof/>
                <w:webHidden/>
              </w:rPr>
              <w:t>19</w:t>
            </w:r>
            <w:r w:rsidR="00BA45D9">
              <w:rPr>
                <w:noProof/>
                <w:webHidden/>
              </w:rPr>
              <w:fldChar w:fldCharType="end"/>
            </w:r>
          </w:hyperlink>
        </w:p>
        <w:p w14:paraId="04952DF0" w14:textId="4E79533E" w:rsidR="00BA45D9" w:rsidRDefault="00B9426A">
          <w:pPr>
            <w:pStyle w:val="TOC2"/>
            <w:tabs>
              <w:tab w:val="left" w:pos="880"/>
              <w:tab w:val="right" w:leader="dot" w:pos="10790"/>
            </w:tabs>
            <w:rPr>
              <w:rFonts w:asciiTheme="minorHAnsi" w:eastAsiaTheme="minorEastAsia" w:hAnsiTheme="minorHAnsi" w:cstheme="minorBidi"/>
              <w:noProof/>
            </w:rPr>
          </w:pPr>
          <w:hyperlink w:anchor="_Toc93930185" w:history="1">
            <w:r w:rsidR="00BA45D9" w:rsidRPr="00C97B82">
              <w:rPr>
                <w:rStyle w:val="Hyperlink"/>
                <w:rFonts w:ascii="Calibri" w:hAnsi="Calibri" w:cs="Calibri"/>
                <w:noProof/>
              </w:rPr>
              <w:t>D.1</w:t>
            </w:r>
            <w:r w:rsidR="00BA45D9">
              <w:rPr>
                <w:rFonts w:asciiTheme="minorHAnsi" w:eastAsiaTheme="minorEastAsia" w:hAnsiTheme="minorHAnsi" w:cstheme="minorBidi"/>
                <w:noProof/>
              </w:rPr>
              <w:tab/>
            </w:r>
            <w:r w:rsidR="00BA45D9" w:rsidRPr="00C97B82">
              <w:rPr>
                <w:rStyle w:val="Hyperlink"/>
                <w:rFonts w:ascii="Calibri" w:hAnsi="Calibri" w:cs="Calibri"/>
                <w:noProof/>
              </w:rPr>
              <w:t>Delivery Requirements</w:t>
            </w:r>
            <w:r w:rsidR="00BA45D9">
              <w:rPr>
                <w:noProof/>
                <w:webHidden/>
              </w:rPr>
              <w:tab/>
            </w:r>
            <w:r w:rsidR="00BA45D9">
              <w:rPr>
                <w:noProof/>
                <w:webHidden/>
              </w:rPr>
              <w:fldChar w:fldCharType="begin"/>
            </w:r>
            <w:r w:rsidR="00BA45D9">
              <w:rPr>
                <w:noProof/>
                <w:webHidden/>
              </w:rPr>
              <w:instrText xml:space="preserve"> PAGEREF _Toc93930185 \h </w:instrText>
            </w:r>
            <w:r w:rsidR="00BA45D9">
              <w:rPr>
                <w:noProof/>
                <w:webHidden/>
              </w:rPr>
            </w:r>
            <w:r w:rsidR="00BA45D9">
              <w:rPr>
                <w:noProof/>
                <w:webHidden/>
              </w:rPr>
              <w:fldChar w:fldCharType="separate"/>
            </w:r>
            <w:r w:rsidR="00C01FB4">
              <w:rPr>
                <w:noProof/>
                <w:webHidden/>
              </w:rPr>
              <w:t>19</w:t>
            </w:r>
            <w:r w:rsidR="00BA45D9">
              <w:rPr>
                <w:noProof/>
                <w:webHidden/>
              </w:rPr>
              <w:fldChar w:fldCharType="end"/>
            </w:r>
          </w:hyperlink>
        </w:p>
        <w:p w14:paraId="6A0FF7AC" w14:textId="44A61ADB" w:rsidR="00BA45D9" w:rsidRDefault="00B9426A">
          <w:pPr>
            <w:pStyle w:val="TOC2"/>
            <w:tabs>
              <w:tab w:val="left" w:pos="880"/>
              <w:tab w:val="right" w:leader="dot" w:pos="10790"/>
            </w:tabs>
            <w:rPr>
              <w:rFonts w:asciiTheme="minorHAnsi" w:eastAsiaTheme="minorEastAsia" w:hAnsiTheme="minorHAnsi" w:cstheme="minorBidi"/>
              <w:noProof/>
            </w:rPr>
          </w:pPr>
          <w:hyperlink w:anchor="_Toc93930186" w:history="1">
            <w:r w:rsidR="00BA45D9" w:rsidRPr="00C97B82">
              <w:rPr>
                <w:rStyle w:val="Hyperlink"/>
                <w:rFonts w:ascii="Calibri" w:hAnsi="Calibri" w:cs="Calibri"/>
                <w:noProof/>
              </w:rPr>
              <w:t>D.2</w:t>
            </w:r>
            <w:r w:rsidR="00BA45D9">
              <w:rPr>
                <w:rFonts w:asciiTheme="minorHAnsi" w:eastAsiaTheme="minorEastAsia" w:hAnsiTheme="minorHAnsi" w:cstheme="minorBidi"/>
                <w:noProof/>
              </w:rPr>
              <w:tab/>
            </w:r>
            <w:r w:rsidR="00BA45D9" w:rsidRPr="00C97B82">
              <w:rPr>
                <w:rStyle w:val="Hyperlink"/>
                <w:rFonts w:ascii="Calibri" w:hAnsi="Calibri" w:cs="Calibri"/>
                <w:noProof/>
              </w:rPr>
              <w:t>Supervision and Inspection</w:t>
            </w:r>
            <w:r w:rsidR="00BA45D9">
              <w:rPr>
                <w:noProof/>
                <w:webHidden/>
              </w:rPr>
              <w:tab/>
            </w:r>
            <w:r w:rsidR="00BA45D9">
              <w:rPr>
                <w:noProof/>
                <w:webHidden/>
              </w:rPr>
              <w:fldChar w:fldCharType="begin"/>
            </w:r>
            <w:r w:rsidR="00BA45D9">
              <w:rPr>
                <w:noProof/>
                <w:webHidden/>
              </w:rPr>
              <w:instrText xml:space="preserve"> PAGEREF _Toc93930186 \h </w:instrText>
            </w:r>
            <w:r w:rsidR="00BA45D9">
              <w:rPr>
                <w:noProof/>
                <w:webHidden/>
              </w:rPr>
            </w:r>
            <w:r w:rsidR="00BA45D9">
              <w:rPr>
                <w:noProof/>
                <w:webHidden/>
              </w:rPr>
              <w:fldChar w:fldCharType="separate"/>
            </w:r>
            <w:r w:rsidR="00C01FB4">
              <w:rPr>
                <w:noProof/>
                <w:webHidden/>
              </w:rPr>
              <w:t>20</w:t>
            </w:r>
            <w:r w:rsidR="00BA45D9">
              <w:rPr>
                <w:noProof/>
                <w:webHidden/>
              </w:rPr>
              <w:fldChar w:fldCharType="end"/>
            </w:r>
          </w:hyperlink>
        </w:p>
        <w:p w14:paraId="019D7720" w14:textId="2788DFAE" w:rsidR="00BA45D9" w:rsidRDefault="00B9426A">
          <w:pPr>
            <w:pStyle w:val="TOC2"/>
            <w:tabs>
              <w:tab w:val="left" w:pos="880"/>
              <w:tab w:val="right" w:leader="dot" w:pos="10790"/>
            </w:tabs>
            <w:rPr>
              <w:rFonts w:asciiTheme="minorHAnsi" w:eastAsiaTheme="minorEastAsia" w:hAnsiTheme="minorHAnsi" w:cstheme="minorBidi"/>
              <w:noProof/>
            </w:rPr>
          </w:pPr>
          <w:hyperlink w:anchor="_Toc93930187" w:history="1">
            <w:r w:rsidR="00BA45D9" w:rsidRPr="00C97B82">
              <w:rPr>
                <w:rStyle w:val="Hyperlink"/>
                <w:rFonts w:ascii="Calibri" w:hAnsi="Calibri" w:cs="Calibri"/>
                <w:noProof/>
              </w:rPr>
              <w:t xml:space="preserve">D.3  </w:t>
            </w:r>
            <w:r w:rsidR="00BA45D9">
              <w:rPr>
                <w:rFonts w:asciiTheme="minorHAnsi" w:eastAsiaTheme="minorEastAsia" w:hAnsiTheme="minorHAnsi" w:cstheme="minorBidi"/>
                <w:noProof/>
              </w:rPr>
              <w:tab/>
            </w:r>
            <w:r w:rsidR="00BA45D9" w:rsidRPr="00C97B82">
              <w:rPr>
                <w:rStyle w:val="Hyperlink"/>
                <w:rFonts w:ascii="Calibri" w:hAnsi="Calibri" w:cs="Calibri"/>
                <w:noProof/>
              </w:rPr>
              <w:t>Record-Keeping</w:t>
            </w:r>
            <w:r w:rsidR="00BA45D9">
              <w:rPr>
                <w:noProof/>
                <w:webHidden/>
              </w:rPr>
              <w:tab/>
            </w:r>
            <w:r w:rsidR="00BA45D9">
              <w:rPr>
                <w:noProof/>
                <w:webHidden/>
              </w:rPr>
              <w:fldChar w:fldCharType="begin"/>
            </w:r>
            <w:r w:rsidR="00BA45D9">
              <w:rPr>
                <w:noProof/>
                <w:webHidden/>
              </w:rPr>
              <w:instrText xml:space="preserve"> PAGEREF _Toc93930187 \h </w:instrText>
            </w:r>
            <w:r w:rsidR="00BA45D9">
              <w:rPr>
                <w:noProof/>
                <w:webHidden/>
              </w:rPr>
            </w:r>
            <w:r w:rsidR="00BA45D9">
              <w:rPr>
                <w:noProof/>
                <w:webHidden/>
              </w:rPr>
              <w:fldChar w:fldCharType="separate"/>
            </w:r>
            <w:r w:rsidR="00C01FB4">
              <w:rPr>
                <w:noProof/>
                <w:webHidden/>
              </w:rPr>
              <w:t>20</w:t>
            </w:r>
            <w:r w:rsidR="00BA45D9">
              <w:rPr>
                <w:noProof/>
                <w:webHidden/>
              </w:rPr>
              <w:fldChar w:fldCharType="end"/>
            </w:r>
          </w:hyperlink>
        </w:p>
        <w:p w14:paraId="10EFC0D9" w14:textId="039A319F" w:rsidR="00BA45D9" w:rsidRDefault="00B9426A">
          <w:pPr>
            <w:pStyle w:val="TOC2"/>
            <w:tabs>
              <w:tab w:val="left" w:pos="880"/>
              <w:tab w:val="right" w:leader="dot" w:pos="10790"/>
            </w:tabs>
            <w:rPr>
              <w:rFonts w:asciiTheme="minorHAnsi" w:eastAsiaTheme="minorEastAsia" w:hAnsiTheme="minorHAnsi" w:cstheme="minorBidi"/>
              <w:noProof/>
            </w:rPr>
          </w:pPr>
          <w:hyperlink w:anchor="_Toc93930188" w:history="1">
            <w:r w:rsidR="00BA45D9" w:rsidRPr="00C97B82">
              <w:rPr>
                <w:rStyle w:val="Hyperlink"/>
                <w:rFonts w:ascii="Calibri" w:hAnsi="Calibri" w:cs="Calibri"/>
                <w:noProof/>
              </w:rPr>
              <w:t>D.4</w:t>
            </w:r>
            <w:r w:rsidR="00BA45D9">
              <w:rPr>
                <w:rFonts w:asciiTheme="minorHAnsi" w:eastAsiaTheme="minorEastAsia" w:hAnsiTheme="minorHAnsi" w:cstheme="minorBidi"/>
                <w:noProof/>
              </w:rPr>
              <w:tab/>
            </w:r>
            <w:r w:rsidR="00BA45D9" w:rsidRPr="00C97B82">
              <w:rPr>
                <w:rStyle w:val="Hyperlink"/>
                <w:rFonts w:ascii="Calibri" w:hAnsi="Calibri" w:cs="Calibri"/>
                <w:noProof/>
              </w:rPr>
              <w:t>Method of Payment</w:t>
            </w:r>
            <w:r w:rsidR="00BA45D9">
              <w:rPr>
                <w:noProof/>
                <w:webHidden/>
              </w:rPr>
              <w:tab/>
            </w:r>
            <w:r w:rsidR="00BA45D9">
              <w:rPr>
                <w:noProof/>
                <w:webHidden/>
              </w:rPr>
              <w:fldChar w:fldCharType="begin"/>
            </w:r>
            <w:r w:rsidR="00BA45D9">
              <w:rPr>
                <w:noProof/>
                <w:webHidden/>
              </w:rPr>
              <w:instrText xml:space="preserve"> PAGEREF _Toc93930188 \h </w:instrText>
            </w:r>
            <w:r w:rsidR="00BA45D9">
              <w:rPr>
                <w:noProof/>
                <w:webHidden/>
              </w:rPr>
            </w:r>
            <w:r w:rsidR="00BA45D9">
              <w:rPr>
                <w:noProof/>
                <w:webHidden/>
              </w:rPr>
              <w:fldChar w:fldCharType="separate"/>
            </w:r>
            <w:r w:rsidR="00C01FB4">
              <w:rPr>
                <w:noProof/>
                <w:webHidden/>
              </w:rPr>
              <w:t>21</w:t>
            </w:r>
            <w:r w:rsidR="00BA45D9">
              <w:rPr>
                <w:noProof/>
                <w:webHidden/>
              </w:rPr>
              <w:fldChar w:fldCharType="end"/>
            </w:r>
          </w:hyperlink>
        </w:p>
        <w:p w14:paraId="58C5FD7A" w14:textId="050BCC73" w:rsidR="00BA45D9" w:rsidRDefault="00B9426A">
          <w:pPr>
            <w:pStyle w:val="TOC2"/>
            <w:tabs>
              <w:tab w:val="left" w:pos="880"/>
              <w:tab w:val="right" w:leader="dot" w:pos="10790"/>
            </w:tabs>
            <w:rPr>
              <w:rFonts w:asciiTheme="minorHAnsi" w:eastAsiaTheme="minorEastAsia" w:hAnsiTheme="minorHAnsi" w:cstheme="minorBidi"/>
              <w:noProof/>
            </w:rPr>
          </w:pPr>
          <w:hyperlink w:anchor="_Toc93930189" w:history="1">
            <w:r w:rsidR="00BA45D9" w:rsidRPr="00C97B82">
              <w:rPr>
                <w:rStyle w:val="Hyperlink"/>
                <w:rFonts w:ascii="Calibri" w:hAnsi="Calibri" w:cs="Calibri"/>
                <w:noProof/>
              </w:rPr>
              <w:t>D.5</w:t>
            </w:r>
            <w:r w:rsidR="00BA45D9">
              <w:rPr>
                <w:rFonts w:asciiTheme="minorHAnsi" w:eastAsiaTheme="minorEastAsia" w:hAnsiTheme="minorHAnsi" w:cstheme="minorBidi"/>
                <w:noProof/>
              </w:rPr>
              <w:tab/>
            </w:r>
            <w:r w:rsidR="00BA45D9" w:rsidRPr="00C97B82">
              <w:rPr>
                <w:rStyle w:val="Hyperlink"/>
                <w:rFonts w:ascii="Calibri" w:hAnsi="Calibri" w:cs="Calibri"/>
                <w:noProof/>
              </w:rPr>
              <w:t>Availability of Funds</w:t>
            </w:r>
            <w:r w:rsidR="00BA45D9">
              <w:rPr>
                <w:noProof/>
                <w:webHidden/>
              </w:rPr>
              <w:tab/>
            </w:r>
            <w:r w:rsidR="00BA45D9">
              <w:rPr>
                <w:noProof/>
                <w:webHidden/>
              </w:rPr>
              <w:fldChar w:fldCharType="begin"/>
            </w:r>
            <w:r w:rsidR="00BA45D9">
              <w:rPr>
                <w:noProof/>
                <w:webHidden/>
              </w:rPr>
              <w:instrText xml:space="preserve"> PAGEREF _Toc93930189 \h </w:instrText>
            </w:r>
            <w:r w:rsidR="00BA45D9">
              <w:rPr>
                <w:noProof/>
                <w:webHidden/>
              </w:rPr>
            </w:r>
            <w:r w:rsidR="00BA45D9">
              <w:rPr>
                <w:noProof/>
                <w:webHidden/>
              </w:rPr>
              <w:fldChar w:fldCharType="separate"/>
            </w:r>
            <w:r w:rsidR="00C01FB4">
              <w:rPr>
                <w:noProof/>
                <w:webHidden/>
              </w:rPr>
              <w:t>21</w:t>
            </w:r>
            <w:r w:rsidR="00BA45D9">
              <w:rPr>
                <w:noProof/>
                <w:webHidden/>
              </w:rPr>
              <w:fldChar w:fldCharType="end"/>
            </w:r>
          </w:hyperlink>
        </w:p>
        <w:p w14:paraId="3E9A22F3" w14:textId="4F5AF84E" w:rsidR="00BA45D9" w:rsidRDefault="00B9426A">
          <w:pPr>
            <w:pStyle w:val="TOC2"/>
            <w:tabs>
              <w:tab w:val="right" w:leader="dot" w:pos="10790"/>
            </w:tabs>
            <w:rPr>
              <w:rFonts w:asciiTheme="minorHAnsi" w:eastAsiaTheme="minorEastAsia" w:hAnsiTheme="minorHAnsi" w:cstheme="minorBidi"/>
              <w:noProof/>
            </w:rPr>
          </w:pPr>
          <w:hyperlink w:anchor="_Toc93930190" w:history="1">
            <w:r w:rsidR="00BA45D9" w:rsidRPr="00C97B82">
              <w:rPr>
                <w:rStyle w:val="Hyperlink"/>
                <w:rFonts w:ascii="Calibri" w:hAnsi="Calibri" w:cs="Calibri"/>
                <w:noProof/>
              </w:rPr>
              <w:t>D.6 Termination</w:t>
            </w:r>
            <w:r w:rsidR="00BA45D9">
              <w:rPr>
                <w:noProof/>
                <w:webHidden/>
              </w:rPr>
              <w:tab/>
            </w:r>
            <w:r w:rsidR="00BA45D9">
              <w:rPr>
                <w:noProof/>
                <w:webHidden/>
              </w:rPr>
              <w:fldChar w:fldCharType="begin"/>
            </w:r>
            <w:r w:rsidR="00BA45D9">
              <w:rPr>
                <w:noProof/>
                <w:webHidden/>
              </w:rPr>
              <w:instrText xml:space="preserve"> PAGEREF _Toc93930190 \h </w:instrText>
            </w:r>
            <w:r w:rsidR="00BA45D9">
              <w:rPr>
                <w:noProof/>
                <w:webHidden/>
              </w:rPr>
            </w:r>
            <w:r w:rsidR="00BA45D9">
              <w:rPr>
                <w:noProof/>
                <w:webHidden/>
              </w:rPr>
              <w:fldChar w:fldCharType="separate"/>
            </w:r>
            <w:r w:rsidR="00C01FB4">
              <w:rPr>
                <w:noProof/>
                <w:webHidden/>
              </w:rPr>
              <w:t>21</w:t>
            </w:r>
            <w:r w:rsidR="00BA45D9">
              <w:rPr>
                <w:noProof/>
                <w:webHidden/>
              </w:rPr>
              <w:fldChar w:fldCharType="end"/>
            </w:r>
          </w:hyperlink>
        </w:p>
        <w:p w14:paraId="3A3B9C8B" w14:textId="2B2B301E" w:rsidR="00BA45D9" w:rsidRDefault="00B9426A">
          <w:pPr>
            <w:pStyle w:val="TOC2"/>
            <w:tabs>
              <w:tab w:val="left" w:pos="880"/>
              <w:tab w:val="right" w:leader="dot" w:pos="10790"/>
            </w:tabs>
            <w:rPr>
              <w:rFonts w:asciiTheme="minorHAnsi" w:eastAsiaTheme="minorEastAsia" w:hAnsiTheme="minorHAnsi" w:cstheme="minorBidi"/>
              <w:noProof/>
            </w:rPr>
          </w:pPr>
          <w:hyperlink w:anchor="_Toc93930191" w:history="1">
            <w:r w:rsidR="00BA45D9" w:rsidRPr="00C97B82">
              <w:rPr>
                <w:rStyle w:val="Hyperlink"/>
                <w:rFonts w:ascii="Calibri" w:hAnsi="Calibri" w:cs="Calibri"/>
                <w:noProof/>
              </w:rPr>
              <w:t>D.7</w:t>
            </w:r>
            <w:r w:rsidR="00BA45D9">
              <w:rPr>
                <w:rFonts w:asciiTheme="minorHAnsi" w:eastAsiaTheme="minorEastAsia" w:hAnsiTheme="minorHAnsi" w:cstheme="minorBidi"/>
                <w:noProof/>
              </w:rPr>
              <w:tab/>
            </w:r>
            <w:r w:rsidR="00BA45D9" w:rsidRPr="00C97B82">
              <w:rPr>
                <w:rStyle w:val="Hyperlink"/>
                <w:rFonts w:ascii="Calibri" w:hAnsi="Calibri" w:cs="Calibri"/>
                <w:noProof/>
              </w:rPr>
              <w:t>Sub-contracts and Assignments</w:t>
            </w:r>
            <w:r w:rsidR="00BA45D9">
              <w:rPr>
                <w:noProof/>
                <w:webHidden/>
              </w:rPr>
              <w:tab/>
            </w:r>
            <w:r w:rsidR="00BA45D9">
              <w:rPr>
                <w:noProof/>
                <w:webHidden/>
              </w:rPr>
              <w:fldChar w:fldCharType="begin"/>
            </w:r>
            <w:r w:rsidR="00BA45D9">
              <w:rPr>
                <w:noProof/>
                <w:webHidden/>
              </w:rPr>
              <w:instrText xml:space="preserve"> PAGEREF _Toc93930191 \h </w:instrText>
            </w:r>
            <w:r w:rsidR="00BA45D9">
              <w:rPr>
                <w:noProof/>
                <w:webHidden/>
              </w:rPr>
            </w:r>
            <w:r w:rsidR="00BA45D9">
              <w:rPr>
                <w:noProof/>
                <w:webHidden/>
              </w:rPr>
              <w:fldChar w:fldCharType="separate"/>
            </w:r>
            <w:r w:rsidR="00C01FB4">
              <w:rPr>
                <w:noProof/>
                <w:webHidden/>
              </w:rPr>
              <w:t>22</w:t>
            </w:r>
            <w:r w:rsidR="00BA45D9">
              <w:rPr>
                <w:noProof/>
                <w:webHidden/>
              </w:rPr>
              <w:fldChar w:fldCharType="end"/>
            </w:r>
          </w:hyperlink>
        </w:p>
        <w:p w14:paraId="1BF1594A" w14:textId="58A535C1" w:rsidR="00BA45D9" w:rsidRDefault="00B9426A">
          <w:pPr>
            <w:pStyle w:val="TOC2"/>
            <w:tabs>
              <w:tab w:val="left" w:pos="880"/>
              <w:tab w:val="right" w:leader="dot" w:pos="10790"/>
            </w:tabs>
            <w:rPr>
              <w:rFonts w:asciiTheme="minorHAnsi" w:eastAsiaTheme="minorEastAsia" w:hAnsiTheme="minorHAnsi" w:cstheme="minorBidi"/>
              <w:noProof/>
            </w:rPr>
          </w:pPr>
          <w:hyperlink w:anchor="_Toc93930192" w:history="1">
            <w:r w:rsidR="00BA45D9" w:rsidRPr="00C97B82">
              <w:rPr>
                <w:rStyle w:val="Hyperlink"/>
                <w:rFonts w:ascii="Calibri" w:hAnsi="Calibri" w:cs="Calibri"/>
                <w:noProof/>
              </w:rPr>
              <w:t>D.8</w:t>
            </w:r>
            <w:r w:rsidR="00BA45D9">
              <w:rPr>
                <w:rFonts w:asciiTheme="minorHAnsi" w:eastAsiaTheme="minorEastAsia" w:hAnsiTheme="minorHAnsi" w:cstheme="minorBidi"/>
                <w:noProof/>
              </w:rPr>
              <w:tab/>
            </w:r>
            <w:r w:rsidR="00BA45D9" w:rsidRPr="00C97B82">
              <w:rPr>
                <w:rStyle w:val="Hyperlink"/>
                <w:rFonts w:ascii="Calibri" w:hAnsi="Calibri" w:cs="Calibri"/>
                <w:noProof/>
              </w:rPr>
              <w:t>Economic Price Adjustment and Price Renegotiation</w:t>
            </w:r>
            <w:r w:rsidR="00BA45D9">
              <w:rPr>
                <w:noProof/>
                <w:webHidden/>
              </w:rPr>
              <w:tab/>
            </w:r>
            <w:r w:rsidR="00BA45D9">
              <w:rPr>
                <w:noProof/>
                <w:webHidden/>
              </w:rPr>
              <w:fldChar w:fldCharType="begin"/>
            </w:r>
            <w:r w:rsidR="00BA45D9">
              <w:rPr>
                <w:noProof/>
                <w:webHidden/>
              </w:rPr>
              <w:instrText xml:space="preserve"> PAGEREF _Toc93930192 \h </w:instrText>
            </w:r>
            <w:r w:rsidR="00BA45D9">
              <w:rPr>
                <w:noProof/>
                <w:webHidden/>
              </w:rPr>
            </w:r>
            <w:r w:rsidR="00BA45D9">
              <w:rPr>
                <w:noProof/>
                <w:webHidden/>
              </w:rPr>
              <w:fldChar w:fldCharType="separate"/>
            </w:r>
            <w:r w:rsidR="00C01FB4">
              <w:rPr>
                <w:noProof/>
                <w:webHidden/>
              </w:rPr>
              <w:t>22</w:t>
            </w:r>
            <w:r w:rsidR="00BA45D9">
              <w:rPr>
                <w:noProof/>
                <w:webHidden/>
              </w:rPr>
              <w:fldChar w:fldCharType="end"/>
            </w:r>
          </w:hyperlink>
        </w:p>
        <w:p w14:paraId="14FB28BA" w14:textId="36739AD4" w:rsidR="00BA45D9" w:rsidRDefault="00B9426A">
          <w:pPr>
            <w:pStyle w:val="TOC2"/>
            <w:tabs>
              <w:tab w:val="left" w:pos="880"/>
              <w:tab w:val="right" w:leader="dot" w:pos="10790"/>
            </w:tabs>
            <w:rPr>
              <w:rFonts w:asciiTheme="minorHAnsi" w:eastAsiaTheme="minorEastAsia" w:hAnsiTheme="minorHAnsi" w:cstheme="minorBidi"/>
              <w:noProof/>
            </w:rPr>
          </w:pPr>
          <w:hyperlink w:anchor="_Toc93930193" w:history="1">
            <w:r w:rsidR="00BA45D9" w:rsidRPr="00C97B82">
              <w:rPr>
                <w:rStyle w:val="Hyperlink"/>
                <w:rFonts w:ascii="Calibri" w:hAnsi="Calibri" w:cs="Calibri"/>
                <w:noProof/>
              </w:rPr>
              <w:t>D.9</w:t>
            </w:r>
            <w:r w:rsidR="00BA45D9">
              <w:rPr>
                <w:rFonts w:asciiTheme="minorHAnsi" w:eastAsiaTheme="minorEastAsia" w:hAnsiTheme="minorHAnsi" w:cstheme="minorBidi"/>
                <w:noProof/>
              </w:rPr>
              <w:tab/>
            </w:r>
            <w:r w:rsidR="00BA45D9" w:rsidRPr="00C97B82">
              <w:rPr>
                <w:rStyle w:val="Hyperlink"/>
                <w:rFonts w:ascii="Calibri" w:hAnsi="Calibri" w:cs="Calibri"/>
                <w:noProof/>
              </w:rPr>
              <w:t>Settlement of bid protests, disputes, and contractual issues</w:t>
            </w:r>
            <w:r w:rsidR="00BA45D9">
              <w:rPr>
                <w:noProof/>
                <w:webHidden/>
              </w:rPr>
              <w:tab/>
            </w:r>
            <w:r w:rsidR="00BA45D9">
              <w:rPr>
                <w:noProof/>
                <w:webHidden/>
              </w:rPr>
              <w:fldChar w:fldCharType="begin"/>
            </w:r>
            <w:r w:rsidR="00BA45D9">
              <w:rPr>
                <w:noProof/>
                <w:webHidden/>
              </w:rPr>
              <w:instrText xml:space="preserve"> PAGEREF _Toc93930193 \h </w:instrText>
            </w:r>
            <w:r w:rsidR="00BA45D9">
              <w:rPr>
                <w:noProof/>
                <w:webHidden/>
              </w:rPr>
            </w:r>
            <w:r w:rsidR="00BA45D9">
              <w:rPr>
                <w:noProof/>
                <w:webHidden/>
              </w:rPr>
              <w:fldChar w:fldCharType="separate"/>
            </w:r>
            <w:r w:rsidR="00C01FB4">
              <w:rPr>
                <w:noProof/>
                <w:webHidden/>
              </w:rPr>
              <w:t>23</w:t>
            </w:r>
            <w:r w:rsidR="00BA45D9">
              <w:rPr>
                <w:noProof/>
                <w:webHidden/>
              </w:rPr>
              <w:fldChar w:fldCharType="end"/>
            </w:r>
          </w:hyperlink>
        </w:p>
        <w:p w14:paraId="02562DEF" w14:textId="4C7720A3" w:rsidR="00BA45D9" w:rsidRDefault="00B9426A">
          <w:pPr>
            <w:pStyle w:val="TOC2"/>
            <w:tabs>
              <w:tab w:val="left" w:pos="880"/>
              <w:tab w:val="right" w:leader="dot" w:pos="10790"/>
            </w:tabs>
            <w:rPr>
              <w:rFonts w:asciiTheme="minorHAnsi" w:eastAsiaTheme="minorEastAsia" w:hAnsiTheme="minorHAnsi" w:cstheme="minorBidi"/>
              <w:noProof/>
            </w:rPr>
          </w:pPr>
          <w:hyperlink w:anchor="_Toc93930194" w:history="1">
            <w:r w:rsidR="00BA45D9" w:rsidRPr="00C97B82">
              <w:rPr>
                <w:rStyle w:val="Hyperlink"/>
                <w:rFonts w:ascii="Calibri" w:hAnsi="Calibri" w:cs="Calibri"/>
                <w:noProof/>
              </w:rPr>
              <w:t>D.10</w:t>
            </w:r>
            <w:r w:rsidR="00BA45D9">
              <w:rPr>
                <w:rFonts w:asciiTheme="minorHAnsi" w:eastAsiaTheme="minorEastAsia" w:hAnsiTheme="minorHAnsi" w:cstheme="minorBidi"/>
                <w:noProof/>
              </w:rPr>
              <w:tab/>
            </w:r>
            <w:r w:rsidR="00BA45D9" w:rsidRPr="00C97B82">
              <w:rPr>
                <w:rStyle w:val="Hyperlink"/>
                <w:rFonts w:ascii="Calibri" w:hAnsi="Calibri" w:cs="Calibri"/>
                <w:noProof/>
              </w:rPr>
              <w:t>Contract Work hours and safety standards</w:t>
            </w:r>
            <w:r w:rsidR="00BA45D9">
              <w:rPr>
                <w:noProof/>
                <w:webHidden/>
              </w:rPr>
              <w:tab/>
            </w:r>
            <w:r w:rsidR="00BA45D9">
              <w:rPr>
                <w:noProof/>
                <w:webHidden/>
              </w:rPr>
              <w:fldChar w:fldCharType="begin"/>
            </w:r>
            <w:r w:rsidR="00BA45D9">
              <w:rPr>
                <w:noProof/>
                <w:webHidden/>
              </w:rPr>
              <w:instrText xml:space="preserve"> PAGEREF _Toc93930194 \h </w:instrText>
            </w:r>
            <w:r w:rsidR="00BA45D9">
              <w:rPr>
                <w:noProof/>
                <w:webHidden/>
              </w:rPr>
            </w:r>
            <w:r w:rsidR="00BA45D9">
              <w:rPr>
                <w:noProof/>
                <w:webHidden/>
              </w:rPr>
              <w:fldChar w:fldCharType="separate"/>
            </w:r>
            <w:r w:rsidR="00C01FB4">
              <w:rPr>
                <w:noProof/>
                <w:webHidden/>
              </w:rPr>
              <w:t>23</w:t>
            </w:r>
            <w:r w:rsidR="00BA45D9">
              <w:rPr>
                <w:noProof/>
                <w:webHidden/>
              </w:rPr>
              <w:fldChar w:fldCharType="end"/>
            </w:r>
          </w:hyperlink>
        </w:p>
        <w:p w14:paraId="3F2CCC71" w14:textId="38C91BF7" w:rsidR="00BA45D9" w:rsidRDefault="00B9426A">
          <w:pPr>
            <w:pStyle w:val="TOC1"/>
            <w:rPr>
              <w:rFonts w:asciiTheme="minorHAnsi" w:eastAsiaTheme="minorEastAsia" w:hAnsiTheme="minorHAnsi" w:cstheme="minorBidi"/>
              <w:noProof/>
            </w:rPr>
          </w:pPr>
          <w:hyperlink w:anchor="_Toc93930195" w:history="1">
            <w:r w:rsidR="00BA45D9" w:rsidRPr="00C97B82">
              <w:rPr>
                <w:rStyle w:val="Hyperlink"/>
                <w:rFonts w:ascii="Calibri" w:hAnsi="Calibri" w:cs="Calibri"/>
                <w:noProof/>
              </w:rPr>
              <w:t>SECTION E: General Provisions</w:t>
            </w:r>
            <w:r w:rsidR="00BA45D9">
              <w:rPr>
                <w:noProof/>
                <w:webHidden/>
              </w:rPr>
              <w:tab/>
            </w:r>
            <w:r w:rsidR="00BA45D9">
              <w:rPr>
                <w:noProof/>
                <w:webHidden/>
              </w:rPr>
              <w:fldChar w:fldCharType="begin"/>
            </w:r>
            <w:r w:rsidR="00BA45D9">
              <w:rPr>
                <w:noProof/>
                <w:webHidden/>
              </w:rPr>
              <w:instrText xml:space="preserve"> PAGEREF _Toc93930195 \h </w:instrText>
            </w:r>
            <w:r w:rsidR="00BA45D9">
              <w:rPr>
                <w:noProof/>
                <w:webHidden/>
              </w:rPr>
            </w:r>
            <w:r w:rsidR="00BA45D9">
              <w:rPr>
                <w:noProof/>
                <w:webHidden/>
              </w:rPr>
              <w:fldChar w:fldCharType="separate"/>
            </w:r>
            <w:r w:rsidR="00C01FB4">
              <w:rPr>
                <w:noProof/>
                <w:webHidden/>
              </w:rPr>
              <w:t>24</w:t>
            </w:r>
            <w:r w:rsidR="00BA45D9">
              <w:rPr>
                <w:noProof/>
                <w:webHidden/>
              </w:rPr>
              <w:fldChar w:fldCharType="end"/>
            </w:r>
          </w:hyperlink>
        </w:p>
        <w:p w14:paraId="34ABE1BF" w14:textId="7955FBEC" w:rsidR="00BA45D9" w:rsidRDefault="00B9426A">
          <w:pPr>
            <w:pStyle w:val="TOC2"/>
            <w:tabs>
              <w:tab w:val="left" w:pos="880"/>
              <w:tab w:val="right" w:leader="dot" w:pos="10790"/>
            </w:tabs>
            <w:rPr>
              <w:rFonts w:asciiTheme="minorHAnsi" w:eastAsiaTheme="minorEastAsia" w:hAnsiTheme="minorHAnsi" w:cstheme="minorBidi"/>
              <w:noProof/>
            </w:rPr>
          </w:pPr>
          <w:hyperlink w:anchor="_Toc93930196" w:history="1">
            <w:r w:rsidR="00BA45D9" w:rsidRPr="00C97B82">
              <w:rPr>
                <w:rStyle w:val="Hyperlink"/>
                <w:rFonts w:ascii="Calibri" w:hAnsi="Calibri" w:cs="Calibri"/>
                <w:noProof/>
              </w:rPr>
              <w:t>E.1</w:t>
            </w:r>
            <w:r w:rsidR="00BA45D9">
              <w:rPr>
                <w:rFonts w:asciiTheme="minorHAnsi" w:eastAsiaTheme="minorEastAsia" w:hAnsiTheme="minorHAnsi" w:cstheme="minorBidi"/>
                <w:noProof/>
              </w:rPr>
              <w:tab/>
            </w:r>
            <w:r w:rsidR="00BA45D9" w:rsidRPr="00C97B82">
              <w:rPr>
                <w:rStyle w:val="Hyperlink"/>
                <w:rFonts w:ascii="Calibri" w:hAnsi="Calibri" w:cs="Calibri"/>
                <w:noProof/>
              </w:rPr>
              <w:t>Equal Opportunity</w:t>
            </w:r>
            <w:r w:rsidR="00BA45D9">
              <w:rPr>
                <w:noProof/>
                <w:webHidden/>
              </w:rPr>
              <w:tab/>
            </w:r>
            <w:r w:rsidR="00BA45D9">
              <w:rPr>
                <w:noProof/>
                <w:webHidden/>
              </w:rPr>
              <w:fldChar w:fldCharType="begin"/>
            </w:r>
            <w:r w:rsidR="00BA45D9">
              <w:rPr>
                <w:noProof/>
                <w:webHidden/>
              </w:rPr>
              <w:instrText xml:space="preserve"> PAGEREF _Toc93930196 \h </w:instrText>
            </w:r>
            <w:r w:rsidR="00BA45D9">
              <w:rPr>
                <w:noProof/>
                <w:webHidden/>
              </w:rPr>
            </w:r>
            <w:r w:rsidR="00BA45D9">
              <w:rPr>
                <w:noProof/>
                <w:webHidden/>
              </w:rPr>
              <w:fldChar w:fldCharType="separate"/>
            </w:r>
            <w:r w:rsidR="00C01FB4">
              <w:rPr>
                <w:noProof/>
                <w:webHidden/>
              </w:rPr>
              <w:t>24</w:t>
            </w:r>
            <w:r w:rsidR="00BA45D9">
              <w:rPr>
                <w:noProof/>
                <w:webHidden/>
              </w:rPr>
              <w:fldChar w:fldCharType="end"/>
            </w:r>
          </w:hyperlink>
        </w:p>
        <w:p w14:paraId="41002CEF" w14:textId="064DB052" w:rsidR="00BA45D9" w:rsidRDefault="00B9426A">
          <w:pPr>
            <w:pStyle w:val="TOC2"/>
            <w:tabs>
              <w:tab w:val="right" w:leader="dot" w:pos="10790"/>
            </w:tabs>
            <w:rPr>
              <w:rFonts w:asciiTheme="minorHAnsi" w:eastAsiaTheme="minorEastAsia" w:hAnsiTheme="minorHAnsi" w:cstheme="minorBidi"/>
              <w:noProof/>
            </w:rPr>
          </w:pPr>
          <w:hyperlink w:anchor="_Toc93930197" w:history="1">
            <w:r w:rsidR="00BA45D9" w:rsidRPr="00C97B82">
              <w:rPr>
                <w:rStyle w:val="Hyperlink"/>
                <w:rFonts w:ascii="Calibri" w:hAnsi="Calibri" w:cs="Calibri"/>
                <w:noProof/>
              </w:rPr>
              <w:t>E.2      Clean Air and Water</w:t>
            </w:r>
            <w:r w:rsidR="00BA45D9">
              <w:rPr>
                <w:noProof/>
                <w:webHidden/>
              </w:rPr>
              <w:tab/>
            </w:r>
            <w:r w:rsidR="00BA45D9">
              <w:rPr>
                <w:noProof/>
                <w:webHidden/>
              </w:rPr>
              <w:fldChar w:fldCharType="begin"/>
            </w:r>
            <w:r w:rsidR="00BA45D9">
              <w:rPr>
                <w:noProof/>
                <w:webHidden/>
              </w:rPr>
              <w:instrText xml:space="preserve"> PAGEREF _Toc93930197 \h </w:instrText>
            </w:r>
            <w:r w:rsidR="00BA45D9">
              <w:rPr>
                <w:noProof/>
                <w:webHidden/>
              </w:rPr>
            </w:r>
            <w:r w:rsidR="00BA45D9">
              <w:rPr>
                <w:noProof/>
                <w:webHidden/>
              </w:rPr>
              <w:fldChar w:fldCharType="separate"/>
            </w:r>
            <w:r w:rsidR="00C01FB4">
              <w:rPr>
                <w:noProof/>
                <w:webHidden/>
              </w:rPr>
              <w:t>26</w:t>
            </w:r>
            <w:r w:rsidR="00BA45D9">
              <w:rPr>
                <w:noProof/>
                <w:webHidden/>
              </w:rPr>
              <w:fldChar w:fldCharType="end"/>
            </w:r>
          </w:hyperlink>
        </w:p>
        <w:p w14:paraId="3EC8B0C7" w14:textId="12528576" w:rsidR="00BA45D9" w:rsidRDefault="00B9426A">
          <w:pPr>
            <w:pStyle w:val="TOC2"/>
            <w:tabs>
              <w:tab w:val="left" w:pos="880"/>
              <w:tab w:val="right" w:leader="dot" w:pos="10790"/>
            </w:tabs>
            <w:rPr>
              <w:rFonts w:asciiTheme="minorHAnsi" w:eastAsiaTheme="minorEastAsia" w:hAnsiTheme="minorHAnsi" w:cstheme="minorBidi"/>
              <w:noProof/>
            </w:rPr>
          </w:pPr>
          <w:hyperlink w:anchor="_Toc93930198" w:history="1">
            <w:r w:rsidR="00BA45D9" w:rsidRPr="00C97B82">
              <w:rPr>
                <w:rStyle w:val="Hyperlink"/>
                <w:rFonts w:ascii="Calibri" w:hAnsi="Calibri" w:cs="Calibri"/>
                <w:noProof/>
              </w:rPr>
              <w:t>E.3</w:t>
            </w:r>
            <w:r w:rsidR="00BA45D9">
              <w:rPr>
                <w:rFonts w:asciiTheme="minorHAnsi" w:eastAsiaTheme="minorEastAsia" w:hAnsiTheme="minorHAnsi" w:cstheme="minorBidi"/>
                <w:noProof/>
              </w:rPr>
              <w:tab/>
            </w:r>
            <w:r w:rsidR="00BA45D9" w:rsidRPr="00C97B82">
              <w:rPr>
                <w:rStyle w:val="Hyperlink"/>
                <w:rFonts w:ascii="Calibri" w:hAnsi="Calibri" w:cs="Calibri"/>
                <w:noProof/>
              </w:rPr>
              <w:t>Clean Air and Water Certification</w:t>
            </w:r>
            <w:r w:rsidR="00BA45D9">
              <w:rPr>
                <w:noProof/>
                <w:webHidden/>
              </w:rPr>
              <w:tab/>
            </w:r>
            <w:r w:rsidR="00BA45D9">
              <w:rPr>
                <w:noProof/>
                <w:webHidden/>
              </w:rPr>
              <w:fldChar w:fldCharType="begin"/>
            </w:r>
            <w:r w:rsidR="00BA45D9">
              <w:rPr>
                <w:noProof/>
                <w:webHidden/>
              </w:rPr>
              <w:instrText xml:space="preserve"> PAGEREF _Toc93930198 \h </w:instrText>
            </w:r>
            <w:r w:rsidR="00BA45D9">
              <w:rPr>
                <w:noProof/>
                <w:webHidden/>
              </w:rPr>
            </w:r>
            <w:r w:rsidR="00BA45D9">
              <w:rPr>
                <w:noProof/>
                <w:webHidden/>
              </w:rPr>
              <w:fldChar w:fldCharType="separate"/>
            </w:r>
            <w:r w:rsidR="00C01FB4">
              <w:rPr>
                <w:noProof/>
                <w:webHidden/>
              </w:rPr>
              <w:t>26</w:t>
            </w:r>
            <w:r w:rsidR="00BA45D9">
              <w:rPr>
                <w:noProof/>
                <w:webHidden/>
              </w:rPr>
              <w:fldChar w:fldCharType="end"/>
            </w:r>
          </w:hyperlink>
        </w:p>
        <w:p w14:paraId="3432A7F9" w14:textId="0373824F" w:rsidR="00BA45D9" w:rsidRDefault="00B9426A">
          <w:pPr>
            <w:pStyle w:val="TOC1"/>
            <w:rPr>
              <w:rFonts w:asciiTheme="minorHAnsi" w:eastAsiaTheme="minorEastAsia" w:hAnsiTheme="minorHAnsi" w:cstheme="minorBidi"/>
              <w:noProof/>
            </w:rPr>
          </w:pPr>
          <w:hyperlink w:anchor="_Toc93930199" w:history="1">
            <w:r w:rsidR="00BA45D9" w:rsidRPr="00C97B82">
              <w:rPr>
                <w:rStyle w:val="Hyperlink"/>
                <w:rFonts w:ascii="Calibri" w:hAnsi="Calibri" w:cs="Calibri"/>
                <w:noProof/>
              </w:rPr>
              <w:t>SECTION F: Contract Administration</w:t>
            </w:r>
            <w:r w:rsidR="00BA45D9">
              <w:rPr>
                <w:noProof/>
                <w:webHidden/>
              </w:rPr>
              <w:tab/>
            </w:r>
            <w:r w:rsidR="00BA45D9">
              <w:rPr>
                <w:noProof/>
                <w:webHidden/>
              </w:rPr>
              <w:fldChar w:fldCharType="begin"/>
            </w:r>
            <w:r w:rsidR="00BA45D9">
              <w:rPr>
                <w:noProof/>
                <w:webHidden/>
              </w:rPr>
              <w:instrText xml:space="preserve"> PAGEREF _Toc93930199 \h </w:instrText>
            </w:r>
            <w:r w:rsidR="00BA45D9">
              <w:rPr>
                <w:noProof/>
                <w:webHidden/>
              </w:rPr>
            </w:r>
            <w:r w:rsidR="00BA45D9">
              <w:rPr>
                <w:noProof/>
                <w:webHidden/>
              </w:rPr>
              <w:fldChar w:fldCharType="separate"/>
            </w:r>
            <w:r w:rsidR="00C01FB4">
              <w:rPr>
                <w:noProof/>
                <w:webHidden/>
              </w:rPr>
              <w:t>26</w:t>
            </w:r>
            <w:r w:rsidR="00BA45D9">
              <w:rPr>
                <w:noProof/>
                <w:webHidden/>
              </w:rPr>
              <w:fldChar w:fldCharType="end"/>
            </w:r>
          </w:hyperlink>
        </w:p>
        <w:p w14:paraId="1662C198" w14:textId="0BCC31FE" w:rsidR="00BA45D9" w:rsidRDefault="00B9426A">
          <w:pPr>
            <w:pStyle w:val="TOC2"/>
            <w:tabs>
              <w:tab w:val="left" w:pos="880"/>
              <w:tab w:val="right" w:leader="dot" w:pos="10790"/>
            </w:tabs>
            <w:rPr>
              <w:rFonts w:asciiTheme="minorHAnsi" w:eastAsiaTheme="minorEastAsia" w:hAnsiTheme="minorHAnsi" w:cstheme="minorBidi"/>
              <w:noProof/>
            </w:rPr>
          </w:pPr>
          <w:hyperlink w:anchor="_Toc93930200" w:history="1">
            <w:r w:rsidR="00BA45D9" w:rsidRPr="00C97B82">
              <w:rPr>
                <w:rStyle w:val="Hyperlink"/>
                <w:rFonts w:ascii="Calibri" w:hAnsi="Calibri" w:cs="Calibri"/>
                <w:noProof/>
              </w:rPr>
              <w:t>F.1</w:t>
            </w:r>
            <w:r w:rsidR="00BA45D9">
              <w:rPr>
                <w:rFonts w:asciiTheme="minorHAnsi" w:eastAsiaTheme="minorEastAsia" w:hAnsiTheme="minorHAnsi" w:cstheme="minorBidi"/>
                <w:noProof/>
              </w:rPr>
              <w:tab/>
            </w:r>
            <w:r w:rsidR="00BA45D9" w:rsidRPr="00C97B82">
              <w:rPr>
                <w:rStyle w:val="Hyperlink"/>
                <w:rFonts w:ascii="Calibri" w:hAnsi="Calibri" w:cs="Calibri"/>
                <w:noProof/>
              </w:rPr>
              <w:t>Invoice Payment</w:t>
            </w:r>
            <w:r w:rsidR="00BA45D9">
              <w:rPr>
                <w:noProof/>
                <w:webHidden/>
              </w:rPr>
              <w:tab/>
            </w:r>
            <w:r w:rsidR="00BA45D9">
              <w:rPr>
                <w:noProof/>
                <w:webHidden/>
              </w:rPr>
              <w:fldChar w:fldCharType="begin"/>
            </w:r>
            <w:r w:rsidR="00BA45D9">
              <w:rPr>
                <w:noProof/>
                <w:webHidden/>
              </w:rPr>
              <w:instrText xml:space="preserve"> PAGEREF _Toc93930200 \h </w:instrText>
            </w:r>
            <w:r w:rsidR="00BA45D9">
              <w:rPr>
                <w:noProof/>
                <w:webHidden/>
              </w:rPr>
            </w:r>
            <w:r w:rsidR="00BA45D9">
              <w:rPr>
                <w:noProof/>
                <w:webHidden/>
              </w:rPr>
              <w:fldChar w:fldCharType="separate"/>
            </w:r>
            <w:r w:rsidR="00C01FB4">
              <w:rPr>
                <w:noProof/>
                <w:webHidden/>
              </w:rPr>
              <w:t>26</w:t>
            </w:r>
            <w:r w:rsidR="00BA45D9">
              <w:rPr>
                <w:noProof/>
                <w:webHidden/>
              </w:rPr>
              <w:fldChar w:fldCharType="end"/>
            </w:r>
          </w:hyperlink>
        </w:p>
        <w:p w14:paraId="65A9984B" w14:textId="17969B79" w:rsidR="00BA45D9" w:rsidRDefault="00B9426A">
          <w:pPr>
            <w:pStyle w:val="TOC2"/>
            <w:tabs>
              <w:tab w:val="right" w:leader="dot" w:pos="10790"/>
            </w:tabs>
            <w:rPr>
              <w:rFonts w:asciiTheme="minorHAnsi" w:eastAsiaTheme="minorEastAsia" w:hAnsiTheme="minorHAnsi" w:cstheme="minorBidi"/>
              <w:noProof/>
            </w:rPr>
          </w:pPr>
          <w:hyperlink w:anchor="_Toc93930201" w:history="1">
            <w:r w:rsidR="00BA45D9" w:rsidRPr="00C97B82">
              <w:rPr>
                <w:rStyle w:val="Hyperlink"/>
                <w:rFonts w:ascii="Calibri" w:hAnsi="Calibri" w:cs="Calibri"/>
                <w:noProof/>
              </w:rPr>
              <w:t>F.2   Invoice Submittal</w:t>
            </w:r>
            <w:r w:rsidR="00BA45D9">
              <w:rPr>
                <w:noProof/>
                <w:webHidden/>
              </w:rPr>
              <w:tab/>
            </w:r>
            <w:r w:rsidR="00BA45D9">
              <w:rPr>
                <w:noProof/>
                <w:webHidden/>
              </w:rPr>
              <w:fldChar w:fldCharType="begin"/>
            </w:r>
            <w:r w:rsidR="00BA45D9">
              <w:rPr>
                <w:noProof/>
                <w:webHidden/>
              </w:rPr>
              <w:instrText xml:space="preserve"> PAGEREF _Toc93930201 \h </w:instrText>
            </w:r>
            <w:r w:rsidR="00BA45D9">
              <w:rPr>
                <w:noProof/>
                <w:webHidden/>
              </w:rPr>
            </w:r>
            <w:r w:rsidR="00BA45D9">
              <w:rPr>
                <w:noProof/>
                <w:webHidden/>
              </w:rPr>
              <w:fldChar w:fldCharType="separate"/>
            </w:r>
            <w:r w:rsidR="00C01FB4">
              <w:rPr>
                <w:noProof/>
                <w:webHidden/>
              </w:rPr>
              <w:t>26</w:t>
            </w:r>
            <w:r w:rsidR="00BA45D9">
              <w:rPr>
                <w:noProof/>
                <w:webHidden/>
              </w:rPr>
              <w:fldChar w:fldCharType="end"/>
            </w:r>
          </w:hyperlink>
        </w:p>
        <w:p w14:paraId="3644584D" w14:textId="34D47112" w:rsidR="00BA45D9" w:rsidRDefault="00B9426A">
          <w:pPr>
            <w:pStyle w:val="TOC1"/>
            <w:rPr>
              <w:rFonts w:asciiTheme="minorHAnsi" w:eastAsiaTheme="minorEastAsia" w:hAnsiTheme="minorHAnsi" w:cstheme="minorBidi"/>
              <w:noProof/>
            </w:rPr>
          </w:pPr>
          <w:hyperlink w:anchor="_Toc93930202" w:history="1">
            <w:r w:rsidR="00BA45D9" w:rsidRPr="00C97B82">
              <w:rPr>
                <w:rStyle w:val="Hyperlink"/>
                <w:rFonts w:ascii="Calibri" w:hAnsi="Calibri" w:cs="Calibri"/>
                <w:noProof/>
              </w:rPr>
              <w:t>SECTION G: Insurance</w:t>
            </w:r>
            <w:r w:rsidR="00BA45D9">
              <w:rPr>
                <w:noProof/>
                <w:webHidden/>
              </w:rPr>
              <w:tab/>
            </w:r>
            <w:r w:rsidR="00BA45D9">
              <w:rPr>
                <w:noProof/>
                <w:webHidden/>
              </w:rPr>
              <w:fldChar w:fldCharType="begin"/>
            </w:r>
            <w:r w:rsidR="00BA45D9">
              <w:rPr>
                <w:noProof/>
                <w:webHidden/>
              </w:rPr>
              <w:instrText xml:space="preserve"> PAGEREF _Toc93930202 \h </w:instrText>
            </w:r>
            <w:r w:rsidR="00BA45D9">
              <w:rPr>
                <w:noProof/>
                <w:webHidden/>
              </w:rPr>
            </w:r>
            <w:r w:rsidR="00BA45D9">
              <w:rPr>
                <w:noProof/>
                <w:webHidden/>
              </w:rPr>
              <w:fldChar w:fldCharType="separate"/>
            </w:r>
            <w:r w:rsidR="00C01FB4">
              <w:rPr>
                <w:noProof/>
                <w:webHidden/>
              </w:rPr>
              <w:t>27</w:t>
            </w:r>
            <w:r w:rsidR="00BA45D9">
              <w:rPr>
                <w:noProof/>
                <w:webHidden/>
              </w:rPr>
              <w:fldChar w:fldCharType="end"/>
            </w:r>
          </w:hyperlink>
        </w:p>
        <w:p w14:paraId="76FC60C1" w14:textId="0E2FD022" w:rsidR="00BA45D9" w:rsidRDefault="00B9426A">
          <w:pPr>
            <w:pStyle w:val="TOC2"/>
            <w:tabs>
              <w:tab w:val="left" w:pos="880"/>
              <w:tab w:val="right" w:leader="dot" w:pos="10790"/>
            </w:tabs>
            <w:rPr>
              <w:rFonts w:asciiTheme="minorHAnsi" w:eastAsiaTheme="minorEastAsia" w:hAnsiTheme="minorHAnsi" w:cstheme="minorBidi"/>
              <w:noProof/>
            </w:rPr>
          </w:pPr>
          <w:hyperlink w:anchor="_Toc93930203" w:history="1">
            <w:r w:rsidR="00BA45D9" w:rsidRPr="00C97B82">
              <w:rPr>
                <w:rStyle w:val="Hyperlink"/>
                <w:rFonts w:ascii="Calibri" w:hAnsi="Calibri" w:cs="Calibri"/>
                <w:noProof/>
              </w:rPr>
              <w:t>G.1</w:t>
            </w:r>
            <w:r w:rsidR="00BA45D9">
              <w:rPr>
                <w:rFonts w:asciiTheme="minorHAnsi" w:eastAsiaTheme="minorEastAsia" w:hAnsiTheme="minorHAnsi" w:cstheme="minorBidi"/>
                <w:noProof/>
              </w:rPr>
              <w:tab/>
            </w:r>
            <w:r w:rsidR="00BA45D9" w:rsidRPr="00C97B82">
              <w:rPr>
                <w:rStyle w:val="Hyperlink"/>
                <w:rFonts w:ascii="Calibri" w:hAnsi="Calibri" w:cs="Calibri"/>
                <w:noProof/>
              </w:rPr>
              <w:t>General Requirements</w:t>
            </w:r>
            <w:r w:rsidR="00BA45D9">
              <w:rPr>
                <w:noProof/>
                <w:webHidden/>
              </w:rPr>
              <w:tab/>
            </w:r>
            <w:r w:rsidR="00BA45D9">
              <w:rPr>
                <w:noProof/>
                <w:webHidden/>
              </w:rPr>
              <w:fldChar w:fldCharType="begin"/>
            </w:r>
            <w:r w:rsidR="00BA45D9">
              <w:rPr>
                <w:noProof/>
                <w:webHidden/>
              </w:rPr>
              <w:instrText xml:space="preserve"> PAGEREF _Toc93930203 \h </w:instrText>
            </w:r>
            <w:r w:rsidR="00BA45D9">
              <w:rPr>
                <w:noProof/>
                <w:webHidden/>
              </w:rPr>
            </w:r>
            <w:r w:rsidR="00BA45D9">
              <w:rPr>
                <w:noProof/>
                <w:webHidden/>
              </w:rPr>
              <w:fldChar w:fldCharType="separate"/>
            </w:r>
            <w:r w:rsidR="00C01FB4">
              <w:rPr>
                <w:noProof/>
                <w:webHidden/>
              </w:rPr>
              <w:t>27</w:t>
            </w:r>
            <w:r w:rsidR="00BA45D9">
              <w:rPr>
                <w:noProof/>
                <w:webHidden/>
              </w:rPr>
              <w:fldChar w:fldCharType="end"/>
            </w:r>
          </w:hyperlink>
        </w:p>
        <w:p w14:paraId="4B18C3B3" w14:textId="121B4AD7" w:rsidR="00BA45D9" w:rsidRDefault="00B9426A">
          <w:pPr>
            <w:pStyle w:val="TOC2"/>
            <w:tabs>
              <w:tab w:val="left" w:pos="880"/>
              <w:tab w:val="right" w:leader="dot" w:pos="10790"/>
            </w:tabs>
            <w:rPr>
              <w:rFonts w:asciiTheme="minorHAnsi" w:eastAsiaTheme="minorEastAsia" w:hAnsiTheme="minorHAnsi" w:cstheme="minorBidi"/>
              <w:noProof/>
            </w:rPr>
          </w:pPr>
          <w:hyperlink w:anchor="_Toc93930204" w:history="1">
            <w:r w:rsidR="00BA45D9" w:rsidRPr="00C97B82">
              <w:rPr>
                <w:rStyle w:val="Hyperlink"/>
                <w:rFonts w:ascii="Calibri" w:hAnsi="Calibri" w:cs="Calibri"/>
                <w:noProof/>
              </w:rPr>
              <w:t>G.2</w:t>
            </w:r>
            <w:r w:rsidR="00BA45D9">
              <w:rPr>
                <w:rFonts w:asciiTheme="minorHAnsi" w:eastAsiaTheme="minorEastAsia" w:hAnsiTheme="minorHAnsi" w:cstheme="minorBidi"/>
                <w:noProof/>
              </w:rPr>
              <w:tab/>
            </w:r>
            <w:r w:rsidR="00BA45D9" w:rsidRPr="00C97B82">
              <w:rPr>
                <w:rStyle w:val="Hyperlink"/>
                <w:rFonts w:ascii="Calibri" w:hAnsi="Calibri" w:cs="Calibri"/>
                <w:noProof/>
              </w:rPr>
              <w:t>Commercial General Liability Insurance</w:t>
            </w:r>
            <w:r w:rsidR="00BA45D9">
              <w:rPr>
                <w:noProof/>
                <w:webHidden/>
              </w:rPr>
              <w:tab/>
            </w:r>
            <w:r w:rsidR="00BA45D9">
              <w:rPr>
                <w:noProof/>
                <w:webHidden/>
              </w:rPr>
              <w:fldChar w:fldCharType="begin"/>
            </w:r>
            <w:r w:rsidR="00BA45D9">
              <w:rPr>
                <w:noProof/>
                <w:webHidden/>
              </w:rPr>
              <w:instrText xml:space="preserve"> PAGEREF _Toc93930204 \h </w:instrText>
            </w:r>
            <w:r w:rsidR="00BA45D9">
              <w:rPr>
                <w:noProof/>
                <w:webHidden/>
              </w:rPr>
            </w:r>
            <w:r w:rsidR="00BA45D9">
              <w:rPr>
                <w:noProof/>
                <w:webHidden/>
              </w:rPr>
              <w:fldChar w:fldCharType="separate"/>
            </w:r>
            <w:r w:rsidR="00C01FB4">
              <w:rPr>
                <w:noProof/>
                <w:webHidden/>
              </w:rPr>
              <w:t>27</w:t>
            </w:r>
            <w:r w:rsidR="00BA45D9">
              <w:rPr>
                <w:noProof/>
                <w:webHidden/>
              </w:rPr>
              <w:fldChar w:fldCharType="end"/>
            </w:r>
          </w:hyperlink>
        </w:p>
        <w:p w14:paraId="10187FF9" w14:textId="1B53ED54" w:rsidR="00BA45D9" w:rsidRDefault="00B9426A">
          <w:pPr>
            <w:pStyle w:val="TOC2"/>
            <w:tabs>
              <w:tab w:val="left" w:pos="880"/>
              <w:tab w:val="right" w:leader="dot" w:pos="10790"/>
            </w:tabs>
            <w:rPr>
              <w:rFonts w:asciiTheme="minorHAnsi" w:eastAsiaTheme="minorEastAsia" w:hAnsiTheme="minorHAnsi" w:cstheme="minorBidi"/>
              <w:noProof/>
            </w:rPr>
          </w:pPr>
          <w:hyperlink w:anchor="_Toc93930205" w:history="1">
            <w:r w:rsidR="00BA45D9" w:rsidRPr="00C97B82">
              <w:rPr>
                <w:rStyle w:val="Hyperlink"/>
                <w:rFonts w:ascii="Calibri" w:hAnsi="Calibri" w:cs="Calibri"/>
                <w:noProof/>
              </w:rPr>
              <w:t>G.3</w:t>
            </w:r>
            <w:r w:rsidR="00BA45D9">
              <w:rPr>
                <w:rFonts w:asciiTheme="minorHAnsi" w:eastAsiaTheme="minorEastAsia" w:hAnsiTheme="minorHAnsi" w:cstheme="minorBidi"/>
                <w:noProof/>
              </w:rPr>
              <w:tab/>
            </w:r>
            <w:r w:rsidR="00BA45D9" w:rsidRPr="00C97B82">
              <w:rPr>
                <w:rStyle w:val="Hyperlink"/>
                <w:rFonts w:ascii="Calibri" w:hAnsi="Calibri" w:cs="Calibri"/>
                <w:noProof/>
              </w:rPr>
              <w:t>Automobile Liability Insurance</w:t>
            </w:r>
            <w:r w:rsidR="00BA45D9">
              <w:rPr>
                <w:noProof/>
                <w:webHidden/>
              </w:rPr>
              <w:tab/>
            </w:r>
            <w:r w:rsidR="00BA45D9">
              <w:rPr>
                <w:noProof/>
                <w:webHidden/>
              </w:rPr>
              <w:fldChar w:fldCharType="begin"/>
            </w:r>
            <w:r w:rsidR="00BA45D9">
              <w:rPr>
                <w:noProof/>
                <w:webHidden/>
              </w:rPr>
              <w:instrText xml:space="preserve"> PAGEREF _Toc93930205 \h </w:instrText>
            </w:r>
            <w:r w:rsidR="00BA45D9">
              <w:rPr>
                <w:noProof/>
                <w:webHidden/>
              </w:rPr>
            </w:r>
            <w:r w:rsidR="00BA45D9">
              <w:rPr>
                <w:noProof/>
                <w:webHidden/>
              </w:rPr>
              <w:fldChar w:fldCharType="separate"/>
            </w:r>
            <w:r w:rsidR="00C01FB4">
              <w:rPr>
                <w:noProof/>
                <w:webHidden/>
              </w:rPr>
              <w:t>28</w:t>
            </w:r>
            <w:r w:rsidR="00BA45D9">
              <w:rPr>
                <w:noProof/>
                <w:webHidden/>
              </w:rPr>
              <w:fldChar w:fldCharType="end"/>
            </w:r>
          </w:hyperlink>
        </w:p>
        <w:p w14:paraId="16F2340C" w14:textId="2A45EA87" w:rsidR="00BA45D9" w:rsidRDefault="00B9426A">
          <w:pPr>
            <w:pStyle w:val="TOC2"/>
            <w:tabs>
              <w:tab w:val="left" w:pos="880"/>
              <w:tab w:val="right" w:leader="dot" w:pos="10790"/>
            </w:tabs>
            <w:rPr>
              <w:rFonts w:asciiTheme="minorHAnsi" w:eastAsiaTheme="minorEastAsia" w:hAnsiTheme="minorHAnsi" w:cstheme="minorBidi"/>
              <w:noProof/>
            </w:rPr>
          </w:pPr>
          <w:hyperlink w:anchor="_Toc93930206" w:history="1">
            <w:r w:rsidR="00BA45D9" w:rsidRPr="00C97B82">
              <w:rPr>
                <w:rStyle w:val="Hyperlink"/>
                <w:rFonts w:ascii="Calibri" w:hAnsi="Calibri" w:cs="Calibri"/>
                <w:noProof/>
              </w:rPr>
              <w:t>G.4</w:t>
            </w:r>
            <w:r w:rsidR="00BA45D9">
              <w:rPr>
                <w:rFonts w:asciiTheme="minorHAnsi" w:eastAsiaTheme="minorEastAsia" w:hAnsiTheme="minorHAnsi" w:cstheme="minorBidi"/>
                <w:noProof/>
              </w:rPr>
              <w:tab/>
            </w:r>
            <w:r w:rsidR="00BA45D9" w:rsidRPr="00C97B82">
              <w:rPr>
                <w:rStyle w:val="Hyperlink"/>
                <w:rFonts w:ascii="Calibri" w:hAnsi="Calibri" w:cs="Calibri"/>
                <w:noProof/>
              </w:rPr>
              <w:t>Workers’ Compensation Insurance</w:t>
            </w:r>
            <w:r w:rsidR="00BA45D9">
              <w:rPr>
                <w:noProof/>
                <w:webHidden/>
              </w:rPr>
              <w:tab/>
            </w:r>
            <w:r w:rsidR="00BA45D9">
              <w:rPr>
                <w:noProof/>
                <w:webHidden/>
              </w:rPr>
              <w:fldChar w:fldCharType="begin"/>
            </w:r>
            <w:r w:rsidR="00BA45D9">
              <w:rPr>
                <w:noProof/>
                <w:webHidden/>
              </w:rPr>
              <w:instrText xml:space="preserve"> PAGEREF _Toc93930206 \h </w:instrText>
            </w:r>
            <w:r w:rsidR="00BA45D9">
              <w:rPr>
                <w:noProof/>
                <w:webHidden/>
              </w:rPr>
            </w:r>
            <w:r w:rsidR="00BA45D9">
              <w:rPr>
                <w:noProof/>
                <w:webHidden/>
              </w:rPr>
              <w:fldChar w:fldCharType="separate"/>
            </w:r>
            <w:r w:rsidR="00C01FB4">
              <w:rPr>
                <w:noProof/>
                <w:webHidden/>
              </w:rPr>
              <w:t>28</w:t>
            </w:r>
            <w:r w:rsidR="00BA45D9">
              <w:rPr>
                <w:noProof/>
                <w:webHidden/>
              </w:rPr>
              <w:fldChar w:fldCharType="end"/>
            </w:r>
          </w:hyperlink>
        </w:p>
        <w:p w14:paraId="64C379DD" w14:textId="5C1D7A41" w:rsidR="00BA45D9" w:rsidRDefault="00B9426A">
          <w:pPr>
            <w:pStyle w:val="TOC2"/>
            <w:tabs>
              <w:tab w:val="left" w:pos="880"/>
              <w:tab w:val="right" w:leader="dot" w:pos="10790"/>
            </w:tabs>
            <w:rPr>
              <w:rFonts w:asciiTheme="minorHAnsi" w:eastAsiaTheme="minorEastAsia" w:hAnsiTheme="minorHAnsi" w:cstheme="minorBidi"/>
              <w:noProof/>
            </w:rPr>
          </w:pPr>
          <w:hyperlink w:anchor="_Toc93930207" w:history="1">
            <w:r w:rsidR="00BA45D9" w:rsidRPr="00C97B82">
              <w:rPr>
                <w:rStyle w:val="Hyperlink"/>
                <w:rFonts w:ascii="Calibri" w:hAnsi="Calibri" w:cs="Calibri"/>
                <w:noProof/>
              </w:rPr>
              <w:t>G.5</w:t>
            </w:r>
            <w:r w:rsidR="00BA45D9">
              <w:rPr>
                <w:rFonts w:asciiTheme="minorHAnsi" w:eastAsiaTheme="minorEastAsia" w:hAnsiTheme="minorHAnsi" w:cstheme="minorBidi"/>
                <w:noProof/>
              </w:rPr>
              <w:tab/>
            </w:r>
            <w:r w:rsidR="00BA45D9" w:rsidRPr="00C97B82">
              <w:rPr>
                <w:rStyle w:val="Hyperlink"/>
                <w:rFonts w:ascii="Calibri" w:hAnsi="Calibri" w:cs="Calibri"/>
                <w:noProof/>
              </w:rPr>
              <w:t>Employer’s Liability Insurance</w:t>
            </w:r>
            <w:r w:rsidR="00BA45D9">
              <w:rPr>
                <w:noProof/>
                <w:webHidden/>
              </w:rPr>
              <w:tab/>
            </w:r>
            <w:r w:rsidR="00BA45D9">
              <w:rPr>
                <w:noProof/>
                <w:webHidden/>
              </w:rPr>
              <w:fldChar w:fldCharType="begin"/>
            </w:r>
            <w:r w:rsidR="00BA45D9">
              <w:rPr>
                <w:noProof/>
                <w:webHidden/>
              </w:rPr>
              <w:instrText xml:space="preserve"> PAGEREF _Toc93930207 \h </w:instrText>
            </w:r>
            <w:r w:rsidR="00BA45D9">
              <w:rPr>
                <w:noProof/>
                <w:webHidden/>
              </w:rPr>
            </w:r>
            <w:r w:rsidR="00BA45D9">
              <w:rPr>
                <w:noProof/>
                <w:webHidden/>
              </w:rPr>
              <w:fldChar w:fldCharType="separate"/>
            </w:r>
            <w:r w:rsidR="00C01FB4">
              <w:rPr>
                <w:noProof/>
                <w:webHidden/>
              </w:rPr>
              <w:t>28</w:t>
            </w:r>
            <w:r w:rsidR="00BA45D9">
              <w:rPr>
                <w:noProof/>
                <w:webHidden/>
              </w:rPr>
              <w:fldChar w:fldCharType="end"/>
            </w:r>
          </w:hyperlink>
        </w:p>
        <w:p w14:paraId="3A26F465" w14:textId="2C80B3AD" w:rsidR="00BA45D9" w:rsidRDefault="00B9426A">
          <w:pPr>
            <w:pStyle w:val="TOC1"/>
            <w:rPr>
              <w:rFonts w:asciiTheme="minorHAnsi" w:eastAsiaTheme="minorEastAsia" w:hAnsiTheme="minorHAnsi" w:cstheme="minorBidi"/>
              <w:noProof/>
            </w:rPr>
          </w:pPr>
          <w:hyperlink w:anchor="_Toc93930208" w:history="1">
            <w:r w:rsidR="00BA45D9" w:rsidRPr="00C97B82">
              <w:rPr>
                <w:rStyle w:val="Hyperlink"/>
                <w:rFonts w:ascii="Calibri" w:hAnsi="Calibri" w:cs="Calibri"/>
                <w:noProof/>
              </w:rPr>
              <w:t>SECTION H: Instructions, Conditions, and Notices to Bidders</w:t>
            </w:r>
            <w:r w:rsidR="00BA45D9">
              <w:rPr>
                <w:noProof/>
                <w:webHidden/>
              </w:rPr>
              <w:tab/>
            </w:r>
            <w:r w:rsidR="00BA45D9">
              <w:rPr>
                <w:noProof/>
                <w:webHidden/>
              </w:rPr>
              <w:fldChar w:fldCharType="begin"/>
            </w:r>
            <w:r w:rsidR="00BA45D9">
              <w:rPr>
                <w:noProof/>
                <w:webHidden/>
              </w:rPr>
              <w:instrText xml:space="preserve"> PAGEREF _Toc93930208 \h </w:instrText>
            </w:r>
            <w:r w:rsidR="00BA45D9">
              <w:rPr>
                <w:noProof/>
                <w:webHidden/>
              </w:rPr>
            </w:r>
            <w:r w:rsidR="00BA45D9">
              <w:rPr>
                <w:noProof/>
                <w:webHidden/>
              </w:rPr>
              <w:fldChar w:fldCharType="separate"/>
            </w:r>
            <w:r w:rsidR="00C01FB4">
              <w:rPr>
                <w:noProof/>
                <w:webHidden/>
              </w:rPr>
              <w:t>28</w:t>
            </w:r>
            <w:r w:rsidR="00BA45D9">
              <w:rPr>
                <w:noProof/>
                <w:webHidden/>
              </w:rPr>
              <w:fldChar w:fldCharType="end"/>
            </w:r>
          </w:hyperlink>
        </w:p>
        <w:p w14:paraId="037A89C2" w14:textId="419F41EE" w:rsidR="00BA45D9" w:rsidRDefault="00B9426A">
          <w:pPr>
            <w:pStyle w:val="TOC2"/>
            <w:tabs>
              <w:tab w:val="left" w:pos="880"/>
              <w:tab w:val="right" w:leader="dot" w:pos="10790"/>
            </w:tabs>
            <w:rPr>
              <w:rFonts w:asciiTheme="minorHAnsi" w:eastAsiaTheme="minorEastAsia" w:hAnsiTheme="minorHAnsi" w:cstheme="minorBidi"/>
              <w:noProof/>
            </w:rPr>
          </w:pPr>
          <w:hyperlink w:anchor="_Toc93930209" w:history="1">
            <w:r w:rsidR="00BA45D9" w:rsidRPr="00C97B82">
              <w:rPr>
                <w:rStyle w:val="Hyperlink"/>
                <w:rFonts w:ascii="Calibri" w:hAnsi="Calibri" w:cs="Calibri"/>
                <w:noProof/>
              </w:rPr>
              <w:t>H.1</w:t>
            </w:r>
            <w:r w:rsidR="00BA45D9">
              <w:rPr>
                <w:rFonts w:asciiTheme="minorHAnsi" w:eastAsiaTheme="minorEastAsia" w:hAnsiTheme="minorHAnsi" w:cstheme="minorBidi"/>
                <w:noProof/>
              </w:rPr>
              <w:tab/>
            </w:r>
            <w:r w:rsidR="00BA45D9" w:rsidRPr="00C97B82">
              <w:rPr>
                <w:rStyle w:val="Hyperlink"/>
                <w:rFonts w:ascii="Calibri" w:hAnsi="Calibri" w:cs="Calibri"/>
                <w:noProof/>
              </w:rPr>
              <w:t>Method of Award</w:t>
            </w:r>
            <w:r w:rsidR="00BA45D9">
              <w:rPr>
                <w:noProof/>
                <w:webHidden/>
              </w:rPr>
              <w:tab/>
            </w:r>
            <w:r w:rsidR="00BA45D9">
              <w:rPr>
                <w:noProof/>
                <w:webHidden/>
              </w:rPr>
              <w:fldChar w:fldCharType="begin"/>
            </w:r>
            <w:r w:rsidR="00BA45D9">
              <w:rPr>
                <w:noProof/>
                <w:webHidden/>
              </w:rPr>
              <w:instrText xml:space="preserve"> PAGEREF _Toc93930209 \h </w:instrText>
            </w:r>
            <w:r w:rsidR="00BA45D9">
              <w:rPr>
                <w:noProof/>
                <w:webHidden/>
              </w:rPr>
            </w:r>
            <w:r w:rsidR="00BA45D9">
              <w:rPr>
                <w:noProof/>
                <w:webHidden/>
              </w:rPr>
              <w:fldChar w:fldCharType="separate"/>
            </w:r>
            <w:r w:rsidR="00C01FB4">
              <w:rPr>
                <w:noProof/>
                <w:webHidden/>
              </w:rPr>
              <w:t>28</w:t>
            </w:r>
            <w:r w:rsidR="00BA45D9">
              <w:rPr>
                <w:noProof/>
                <w:webHidden/>
              </w:rPr>
              <w:fldChar w:fldCharType="end"/>
            </w:r>
          </w:hyperlink>
        </w:p>
        <w:p w14:paraId="0F037A65" w14:textId="0EE85BA8" w:rsidR="00BA45D9" w:rsidRDefault="00B9426A">
          <w:pPr>
            <w:pStyle w:val="TOC1"/>
            <w:rPr>
              <w:rFonts w:asciiTheme="minorHAnsi" w:eastAsiaTheme="minorEastAsia" w:hAnsiTheme="minorHAnsi" w:cstheme="minorBidi"/>
              <w:noProof/>
            </w:rPr>
          </w:pPr>
          <w:hyperlink w:anchor="_Toc93930210" w:history="1">
            <w:r w:rsidR="00BA45D9" w:rsidRPr="00C97B82">
              <w:rPr>
                <w:rStyle w:val="Hyperlink"/>
                <w:rFonts w:ascii="Calibri" w:hAnsi="Calibri" w:cs="Calibri"/>
                <w:noProof/>
              </w:rPr>
              <w:t>SECTION I: Preparation and Submission of Bids</w:t>
            </w:r>
            <w:r w:rsidR="00BA45D9">
              <w:rPr>
                <w:noProof/>
                <w:webHidden/>
              </w:rPr>
              <w:tab/>
            </w:r>
            <w:r w:rsidR="00BA45D9">
              <w:rPr>
                <w:noProof/>
                <w:webHidden/>
              </w:rPr>
              <w:fldChar w:fldCharType="begin"/>
            </w:r>
            <w:r w:rsidR="00BA45D9">
              <w:rPr>
                <w:noProof/>
                <w:webHidden/>
              </w:rPr>
              <w:instrText xml:space="preserve"> PAGEREF _Toc93930210 \h </w:instrText>
            </w:r>
            <w:r w:rsidR="00BA45D9">
              <w:rPr>
                <w:noProof/>
                <w:webHidden/>
              </w:rPr>
            </w:r>
            <w:r w:rsidR="00BA45D9">
              <w:rPr>
                <w:noProof/>
                <w:webHidden/>
              </w:rPr>
              <w:fldChar w:fldCharType="separate"/>
            </w:r>
            <w:r w:rsidR="00C01FB4">
              <w:rPr>
                <w:noProof/>
                <w:webHidden/>
              </w:rPr>
              <w:t>28</w:t>
            </w:r>
            <w:r w:rsidR="00BA45D9">
              <w:rPr>
                <w:noProof/>
                <w:webHidden/>
              </w:rPr>
              <w:fldChar w:fldCharType="end"/>
            </w:r>
          </w:hyperlink>
        </w:p>
        <w:p w14:paraId="137B40E6" w14:textId="29CE188D" w:rsidR="00BA45D9" w:rsidRDefault="00B9426A">
          <w:pPr>
            <w:pStyle w:val="TOC1"/>
            <w:rPr>
              <w:rFonts w:asciiTheme="minorHAnsi" w:eastAsiaTheme="minorEastAsia" w:hAnsiTheme="minorHAnsi" w:cstheme="minorBidi"/>
              <w:noProof/>
            </w:rPr>
          </w:pPr>
          <w:hyperlink w:anchor="_Toc93930211" w:history="1">
            <w:r w:rsidR="00BA45D9" w:rsidRPr="00C97B82">
              <w:rPr>
                <w:rStyle w:val="Hyperlink"/>
                <w:rFonts w:ascii="Calibri" w:hAnsi="Calibri" w:cs="Calibri"/>
                <w:noProof/>
              </w:rPr>
              <w:t>SECTION J: Questions About the Solicitation</w:t>
            </w:r>
            <w:r w:rsidR="00BA45D9">
              <w:rPr>
                <w:noProof/>
                <w:webHidden/>
              </w:rPr>
              <w:tab/>
            </w:r>
            <w:r w:rsidR="00BA45D9">
              <w:rPr>
                <w:noProof/>
                <w:webHidden/>
              </w:rPr>
              <w:fldChar w:fldCharType="begin"/>
            </w:r>
            <w:r w:rsidR="00BA45D9">
              <w:rPr>
                <w:noProof/>
                <w:webHidden/>
              </w:rPr>
              <w:instrText xml:space="preserve"> PAGEREF _Toc93930211 \h </w:instrText>
            </w:r>
            <w:r w:rsidR="00BA45D9">
              <w:rPr>
                <w:noProof/>
                <w:webHidden/>
              </w:rPr>
            </w:r>
            <w:r w:rsidR="00BA45D9">
              <w:rPr>
                <w:noProof/>
                <w:webHidden/>
              </w:rPr>
              <w:fldChar w:fldCharType="separate"/>
            </w:r>
            <w:r w:rsidR="00C01FB4">
              <w:rPr>
                <w:noProof/>
                <w:webHidden/>
              </w:rPr>
              <w:t>29</w:t>
            </w:r>
            <w:r w:rsidR="00BA45D9">
              <w:rPr>
                <w:noProof/>
                <w:webHidden/>
              </w:rPr>
              <w:fldChar w:fldCharType="end"/>
            </w:r>
          </w:hyperlink>
        </w:p>
        <w:p w14:paraId="7A75609D" w14:textId="343612C5" w:rsidR="00BA45D9" w:rsidRDefault="00B9426A">
          <w:pPr>
            <w:pStyle w:val="TOC1"/>
            <w:rPr>
              <w:rFonts w:asciiTheme="minorHAnsi" w:eastAsiaTheme="minorEastAsia" w:hAnsiTheme="minorHAnsi" w:cstheme="minorBidi"/>
              <w:noProof/>
            </w:rPr>
          </w:pPr>
          <w:hyperlink w:anchor="_Toc93930212" w:history="1">
            <w:r w:rsidR="00BA45D9" w:rsidRPr="00C97B82">
              <w:rPr>
                <w:rStyle w:val="Hyperlink"/>
                <w:rFonts w:ascii="Calibri" w:hAnsi="Calibri" w:cs="Calibri"/>
                <w:noProof/>
              </w:rPr>
              <w:t>SCHEDULE A:  School Sites</w:t>
            </w:r>
            <w:r w:rsidR="00BA45D9">
              <w:rPr>
                <w:noProof/>
                <w:webHidden/>
              </w:rPr>
              <w:tab/>
            </w:r>
            <w:r w:rsidR="00BA45D9">
              <w:rPr>
                <w:noProof/>
                <w:webHidden/>
              </w:rPr>
              <w:fldChar w:fldCharType="begin"/>
            </w:r>
            <w:r w:rsidR="00BA45D9">
              <w:rPr>
                <w:noProof/>
                <w:webHidden/>
              </w:rPr>
              <w:instrText xml:space="preserve"> PAGEREF _Toc93930212 \h </w:instrText>
            </w:r>
            <w:r w:rsidR="00BA45D9">
              <w:rPr>
                <w:noProof/>
                <w:webHidden/>
              </w:rPr>
            </w:r>
            <w:r w:rsidR="00BA45D9">
              <w:rPr>
                <w:noProof/>
                <w:webHidden/>
              </w:rPr>
              <w:fldChar w:fldCharType="separate"/>
            </w:r>
            <w:r w:rsidR="00C01FB4">
              <w:rPr>
                <w:noProof/>
                <w:webHidden/>
              </w:rPr>
              <w:t>29</w:t>
            </w:r>
            <w:r w:rsidR="00BA45D9">
              <w:rPr>
                <w:noProof/>
                <w:webHidden/>
              </w:rPr>
              <w:fldChar w:fldCharType="end"/>
            </w:r>
          </w:hyperlink>
        </w:p>
        <w:p w14:paraId="0408558F" w14:textId="58436A32" w:rsidR="00BA45D9" w:rsidRDefault="00B9426A">
          <w:pPr>
            <w:pStyle w:val="TOC1"/>
            <w:tabs>
              <w:tab w:val="left" w:pos="1540"/>
            </w:tabs>
            <w:rPr>
              <w:rFonts w:asciiTheme="minorHAnsi" w:eastAsiaTheme="minorEastAsia" w:hAnsiTheme="minorHAnsi" w:cstheme="minorBidi"/>
              <w:noProof/>
            </w:rPr>
          </w:pPr>
          <w:hyperlink w:anchor="_Toc93930213" w:history="1">
            <w:r w:rsidR="00BA45D9" w:rsidRPr="00C97B82">
              <w:rPr>
                <w:rStyle w:val="Hyperlink"/>
                <w:rFonts w:ascii="Calibri" w:hAnsi="Calibri" w:cs="Calibri"/>
                <w:noProof/>
              </w:rPr>
              <w:t>SCHEDULE B:</w:t>
            </w:r>
            <w:r w:rsidR="00BA45D9">
              <w:rPr>
                <w:rFonts w:asciiTheme="minorHAnsi" w:eastAsiaTheme="minorEastAsia" w:hAnsiTheme="minorHAnsi" w:cstheme="minorBidi"/>
                <w:noProof/>
              </w:rPr>
              <w:tab/>
            </w:r>
            <w:r w:rsidR="00BA45D9" w:rsidRPr="00C97B82">
              <w:rPr>
                <w:rStyle w:val="Hyperlink"/>
                <w:rFonts w:ascii="Calibri" w:hAnsi="Calibri" w:cs="Calibri"/>
                <w:noProof/>
              </w:rPr>
              <w:t>20XX – 20xx School Year Calendar</w:t>
            </w:r>
            <w:r w:rsidR="00BA45D9">
              <w:rPr>
                <w:noProof/>
                <w:webHidden/>
              </w:rPr>
              <w:tab/>
            </w:r>
            <w:r w:rsidR="00BA45D9">
              <w:rPr>
                <w:noProof/>
                <w:webHidden/>
              </w:rPr>
              <w:fldChar w:fldCharType="begin"/>
            </w:r>
            <w:r w:rsidR="00BA45D9">
              <w:rPr>
                <w:noProof/>
                <w:webHidden/>
              </w:rPr>
              <w:instrText xml:space="preserve"> PAGEREF _Toc93930213 \h </w:instrText>
            </w:r>
            <w:r w:rsidR="00BA45D9">
              <w:rPr>
                <w:noProof/>
                <w:webHidden/>
              </w:rPr>
            </w:r>
            <w:r w:rsidR="00BA45D9">
              <w:rPr>
                <w:noProof/>
                <w:webHidden/>
              </w:rPr>
              <w:fldChar w:fldCharType="separate"/>
            </w:r>
            <w:r w:rsidR="00C01FB4">
              <w:rPr>
                <w:noProof/>
                <w:webHidden/>
              </w:rPr>
              <w:t>31</w:t>
            </w:r>
            <w:r w:rsidR="00BA45D9">
              <w:rPr>
                <w:noProof/>
                <w:webHidden/>
              </w:rPr>
              <w:fldChar w:fldCharType="end"/>
            </w:r>
          </w:hyperlink>
        </w:p>
        <w:p w14:paraId="4EC6FF6D" w14:textId="50BF04F8" w:rsidR="00BA45D9" w:rsidRDefault="00B9426A">
          <w:pPr>
            <w:pStyle w:val="TOC1"/>
            <w:rPr>
              <w:rFonts w:asciiTheme="minorHAnsi" w:eastAsiaTheme="minorEastAsia" w:hAnsiTheme="minorHAnsi" w:cstheme="minorBidi"/>
              <w:noProof/>
            </w:rPr>
          </w:pPr>
          <w:hyperlink w:anchor="_Toc93930214" w:history="1">
            <w:r w:rsidR="00BA45D9" w:rsidRPr="00C97B82">
              <w:rPr>
                <w:rStyle w:val="Hyperlink"/>
                <w:rFonts w:ascii="Calibri" w:hAnsi="Calibri" w:cs="Calibri"/>
                <w:noProof/>
              </w:rPr>
              <w:t>Schedule C:  Pricing Sheet</w:t>
            </w:r>
            <w:r w:rsidR="00BA45D9">
              <w:rPr>
                <w:noProof/>
                <w:webHidden/>
              </w:rPr>
              <w:tab/>
            </w:r>
            <w:r w:rsidR="00BA45D9">
              <w:rPr>
                <w:noProof/>
                <w:webHidden/>
              </w:rPr>
              <w:fldChar w:fldCharType="begin"/>
            </w:r>
            <w:r w:rsidR="00BA45D9">
              <w:rPr>
                <w:noProof/>
                <w:webHidden/>
              </w:rPr>
              <w:instrText xml:space="preserve"> PAGEREF _Toc93930214 \h </w:instrText>
            </w:r>
            <w:r w:rsidR="00BA45D9">
              <w:rPr>
                <w:noProof/>
                <w:webHidden/>
              </w:rPr>
            </w:r>
            <w:r w:rsidR="00BA45D9">
              <w:rPr>
                <w:noProof/>
                <w:webHidden/>
              </w:rPr>
              <w:fldChar w:fldCharType="separate"/>
            </w:r>
            <w:r w:rsidR="00C01FB4">
              <w:rPr>
                <w:noProof/>
                <w:webHidden/>
              </w:rPr>
              <w:t>32</w:t>
            </w:r>
            <w:r w:rsidR="00BA45D9">
              <w:rPr>
                <w:noProof/>
                <w:webHidden/>
              </w:rPr>
              <w:fldChar w:fldCharType="end"/>
            </w:r>
          </w:hyperlink>
        </w:p>
        <w:p w14:paraId="4341E671" w14:textId="69D9A70A" w:rsidR="00BA45D9" w:rsidRDefault="00B9426A">
          <w:pPr>
            <w:pStyle w:val="TOC1"/>
            <w:rPr>
              <w:rFonts w:asciiTheme="minorHAnsi" w:eastAsiaTheme="minorEastAsia" w:hAnsiTheme="minorHAnsi" w:cstheme="minorBidi"/>
              <w:noProof/>
            </w:rPr>
          </w:pPr>
          <w:hyperlink w:anchor="_Toc93930215" w:history="1">
            <w:r w:rsidR="00BA45D9" w:rsidRPr="00C97B82">
              <w:rPr>
                <w:rStyle w:val="Hyperlink"/>
                <w:rFonts w:ascii="Calibri" w:hAnsi="Calibri" w:cs="Calibri"/>
                <w:noProof/>
                <w:highlight w:val="red"/>
              </w:rPr>
              <w:t>ATTACHMENT A  D.C. Healthy Schools Act Requirements</w:t>
            </w:r>
            <w:r w:rsidR="00BA45D9">
              <w:rPr>
                <w:noProof/>
                <w:webHidden/>
              </w:rPr>
              <w:tab/>
            </w:r>
            <w:r w:rsidR="00BA45D9">
              <w:rPr>
                <w:noProof/>
                <w:webHidden/>
              </w:rPr>
              <w:fldChar w:fldCharType="begin"/>
            </w:r>
            <w:r w:rsidR="00BA45D9">
              <w:rPr>
                <w:noProof/>
                <w:webHidden/>
              </w:rPr>
              <w:instrText xml:space="preserve"> PAGEREF _Toc93930215 \h </w:instrText>
            </w:r>
            <w:r w:rsidR="00BA45D9">
              <w:rPr>
                <w:noProof/>
                <w:webHidden/>
              </w:rPr>
            </w:r>
            <w:r w:rsidR="00BA45D9">
              <w:rPr>
                <w:noProof/>
                <w:webHidden/>
              </w:rPr>
              <w:fldChar w:fldCharType="separate"/>
            </w:r>
            <w:r w:rsidR="00C01FB4">
              <w:rPr>
                <w:noProof/>
                <w:webHidden/>
              </w:rPr>
              <w:t>33</w:t>
            </w:r>
            <w:r w:rsidR="00BA45D9">
              <w:rPr>
                <w:noProof/>
                <w:webHidden/>
              </w:rPr>
              <w:fldChar w:fldCharType="end"/>
            </w:r>
          </w:hyperlink>
        </w:p>
        <w:p w14:paraId="523261D4" w14:textId="49B67E6B" w:rsidR="00BA45D9" w:rsidRDefault="00B9426A">
          <w:pPr>
            <w:pStyle w:val="TOC1"/>
            <w:rPr>
              <w:rFonts w:asciiTheme="minorHAnsi" w:eastAsiaTheme="minorEastAsia" w:hAnsiTheme="minorHAnsi" w:cstheme="minorBidi"/>
              <w:noProof/>
            </w:rPr>
          </w:pPr>
          <w:hyperlink w:anchor="_Toc93930216" w:history="1">
            <w:r w:rsidR="00BA45D9" w:rsidRPr="00C97B82">
              <w:rPr>
                <w:rStyle w:val="Hyperlink"/>
                <w:rFonts w:ascii="Calibri" w:hAnsi="Calibri" w:cs="Calibri"/>
                <w:noProof/>
                <w:highlight w:val="red"/>
              </w:rPr>
              <w:t>ATTACHMENT B  Debarment &amp; Suspension</w:t>
            </w:r>
            <w:r w:rsidR="00BA45D9">
              <w:rPr>
                <w:noProof/>
                <w:webHidden/>
              </w:rPr>
              <w:tab/>
            </w:r>
            <w:r w:rsidR="00BA45D9">
              <w:rPr>
                <w:noProof/>
                <w:webHidden/>
              </w:rPr>
              <w:fldChar w:fldCharType="begin"/>
            </w:r>
            <w:r w:rsidR="00BA45D9">
              <w:rPr>
                <w:noProof/>
                <w:webHidden/>
              </w:rPr>
              <w:instrText xml:space="preserve"> PAGEREF _Toc93930216 \h </w:instrText>
            </w:r>
            <w:r w:rsidR="00BA45D9">
              <w:rPr>
                <w:noProof/>
                <w:webHidden/>
              </w:rPr>
            </w:r>
            <w:r w:rsidR="00BA45D9">
              <w:rPr>
                <w:noProof/>
                <w:webHidden/>
              </w:rPr>
              <w:fldChar w:fldCharType="separate"/>
            </w:r>
            <w:r w:rsidR="00C01FB4">
              <w:rPr>
                <w:noProof/>
                <w:webHidden/>
              </w:rPr>
              <w:t>36</w:t>
            </w:r>
            <w:r w:rsidR="00BA45D9">
              <w:rPr>
                <w:noProof/>
                <w:webHidden/>
              </w:rPr>
              <w:fldChar w:fldCharType="end"/>
            </w:r>
          </w:hyperlink>
        </w:p>
        <w:p w14:paraId="71DFE79E" w14:textId="4C7A9E6C" w:rsidR="00BA45D9" w:rsidRDefault="00B9426A">
          <w:pPr>
            <w:pStyle w:val="TOC1"/>
            <w:tabs>
              <w:tab w:val="left" w:pos="1540"/>
            </w:tabs>
            <w:rPr>
              <w:rFonts w:asciiTheme="minorHAnsi" w:eastAsiaTheme="minorEastAsia" w:hAnsiTheme="minorHAnsi" w:cstheme="minorBidi"/>
              <w:noProof/>
            </w:rPr>
          </w:pPr>
          <w:hyperlink w:anchor="_Toc93930217" w:history="1">
            <w:r w:rsidR="00BA45D9" w:rsidRPr="00C97B82">
              <w:rPr>
                <w:rStyle w:val="Hyperlink"/>
                <w:rFonts w:ascii="Calibri" w:hAnsi="Calibri" w:cs="Calibri"/>
                <w:noProof/>
                <w:highlight w:val="red"/>
              </w:rPr>
              <w:t xml:space="preserve">Attachment C </w:t>
            </w:r>
            <w:r w:rsidR="00BA45D9">
              <w:rPr>
                <w:rFonts w:asciiTheme="minorHAnsi" w:eastAsiaTheme="minorEastAsia" w:hAnsiTheme="minorHAnsi" w:cstheme="minorBidi"/>
                <w:noProof/>
              </w:rPr>
              <w:tab/>
            </w:r>
            <w:r w:rsidR="00BA45D9" w:rsidRPr="00C97B82">
              <w:rPr>
                <w:rStyle w:val="Hyperlink"/>
                <w:rFonts w:ascii="Calibri" w:hAnsi="Calibri" w:cs="Calibri"/>
                <w:noProof/>
                <w:highlight w:val="red"/>
              </w:rPr>
              <w:t>Certificate of Independent Price Determination</w:t>
            </w:r>
            <w:r w:rsidR="00BA45D9">
              <w:rPr>
                <w:noProof/>
                <w:webHidden/>
              </w:rPr>
              <w:tab/>
            </w:r>
            <w:r w:rsidR="00BA45D9">
              <w:rPr>
                <w:noProof/>
                <w:webHidden/>
              </w:rPr>
              <w:fldChar w:fldCharType="begin"/>
            </w:r>
            <w:r w:rsidR="00BA45D9">
              <w:rPr>
                <w:noProof/>
                <w:webHidden/>
              </w:rPr>
              <w:instrText xml:space="preserve"> PAGEREF _Toc93930217 \h </w:instrText>
            </w:r>
            <w:r w:rsidR="00BA45D9">
              <w:rPr>
                <w:noProof/>
                <w:webHidden/>
              </w:rPr>
            </w:r>
            <w:r w:rsidR="00BA45D9">
              <w:rPr>
                <w:noProof/>
                <w:webHidden/>
              </w:rPr>
              <w:fldChar w:fldCharType="separate"/>
            </w:r>
            <w:r w:rsidR="00C01FB4">
              <w:rPr>
                <w:noProof/>
                <w:webHidden/>
              </w:rPr>
              <w:t>38</w:t>
            </w:r>
            <w:r w:rsidR="00BA45D9">
              <w:rPr>
                <w:noProof/>
                <w:webHidden/>
              </w:rPr>
              <w:fldChar w:fldCharType="end"/>
            </w:r>
          </w:hyperlink>
        </w:p>
        <w:p w14:paraId="35C57DED" w14:textId="7DDECAE8" w:rsidR="00BA45D9" w:rsidRDefault="00B9426A">
          <w:pPr>
            <w:pStyle w:val="TOC1"/>
            <w:tabs>
              <w:tab w:val="left" w:pos="1540"/>
            </w:tabs>
            <w:rPr>
              <w:rFonts w:asciiTheme="minorHAnsi" w:eastAsiaTheme="minorEastAsia" w:hAnsiTheme="minorHAnsi" w:cstheme="minorBidi"/>
              <w:noProof/>
            </w:rPr>
          </w:pPr>
          <w:hyperlink w:anchor="_Toc93930218" w:history="1">
            <w:r w:rsidR="00BA45D9" w:rsidRPr="00C97B82">
              <w:rPr>
                <w:rStyle w:val="Hyperlink"/>
                <w:rFonts w:ascii="Calibri" w:hAnsi="Calibri" w:cs="Calibri"/>
                <w:noProof/>
                <w:highlight w:val="red"/>
              </w:rPr>
              <w:t xml:space="preserve">Attachment D </w:t>
            </w:r>
            <w:r w:rsidR="00BA45D9">
              <w:rPr>
                <w:rFonts w:asciiTheme="minorHAnsi" w:eastAsiaTheme="minorEastAsia" w:hAnsiTheme="minorHAnsi" w:cstheme="minorBidi"/>
                <w:noProof/>
              </w:rPr>
              <w:tab/>
            </w:r>
            <w:r w:rsidR="00BA45D9" w:rsidRPr="00C97B82">
              <w:rPr>
                <w:rStyle w:val="Hyperlink"/>
                <w:rFonts w:ascii="Calibri" w:hAnsi="Calibri" w:cs="Calibri"/>
                <w:noProof/>
                <w:highlight w:val="red"/>
              </w:rPr>
              <w:t>Permanent Certification Regarding Lobbying</w:t>
            </w:r>
            <w:r w:rsidR="00BA45D9">
              <w:rPr>
                <w:noProof/>
                <w:webHidden/>
              </w:rPr>
              <w:tab/>
            </w:r>
            <w:r w:rsidR="00BA45D9">
              <w:rPr>
                <w:noProof/>
                <w:webHidden/>
              </w:rPr>
              <w:fldChar w:fldCharType="begin"/>
            </w:r>
            <w:r w:rsidR="00BA45D9">
              <w:rPr>
                <w:noProof/>
                <w:webHidden/>
              </w:rPr>
              <w:instrText xml:space="preserve"> PAGEREF _Toc93930218 \h </w:instrText>
            </w:r>
            <w:r w:rsidR="00BA45D9">
              <w:rPr>
                <w:noProof/>
                <w:webHidden/>
              </w:rPr>
            </w:r>
            <w:r w:rsidR="00BA45D9">
              <w:rPr>
                <w:noProof/>
                <w:webHidden/>
              </w:rPr>
              <w:fldChar w:fldCharType="separate"/>
            </w:r>
            <w:r w:rsidR="00C01FB4">
              <w:rPr>
                <w:noProof/>
                <w:webHidden/>
              </w:rPr>
              <w:t>39</w:t>
            </w:r>
            <w:r w:rsidR="00BA45D9">
              <w:rPr>
                <w:noProof/>
                <w:webHidden/>
              </w:rPr>
              <w:fldChar w:fldCharType="end"/>
            </w:r>
          </w:hyperlink>
        </w:p>
        <w:p w14:paraId="10BB3B35" w14:textId="491DB563" w:rsidR="009D00C9" w:rsidRPr="000F0AF2" w:rsidRDefault="00414FE1" w:rsidP="004A5419">
          <w:pPr>
            <w:pStyle w:val="TOC1"/>
            <w:tabs>
              <w:tab w:val="clear" w:pos="10790"/>
              <w:tab w:val="left" w:pos="9525"/>
            </w:tabs>
            <w:rPr>
              <w:rFonts w:ascii="Calibri" w:hAnsi="Calibri" w:cs="Calibri"/>
              <w:b/>
              <w:bCs/>
              <w:noProof/>
            </w:rPr>
          </w:pPr>
          <w:r w:rsidRPr="000F0AF2">
            <w:rPr>
              <w:rFonts w:ascii="Calibri" w:hAnsi="Calibri" w:cs="Calibri"/>
              <w:b/>
              <w:bCs/>
              <w:noProof/>
            </w:rPr>
            <w:fldChar w:fldCharType="end"/>
          </w:r>
          <w:r w:rsidR="004A5419">
            <w:rPr>
              <w:rFonts w:ascii="Calibri" w:hAnsi="Calibri" w:cs="Calibri"/>
              <w:b/>
              <w:bCs/>
              <w:noProof/>
            </w:rPr>
            <w:tab/>
          </w:r>
        </w:p>
      </w:sdtContent>
    </w:sdt>
    <w:p w14:paraId="1AD5DAEF" w14:textId="77777777" w:rsidR="000C0EC9" w:rsidRDefault="000C0EC9" w:rsidP="004520B6">
      <w:pPr>
        <w:pStyle w:val="Heading1"/>
        <w:rPr>
          <w:rFonts w:ascii="Calibri" w:hAnsi="Calibri" w:cs="Calibri"/>
          <w:color w:val="auto"/>
        </w:rPr>
      </w:pPr>
    </w:p>
    <w:p w14:paraId="4D43AA71" w14:textId="77777777" w:rsidR="000C0EC9" w:rsidRDefault="000C0EC9" w:rsidP="004520B6">
      <w:pPr>
        <w:pStyle w:val="Heading1"/>
        <w:rPr>
          <w:rFonts w:ascii="Calibri" w:hAnsi="Calibri" w:cs="Calibri"/>
          <w:color w:val="auto"/>
        </w:rPr>
      </w:pPr>
    </w:p>
    <w:p w14:paraId="540E4D1D" w14:textId="77777777" w:rsidR="000C0EC9" w:rsidRDefault="000C0EC9" w:rsidP="004520B6">
      <w:pPr>
        <w:pStyle w:val="Heading1"/>
        <w:rPr>
          <w:rFonts w:ascii="Calibri" w:hAnsi="Calibri" w:cs="Calibri"/>
          <w:color w:val="auto"/>
        </w:rPr>
      </w:pPr>
    </w:p>
    <w:p w14:paraId="7F94AB23" w14:textId="77777777" w:rsidR="000C0EC9" w:rsidRDefault="000C0EC9" w:rsidP="004520B6">
      <w:pPr>
        <w:pStyle w:val="Heading1"/>
        <w:rPr>
          <w:rFonts w:ascii="Calibri" w:hAnsi="Calibri" w:cs="Calibri"/>
          <w:color w:val="auto"/>
        </w:rPr>
      </w:pPr>
    </w:p>
    <w:p w14:paraId="79DB14A1" w14:textId="43B1303F" w:rsidR="004520B6" w:rsidRPr="000F0AF2" w:rsidRDefault="00F82401" w:rsidP="004520B6">
      <w:pPr>
        <w:pStyle w:val="Heading1"/>
        <w:rPr>
          <w:rFonts w:ascii="Calibri" w:hAnsi="Calibri" w:cs="Calibri"/>
          <w:color w:val="auto"/>
        </w:rPr>
      </w:pPr>
      <w:bookmarkStart w:id="0" w:name="_Toc93930167"/>
      <w:r w:rsidRPr="000F0AF2">
        <w:rPr>
          <w:rFonts w:ascii="Calibri" w:hAnsi="Calibri" w:cs="Calibri"/>
          <w:color w:val="auto"/>
        </w:rPr>
        <w:t>SECTION A</w:t>
      </w:r>
      <w:r w:rsidR="000F0AF2" w:rsidRPr="000F0AF2">
        <w:rPr>
          <w:rFonts w:ascii="Calibri" w:hAnsi="Calibri" w:cs="Calibri"/>
          <w:color w:val="auto"/>
        </w:rPr>
        <w:t>.1</w:t>
      </w:r>
      <w:r w:rsidRPr="000F0AF2">
        <w:rPr>
          <w:rFonts w:ascii="Calibri" w:hAnsi="Calibri" w:cs="Calibri"/>
          <w:color w:val="auto"/>
        </w:rPr>
        <w:t xml:space="preserve">:  </w:t>
      </w:r>
      <w:r w:rsidR="00414FE1" w:rsidRPr="000F0AF2">
        <w:rPr>
          <w:rFonts w:ascii="Calibri" w:hAnsi="Calibri" w:cs="Calibri"/>
          <w:color w:val="auto"/>
        </w:rPr>
        <w:t xml:space="preserve">Cover Page – </w:t>
      </w:r>
      <w:r w:rsidR="00626444" w:rsidRPr="000F0AF2">
        <w:rPr>
          <w:rFonts w:ascii="Calibri" w:hAnsi="Calibri" w:cs="Calibri"/>
          <w:color w:val="auto"/>
        </w:rPr>
        <w:t>INVITATION FOR BID</w:t>
      </w:r>
      <w:r w:rsidR="00414FE1" w:rsidRPr="000F0AF2">
        <w:rPr>
          <w:rFonts w:ascii="Calibri" w:hAnsi="Calibri" w:cs="Calibri"/>
          <w:color w:val="auto"/>
        </w:rPr>
        <w:t xml:space="preserve"> </w:t>
      </w:r>
      <w:r w:rsidR="004520B6" w:rsidRPr="000F0AF2">
        <w:rPr>
          <w:rFonts w:ascii="Calibri" w:hAnsi="Calibri" w:cs="Calibri"/>
          <w:color w:val="auto"/>
        </w:rPr>
        <w:t>(</w:t>
      </w:r>
      <w:r w:rsidR="00626444" w:rsidRPr="000F0AF2">
        <w:rPr>
          <w:rFonts w:ascii="Calibri" w:hAnsi="Calibri" w:cs="Calibri"/>
          <w:color w:val="auto"/>
        </w:rPr>
        <w:t>IFB</w:t>
      </w:r>
      <w:r w:rsidR="004520B6" w:rsidRPr="000F0AF2">
        <w:rPr>
          <w:rFonts w:ascii="Calibri" w:hAnsi="Calibri" w:cs="Calibri"/>
          <w:color w:val="auto"/>
        </w:rPr>
        <w:t>)</w:t>
      </w:r>
      <w:bookmarkEnd w:id="0"/>
    </w:p>
    <w:p w14:paraId="64B3540E" w14:textId="77777777" w:rsidR="00D114AC" w:rsidRPr="000F0AF2" w:rsidRDefault="00CC4610" w:rsidP="004520B6">
      <w:pPr>
        <w:rPr>
          <w:rFonts w:ascii="Calibri" w:hAnsi="Calibri" w:cs="Calibri"/>
          <w:u w:val="single"/>
        </w:rPr>
      </w:pPr>
      <w:r w:rsidRPr="000F0AF2">
        <w:rPr>
          <w:rFonts w:ascii="Calibri" w:hAnsi="Calibri" w:cs="Calibri"/>
        </w:rPr>
        <w:t>IFB</w:t>
      </w:r>
      <w:r w:rsidR="004520B6" w:rsidRPr="000F0AF2">
        <w:rPr>
          <w:rFonts w:ascii="Calibri" w:hAnsi="Calibri" w:cs="Calibri"/>
        </w:rPr>
        <w:t xml:space="preserve"> #: </w:t>
      </w:r>
      <w:r w:rsidR="004520B6" w:rsidRPr="000F0AF2">
        <w:rPr>
          <w:rFonts w:ascii="Calibri" w:hAnsi="Calibri" w:cs="Calibri"/>
          <w:u w:val="single"/>
        </w:rPr>
        <w:tab/>
      </w:r>
      <w:r w:rsidR="000C157D" w:rsidRPr="000F0AF2">
        <w:rPr>
          <w:rFonts w:ascii="Calibri" w:hAnsi="Calibri" w:cs="Calibri"/>
          <w:u w:val="single"/>
        </w:rPr>
        <w:t>____________</w:t>
      </w:r>
      <w:r w:rsidR="004520B6" w:rsidRPr="000F0AF2">
        <w:rPr>
          <w:rFonts w:ascii="Calibri" w:hAnsi="Calibri" w:cs="Calibri"/>
          <w:u w:val="single"/>
        </w:rPr>
        <w:tab/>
      </w:r>
      <w:r w:rsidR="00121496" w:rsidRPr="000F0AF2">
        <w:rPr>
          <w:rFonts w:ascii="Calibri" w:hAnsi="Calibri" w:cs="Calibri"/>
          <w:u w:val="single"/>
        </w:rPr>
        <w:t>________</w:t>
      </w:r>
      <w:r w:rsidR="004520B6" w:rsidRPr="000F0AF2">
        <w:rPr>
          <w:rFonts w:ascii="Calibri" w:hAnsi="Calibri" w:cs="Calibri"/>
          <w:u w:val="single"/>
        </w:rPr>
        <w:tab/>
      </w:r>
      <w:r w:rsidR="00121496" w:rsidRPr="000F0AF2">
        <w:rPr>
          <w:rFonts w:ascii="Calibri" w:hAnsi="Calibri" w:cs="Calibri"/>
          <w:u w:val="single"/>
        </w:rPr>
        <w:t>_______</w:t>
      </w:r>
      <w:r w:rsidR="004520B6" w:rsidRPr="000F0AF2">
        <w:rPr>
          <w:rFonts w:ascii="Calibri" w:hAnsi="Calibri" w:cs="Calibri"/>
          <w:u w:val="single"/>
        </w:rPr>
        <w:tab/>
      </w:r>
      <w:r w:rsidR="00D114AC" w:rsidRPr="000F0AF2">
        <w:rPr>
          <w:rFonts w:ascii="Calibri" w:hAnsi="Calibri" w:cs="Calibri"/>
        </w:rPr>
        <w:tab/>
        <w:t>Issue Date:</w:t>
      </w:r>
      <w:r w:rsidR="000C2BA2" w:rsidRPr="000F0AF2">
        <w:rPr>
          <w:rFonts w:ascii="Calibri" w:hAnsi="Calibri" w:cs="Calibri"/>
        </w:rPr>
        <w:t xml:space="preserve"> </w:t>
      </w:r>
      <w:r w:rsidR="00D114AC" w:rsidRPr="000F0AF2">
        <w:rPr>
          <w:rFonts w:ascii="Calibri" w:hAnsi="Calibri" w:cs="Calibri"/>
          <w:u w:val="single"/>
        </w:rPr>
        <w:tab/>
      </w:r>
      <w:r w:rsidR="007C7815" w:rsidRPr="000F0AF2">
        <w:rPr>
          <w:rFonts w:ascii="Calibri" w:hAnsi="Calibri" w:cs="Calibri"/>
          <w:u w:val="single"/>
        </w:rPr>
        <w:t>_______________</w:t>
      </w:r>
      <w:r w:rsidR="00D114AC" w:rsidRPr="000F0AF2">
        <w:rPr>
          <w:rFonts w:ascii="Calibri" w:hAnsi="Calibri" w:cs="Calibri"/>
          <w:u w:val="single"/>
        </w:rPr>
        <w:tab/>
      </w:r>
      <w:r w:rsidR="00121496" w:rsidRPr="000F0AF2">
        <w:rPr>
          <w:rFonts w:ascii="Calibri" w:hAnsi="Calibri" w:cs="Calibri"/>
          <w:u w:val="single"/>
        </w:rPr>
        <w:t>_______</w:t>
      </w:r>
      <w:r w:rsidR="00296476" w:rsidRPr="000F0AF2">
        <w:rPr>
          <w:rFonts w:ascii="Calibri" w:hAnsi="Calibri" w:cs="Calibri"/>
          <w:u w:val="single"/>
        </w:rPr>
        <w:tab/>
      </w:r>
    </w:p>
    <w:p w14:paraId="4EAC88C2" w14:textId="37AB828E" w:rsidR="00D8046E" w:rsidRPr="000F0AF2" w:rsidRDefault="00D114AC" w:rsidP="004520B6">
      <w:pPr>
        <w:rPr>
          <w:rFonts w:ascii="Calibri" w:hAnsi="Calibri" w:cs="Calibri"/>
        </w:rPr>
      </w:pPr>
      <w:r w:rsidRPr="000F0AF2">
        <w:rPr>
          <w:rFonts w:ascii="Calibri" w:hAnsi="Calibri" w:cs="Calibri"/>
        </w:rPr>
        <w:t>Closing Date</w:t>
      </w:r>
      <w:r w:rsidR="00C65FD9" w:rsidRPr="000F0AF2">
        <w:rPr>
          <w:rFonts w:ascii="Calibri" w:hAnsi="Calibri" w:cs="Calibri"/>
        </w:rPr>
        <w:t xml:space="preserve"> and Time</w:t>
      </w:r>
      <w:r w:rsidRPr="000F0AF2">
        <w:rPr>
          <w:rFonts w:ascii="Calibri" w:hAnsi="Calibri" w:cs="Calibri"/>
        </w:rPr>
        <w:t xml:space="preserve">: </w:t>
      </w:r>
      <w:r w:rsidR="007C7815" w:rsidRPr="000F0AF2">
        <w:rPr>
          <w:rFonts w:ascii="Calibri" w:hAnsi="Calibri" w:cs="Calibri"/>
          <w:u w:val="single"/>
        </w:rPr>
        <w:t>______________</w:t>
      </w:r>
      <w:r w:rsidR="00121496" w:rsidRPr="000F0AF2">
        <w:rPr>
          <w:rFonts w:ascii="Calibri" w:hAnsi="Calibri" w:cs="Calibri"/>
          <w:u w:val="single"/>
        </w:rPr>
        <w:t>_________</w:t>
      </w:r>
      <w:r w:rsidR="007C7815" w:rsidRPr="000F0AF2">
        <w:rPr>
          <w:rFonts w:ascii="Calibri" w:hAnsi="Calibri" w:cs="Calibri"/>
          <w:u w:val="single"/>
        </w:rPr>
        <w:t>__</w:t>
      </w:r>
      <w:r w:rsidR="00E805A5" w:rsidRPr="000F0AF2">
        <w:rPr>
          <w:rFonts w:ascii="Calibri" w:hAnsi="Calibri" w:cs="Calibri"/>
          <w:u w:val="single"/>
        </w:rPr>
        <w:t>_____</w:t>
      </w:r>
      <w:r w:rsidR="00A1620F" w:rsidRPr="000F0AF2">
        <w:rPr>
          <w:rFonts w:ascii="Calibri" w:hAnsi="Calibri" w:cs="Calibri"/>
          <w:u w:val="single"/>
        </w:rPr>
        <w:t xml:space="preserve">_ </w:t>
      </w:r>
      <w:r w:rsidR="00C65FD9" w:rsidRPr="000F0AF2">
        <w:rPr>
          <w:rFonts w:ascii="Calibri" w:hAnsi="Calibri" w:cs="Calibri"/>
          <w:u w:val="single"/>
        </w:rPr>
        <w:t>_____</w:t>
      </w:r>
      <w:r w:rsidR="00D8046E" w:rsidRPr="000F0AF2">
        <w:rPr>
          <w:rFonts w:ascii="Calibri" w:hAnsi="Calibri" w:cs="Calibri"/>
          <w:u w:val="single"/>
        </w:rPr>
        <w:tab/>
      </w:r>
      <w:r w:rsidR="00121496" w:rsidRPr="000F0AF2">
        <w:rPr>
          <w:rFonts w:ascii="Calibri" w:hAnsi="Calibri" w:cs="Calibri"/>
          <w:u w:val="single"/>
        </w:rPr>
        <w:t>__________________________</w:t>
      </w:r>
      <w:r w:rsidR="000F0AF2">
        <w:rPr>
          <w:rFonts w:ascii="Calibri" w:hAnsi="Calibri" w:cs="Calibri"/>
          <w:u w:val="single"/>
        </w:rPr>
        <w:tab/>
      </w:r>
      <w:r w:rsidR="000F0AF2">
        <w:rPr>
          <w:rFonts w:ascii="Calibri" w:hAnsi="Calibri" w:cs="Calibri"/>
          <w:u w:val="single"/>
        </w:rPr>
        <w:tab/>
      </w:r>
      <w:r w:rsidR="00121496" w:rsidRPr="000F0AF2">
        <w:rPr>
          <w:rFonts w:ascii="Calibri" w:hAnsi="Calibri" w:cs="Calibri"/>
          <w:u w:val="single"/>
        </w:rPr>
        <w:t>__</w:t>
      </w:r>
      <w:r w:rsidR="00D8046E" w:rsidRPr="000F0AF2">
        <w:rPr>
          <w:rFonts w:ascii="Calibri" w:hAnsi="Calibri" w:cs="Calibri"/>
          <w:u w:val="single"/>
        </w:rPr>
        <w:tab/>
      </w:r>
      <w:r w:rsidR="00D8046E" w:rsidRPr="000F0AF2">
        <w:rPr>
          <w:rFonts w:ascii="Calibri" w:hAnsi="Calibri" w:cs="Calibri"/>
        </w:rPr>
        <w:t xml:space="preserve"> </w:t>
      </w:r>
    </w:p>
    <w:p w14:paraId="4C0754FD" w14:textId="49FBE298" w:rsidR="00C65FD9" w:rsidRPr="000F0AF2" w:rsidRDefault="00C65FD9" w:rsidP="004520B6">
      <w:pPr>
        <w:rPr>
          <w:rFonts w:ascii="Calibri" w:hAnsi="Calibri" w:cs="Calibri"/>
        </w:rPr>
      </w:pPr>
      <w:r w:rsidRPr="000F0AF2">
        <w:rPr>
          <w:rFonts w:ascii="Calibri" w:hAnsi="Calibri" w:cs="Calibri"/>
        </w:rPr>
        <w:t>Bid Opening Date and Time: ______________________________________________________________</w:t>
      </w:r>
      <w:r w:rsidR="000F0AF2">
        <w:rPr>
          <w:rFonts w:ascii="Calibri" w:hAnsi="Calibri" w:cs="Calibri"/>
        </w:rPr>
        <w:tab/>
      </w:r>
      <w:r w:rsidRPr="000F0AF2">
        <w:rPr>
          <w:rFonts w:ascii="Calibri" w:hAnsi="Calibri" w:cs="Calibri"/>
        </w:rPr>
        <w:t>________</w:t>
      </w:r>
    </w:p>
    <w:p w14:paraId="505457EF" w14:textId="01595143" w:rsidR="00C65FD9" w:rsidRPr="000F0AF2" w:rsidRDefault="00C65FD9" w:rsidP="004520B6">
      <w:pPr>
        <w:rPr>
          <w:rFonts w:ascii="Calibri" w:hAnsi="Calibri" w:cs="Calibri"/>
        </w:rPr>
      </w:pPr>
      <w:r w:rsidRPr="000F0AF2">
        <w:rPr>
          <w:rFonts w:ascii="Calibri" w:hAnsi="Calibri" w:cs="Calibri"/>
        </w:rPr>
        <w:t>Bid Opening Location: ____________________________________</w:t>
      </w:r>
      <w:r w:rsidR="000F0AF2">
        <w:rPr>
          <w:rFonts w:ascii="Calibri" w:hAnsi="Calibri" w:cs="Calibri"/>
        </w:rPr>
        <w:t>_____</w:t>
      </w:r>
      <w:r w:rsidRPr="000F0AF2">
        <w:rPr>
          <w:rFonts w:ascii="Calibri" w:hAnsi="Calibri" w:cs="Calibri"/>
        </w:rPr>
        <w:t>_______________________________________</w:t>
      </w:r>
    </w:p>
    <w:p w14:paraId="4EBE467D" w14:textId="77777777" w:rsidR="00D114AC" w:rsidRPr="000F0AF2" w:rsidRDefault="00D114AC" w:rsidP="004520B6">
      <w:pPr>
        <w:rPr>
          <w:rFonts w:ascii="Calibri" w:hAnsi="Calibri" w:cs="Calibri"/>
          <w:b/>
          <w:bCs/>
        </w:rPr>
      </w:pPr>
      <w:r w:rsidRPr="000F0AF2">
        <w:rPr>
          <w:rFonts w:ascii="Calibri" w:hAnsi="Calibri" w:cs="Calibri"/>
          <w:b/>
          <w:bCs/>
        </w:rPr>
        <w:t>Issued By:</w:t>
      </w:r>
    </w:p>
    <w:p w14:paraId="74A2FB01" w14:textId="6E0546C3" w:rsidR="00D114AC" w:rsidRPr="000F0AF2" w:rsidRDefault="000F0AF2" w:rsidP="004520B6">
      <w:pPr>
        <w:rPr>
          <w:rFonts w:ascii="Calibri" w:hAnsi="Calibri" w:cs="Calibri"/>
        </w:rPr>
      </w:pPr>
      <w:r>
        <w:rPr>
          <w:rFonts w:ascii="Calibri" w:hAnsi="Calibri" w:cs="Calibri"/>
        </w:rPr>
        <w:t xml:space="preserve">SFA </w:t>
      </w:r>
      <w:r w:rsidR="00D114AC" w:rsidRPr="000F0AF2">
        <w:rPr>
          <w:rFonts w:ascii="Calibri" w:hAnsi="Calibri" w:cs="Calibri"/>
        </w:rPr>
        <w:t>Name:</w:t>
      </w:r>
      <w:r w:rsidR="00941ECD" w:rsidRPr="000F0AF2">
        <w:rPr>
          <w:rFonts w:ascii="Calibri" w:hAnsi="Calibri" w:cs="Calibri"/>
        </w:rPr>
        <w:t xml:space="preserve"> </w:t>
      </w:r>
      <w:r w:rsidR="00D114AC" w:rsidRPr="000F0AF2">
        <w:rPr>
          <w:rFonts w:ascii="Calibri" w:hAnsi="Calibri" w:cs="Calibri"/>
          <w:u w:val="single"/>
        </w:rPr>
        <w:tab/>
      </w:r>
      <w:r w:rsidR="00121496" w:rsidRPr="000F0AF2">
        <w:rPr>
          <w:rFonts w:ascii="Calibri" w:hAnsi="Calibri" w:cs="Calibri"/>
          <w:u w:val="single"/>
        </w:rPr>
        <w:t>___________________________________________________________</w:t>
      </w:r>
      <w:r w:rsidR="00D114AC" w:rsidRPr="000F0AF2">
        <w:rPr>
          <w:rFonts w:ascii="Calibri" w:hAnsi="Calibri" w:cs="Calibri"/>
          <w:u w:val="single"/>
        </w:rPr>
        <w:tab/>
      </w:r>
      <w:r w:rsidR="00D114AC" w:rsidRPr="000F0AF2">
        <w:rPr>
          <w:rFonts w:ascii="Calibri" w:hAnsi="Calibri" w:cs="Calibri"/>
          <w:u w:val="single"/>
        </w:rPr>
        <w:tab/>
      </w:r>
      <w:r w:rsidR="00121496" w:rsidRPr="000F0AF2">
        <w:rPr>
          <w:rFonts w:ascii="Calibri" w:hAnsi="Calibri" w:cs="Calibri"/>
          <w:u w:val="single"/>
        </w:rPr>
        <w:t>____________</w:t>
      </w:r>
    </w:p>
    <w:p w14:paraId="2B844E26" w14:textId="6E969F7D" w:rsidR="00D114AC" w:rsidRPr="000F0AF2" w:rsidRDefault="000F0AF2" w:rsidP="004520B6">
      <w:pPr>
        <w:rPr>
          <w:rFonts w:ascii="Calibri" w:hAnsi="Calibri" w:cs="Calibri"/>
          <w:u w:val="single"/>
        </w:rPr>
      </w:pPr>
      <w:r>
        <w:rPr>
          <w:rFonts w:ascii="Calibri" w:hAnsi="Calibri" w:cs="Calibri"/>
        </w:rPr>
        <w:t xml:space="preserve">SFA </w:t>
      </w:r>
      <w:r w:rsidR="00D114AC" w:rsidRPr="000F0AF2">
        <w:rPr>
          <w:rFonts w:ascii="Calibri" w:hAnsi="Calibri" w:cs="Calibri"/>
        </w:rPr>
        <w:t xml:space="preserve">Address: </w:t>
      </w:r>
      <w:r w:rsidR="00D114AC" w:rsidRPr="000F0AF2">
        <w:rPr>
          <w:rFonts w:ascii="Calibri" w:hAnsi="Calibri" w:cs="Calibri"/>
          <w:u w:val="single"/>
        </w:rPr>
        <w:tab/>
      </w:r>
      <w:r w:rsidR="00121496" w:rsidRPr="000F0AF2">
        <w:rPr>
          <w:rFonts w:ascii="Calibri" w:hAnsi="Calibri" w:cs="Calibri"/>
          <w:u w:val="single"/>
        </w:rPr>
        <w:t>_______________________</w:t>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296476" w:rsidRPr="000F0AF2">
        <w:rPr>
          <w:rFonts w:ascii="Calibri" w:hAnsi="Calibri" w:cs="Calibri"/>
          <w:u w:val="single"/>
        </w:rPr>
        <w:tab/>
      </w:r>
      <w:r w:rsidR="00296476" w:rsidRPr="000F0AF2">
        <w:rPr>
          <w:rFonts w:ascii="Calibri" w:hAnsi="Calibri" w:cs="Calibri"/>
          <w:u w:val="single"/>
        </w:rPr>
        <w:tab/>
      </w:r>
      <w:r w:rsidR="00121496" w:rsidRPr="000F0AF2">
        <w:rPr>
          <w:rFonts w:ascii="Calibri" w:hAnsi="Calibri" w:cs="Calibri"/>
          <w:u w:val="single"/>
        </w:rPr>
        <w:t>____________</w:t>
      </w:r>
    </w:p>
    <w:p w14:paraId="0DB6DA27" w14:textId="092BB305" w:rsidR="00D114AC" w:rsidRPr="000F0AF2" w:rsidRDefault="000F0AF2" w:rsidP="004520B6">
      <w:pPr>
        <w:rPr>
          <w:rFonts w:ascii="Calibri" w:hAnsi="Calibri" w:cs="Calibri"/>
          <w:u w:val="single"/>
        </w:rPr>
      </w:pPr>
      <w:r>
        <w:rPr>
          <w:rFonts w:ascii="Calibri" w:hAnsi="Calibri" w:cs="Calibri"/>
        </w:rPr>
        <w:t xml:space="preserve">SFA </w:t>
      </w:r>
      <w:r w:rsidR="00D114AC" w:rsidRPr="000F0AF2">
        <w:rPr>
          <w:rFonts w:ascii="Calibri" w:hAnsi="Calibri" w:cs="Calibri"/>
        </w:rPr>
        <w:t xml:space="preserve">City, State, ZIP: </w:t>
      </w:r>
      <w:r w:rsidR="00D114AC" w:rsidRPr="000F0AF2">
        <w:rPr>
          <w:rFonts w:ascii="Calibri" w:hAnsi="Calibri" w:cs="Calibri"/>
          <w:u w:val="single"/>
        </w:rPr>
        <w:tab/>
      </w:r>
      <w:r w:rsidR="00121496" w:rsidRPr="000F0AF2">
        <w:rPr>
          <w:rFonts w:ascii="Calibri" w:hAnsi="Calibri" w:cs="Calibri"/>
          <w:u w:val="single"/>
        </w:rPr>
        <w:t>_____________________</w:t>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296476" w:rsidRPr="000F0AF2">
        <w:rPr>
          <w:rFonts w:ascii="Calibri" w:hAnsi="Calibri" w:cs="Calibri"/>
          <w:u w:val="single"/>
        </w:rPr>
        <w:tab/>
      </w:r>
      <w:r w:rsidR="00121496" w:rsidRPr="000F0AF2">
        <w:rPr>
          <w:rFonts w:ascii="Calibri" w:hAnsi="Calibri" w:cs="Calibri"/>
          <w:u w:val="single"/>
        </w:rPr>
        <w:t>____________</w:t>
      </w:r>
    </w:p>
    <w:p w14:paraId="3ADBD58C" w14:textId="1A59522F" w:rsidR="00D114AC" w:rsidRPr="000F0AF2" w:rsidRDefault="000F0AF2" w:rsidP="004520B6">
      <w:pPr>
        <w:rPr>
          <w:rFonts w:ascii="Calibri" w:hAnsi="Calibri" w:cs="Calibri"/>
          <w:u w:val="single"/>
        </w:rPr>
      </w:pPr>
      <w:r>
        <w:rPr>
          <w:rFonts w:ascii="Calibri" w:hAnsi="Calibri" w:cs="Calibri"/>
        </w:rPr>
        <w:t xml:space="preserve">SFA </w:t>
      </w:r>
      <w:r w:rsidR="00D114AC" w:rsidRPr="000F0AF2">
        <w:rPr>
          <w:rFonts w:ascii="Calibri" w:hAnsi="Calibri" w:cs="Calibri"/>
        </w:rPr>
        <w:t xml:space="preserve">Telephone Number: </w:t>
      </w:r>
      <w:r w:rsidR="00D114AC" w:rsidRPr="000F0AF2">
        <w:rPr>
          <w:rFonts w:ascii="Calibri" w:hAnsi="Calibri" w:cs="Calibri"/>
          <w:u w:val="single"/>
        </w:rPr>
        <w:tab/>
      </w:r>
      <w:r w:rsidR="00121496" w:rsidRPr="000F0AF2">
        <w:rPr>
          <w:rFonts w:ascii="Calibri" w:hAnsi="Calibri" w:cs="Calibri"/>
          <w:u w:val="single"/>
        </w:rPr>
        <w:t>_______________</w:t>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296476" w:rsidRPr="000F0AF2">
        <w:rPr>
          <w:rFonts w:ascii="Calibri" w:hAnsi="Calibri" w:cs="Calibri"/>
          <w:u w:val="single"/>
        </w:rPr>
        <w:tab/>
      </w:r>
      <w:r w:rsidR="00121496" w:rsidRPr="000F0AF2">
        <w:rPr>
          <w:rFonts w:ascii="Calibri" w:hAnsi="Calibri" w:cs="Calibri"/>
          <w:u w:val="single"/>
        </w:rPr>
        <w:t>____________</w:t>
      </w:r>
    </w:p>
    <w:p w14:paraId="3388A8B8" w14:textId="61DE51E8" w:rsidR="000F0AF2" w:rsidRPr="000F0AF2" w:rsidRDefault="000F0AF2" w:rsidP="004520B6">
      <w:pPr>
        <w:rPr>
          <w:rFonts w:ascii="Calibri" w:hAnsi="Calibri" w:cs="Calibri"/>
          <w:b/>
          <w:bCs/>
        </w:rPr>
      </w:pPr>
      <w:r w:rsidRPr="000F0AF2">
        <w:rPr>
          <w:rFonts w:ascii="Calibri" w:hAnsi="Calibri" w:cs="Calibri"/>
          <w:b/>
          <w:bCs/>
        </w:rPr>
        <w:t>Bidder Information:</w:t>
      </w:r>
    </w:p>
    <w:p w14:paraId="1E9C2B5C" w14:textId="6FB2A59F" w:rsidR="00D114AC" w:rsidRPr="000F0AF2" w:rsidRDefault="00D114AC" w:rsidP="004520B6">
      <w:pPr>
        <w:rPr>
          <w:rFonts w:ascii="Calibri" w:hAnsi="Calibri" w:cs="Calibri"/>
          <w:u w:val="single"/>
        </w:rPr>
      </w:pPr>
      <w:r w:rsidRPr="000F0AF2">
        <w:rPr>
          <w:rFonts w:ascii="Calibri" w:hAnsi="Calibri" w:cs="Calibri"/>
        </w:rPr>
        <w:t xml:space="preserve">Name of Company: </w:t>
      </w:r>
      <w:sdt>
        <w:sdtPr>
          <w:rPr>
            <w:rFonts w:ascii="Calibri" w:hAnsi="Calibri" w:cs="Calibri"/>
          </w:rPr>
          <w:id w:val="-818341806"/>
        </w:sdtPr>
        <w:sdtEndPr>
          <w:rPr>
            <w:u w:val="single"/>
          </w:rPr>
        </w:sdtEndPr>
        <w:sdtContent>
          <w:r w:rsidRPr="000F0AF2">
            <w:rPr>
              <w:rFonts w:ascii="Calibri" w:hAnsi="Calibri" w:cs="Calibri"/>
              <w:i/>
              <w:u w:val="single"/>
            </w:rPr>
            <w:t>Enter Name of Company Here</w:t>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00296476" w:rsidRPr="000F0AF2">
            <w:rPr>
              <w:rFonts w:ascii="Calibri" w:hAnsi="Calibri" w:cs="Calibri"/>
              <w:u w:val="single"/>
            </w:rPr>
            <w:tab/>
          </w:r>
          <w:r w:rsidR="00296476" w:rsidRPr="000F0AF2">
            <w:rPr>
              <w:rFonts w:ascii="Calibri" w:hAnsi="Calibri" w:cs="Calibri"/>
              <w:u w:val="single"/>
            </w:rPr>
            <w:tab/>
          </w:r>
          <w:r w:rsidR="00296476" w:rsidRPr="000F0AF2">
            <w:rPr>
              <w:rFonts w:ascii="Calibri" w:hAnsi="Calibri" w:cs="Calibri"/>
              <w:u w:val="single"/>
            </w:rPr>
            <w:tab/>
          </w:r>
        </w:sdtContent>
      </w:sdt>
    </w:p>
    <w:p w14:paraId="6838378B" w14:textId="77777777" w:rsidR="00D114AC" w:rsidRPr="000F0AF2" w:rsidRDefault="00D114AC" w:rsidP="00D114AC">
      <w:pPr>
        <w:pStyle w:val="NoSpacing"/>
        <w:rPr>
          <w:rFonts w:ascii="Calibri" w:hAnsi="Calibri" w:cs="Calibri"/>
        </w:rPr>
      </w:pPr>
      <w:r w:rsidRPr="000F0AF2">
        <w:rPr>
          <w:rFonts w:ascii="Calibri" w:hAnsi="Calibri" w:cs="Calibri"/>
        </w:rPr>
        <w:t xml:space="preserve">Street Address: </w:t>
      </w:r>
      <w:sdt>
        <w:sdtPr>
          <w:rPr>
            <w:rFonts w:ascii="Calibri" w:hAnsi="Calibri" w:cs="Calibri"/>
          </w:rPr>
          <w:id w:val="950213929"/>
        </w:sdtPr>
        <w:sdtEndPr/>
        <w:sdtContent>
          <w:r w:rsidRPr="000F0AF2">
            <w:rPr>
              <w:rFonts w:ascii="Calibri" w:hAnsi="Calibri" w:cs="Calibri"/>
              <w:i/>
              <w:u w:val="single"/>
            </w:rPr>
            <w:t>Enter Address of Company Here</w:t>
          </w:r>
          <w:r w:rsidRPr="000F0AF2">
            <w:rPr>
              <w:rFonts w:ascii="Calibri" w:hAnsi="Calibri" w:cs="Calibri"/>
              <w:i/>
              <w:u w:val="single"/>
            </w:rPr>
            <w:tab/>
          </w:r>
          <w:r w:rsidRPr="000F0AF2">
            <w:rPr>
              <w:rFonts w:ascii="Calibri" w:hAnsi="Calibri" w:cs="Calibri"/>
              <w:i/>
              <w:u w:val="single"/>
            </w:rPr>
            <w:tab/>
          </w:r>
          <w:r w:rsidRPr="000F0AF2">
            <w:rPr>
              <w:rFonts w:ascii="Calibri" w:hAnsi="Calibri" w:cs="Calibri"/>
              <w:i/>
              <w:u w:val="single"/>
            </w:rPr>
            <w:tab/>
          </w:r>
          <w:r w:rsidRPr="000F0AF2">
            <w:rPr>
              <w:rFonts w:ascii="Calibri" w:hAnsi="Calibri" w:cs="Calibri"/>
              <w:i/>
              <w:u w:val="single"/>
            </w:rPr>
            <w:tab/>
          </w:r>
          <w:r w:rsidRPr="000F0AF2">
            <w:rPr>
              <w:rFonts w:ascii="Calibri" w:hAnsi="Calibri" w:cs="Calibri"/>
              <w:i/>
              <w:u w:val="single"/>
            </w:rPr>
            <w:tab/>
          </w:r>
          <w:r w:rsidR="00296476" w:rsidRPr="000F0AF2">
            <w:rPr>
              <w:rFonts w:ascii="Calibri" w:hAnsi="Calibri" w:cs="Calibri"/>
              <w:i/>
              <w:u w:val="single"/>
            </w:rPr>
            <w:tab/>
          </w:r>
          <w:r w:rsidR="00296476" w:rsidRPr="000F0AF2">
            <w:rPr>
              <w:rFonts w:ascii="Calibri" w:hAnsi="Calibri" w:cs="Calibri"/>
              <w:i/>
              <w:u w:val="single"/>
            </w:rPr>
            <w:tab/>
          </w:r>
          <w:r w:rsidR="00296476" w:rsidRPr="000F0AF2">
            <w:rPr>
              <w:rFonts w:ascii="Calibri" w:hAnsi="Calibri" w:cs="Calibri"/>
              <w:i/>
              <w:u w:val="single"/>
            </w:rPr>
            <w:tab/>
          </w:r>
        </w:sdtContent>
      </w:sdt>
    </w:p>
    <w:p w14:paraId="4FB7C881" w14:textId="77777777" w:rsidR="00D114AC" w:rsidRPr="000F0AF2" w:rsidRDefault="00296476" w:rsidP="00D114AC">
      <w:pPr>
        <w:pStyle w:val="NoSpacing"/>
        <w:rPr>
          <w:rFonts w:ascii="Calibri" w:hAnsi="Calibri" w:cs="Calibri"/>
        </w:rPr>
      </w:pPr>
      <w:r w:rsidRPr="000F0AF2">
        <w:rPr>
          <w:rFonts w:ascii="Calibri" w:hAnsi="Calibri" w:cs="Calibri"/>
        </w:rPr>
        <w:tab/>
      </w:r>
    </w:p>
    <w:p w14:paraId="5893E41D" w14:textId="77777777" w:rsidR="00D114AC" w:rsidRPr="000F0AF2" w:rsidRDefault="006165D9" w:rsidP="00D114AC">
      <w:pPr>
        <w:pStyle w:val="NoSpacing"/>
        <w:rPr>
          <w:rFonts w:ascii="Calibri" w:hAnsi="Calibri" w:cs="Calibri"/>
        </w:rPr>
      </w:pPr>
      <w:r w:rsidRPr="000F0AF2">
        <w:rPr>
          <w:rFonts w:ascii="Calibri" w:hAnsi="Calibri" w:cs="Calibri"/>
        </w:rPr>
        <w:t xml:space="preserve">City, State, ZIP: </w:t>
      </w:r>
      <w:sdt>
        <w:sdtPr>
          <w:rPr>
            <w:rFonts w:ascii="Calibri" w:hAnsi="Calibri" w:cs="Calibri"/>
          </w:rPr>
          <w:id w:val="1498843229"/>
        </w:sdtPr>
        <w:sdtEndPr/>
        <w:sdtContent>
          <w:r w:rsidRPr="000F0AF2">
            <w:rPr>
              <w:rFonts w:ascii="Calibri" w:hAnsi="Calibri" w:cs="Calibri"/>
              <w:i/>
              <w:u w:val="single"/>
            </w:rPr>
            <w:t>Enter City, State, ZIP of Company Here</w:t>
          </w:r>
          <w:r w:rsidRPr="000F0AF2">
            <w:rPr>
              <w:rFonts w:ascii="Calibri" w:hAnsi="Calibri" w:cs="Calibri"/>
              <w:i/>
              <w:u w:val="single"/>
            </w:rPr>
            <w:tab/>
          </w:r>
          <w:r w:rsidRPr="000F0AF2">
            <w:rPr>
              <w:rFonts w:ascii="Calibri" w:hAnsi="Calibri" w:cs="Calibri"/>
              <w:i/>
              <w:u w:val="single"/>
            </w:rPr>
            <w:tab/>
          </w:r>
          <w:r w:rsidRPr="000F0AF2">
            <w:rPr>
              <w:rFonts w:ascii="Calibri" w:hAnsi="Calibri" w:cs="Calibri"/>
              <w:i/>
              <w:u w:val="single"/>
            </w:rPr>
            <w:tab/>
          </w:r>
          <w:r w:rsidRPr="000F0AF2">
            <w:rPr>
              <w:rFonts w:ascii="Calibri" w:hAnsi="Calibri" w:cs="Calibri"/>
              <w:i/>
              <w:u w:val="single"/>
            </w:rPr>
            <w:tab/>
          </w:r>
          <w:r w:rsidRPr="000F0AF2">
            <w:rPr>
              <w:rFonts w:ascii="Calibri" w:hAnsi="Calibri" w:cs="Calibri"/>
              <w:i/>
              <w:u w:val="single"/>
            </w:rPr>
            <w:tab/>
          </w:r>
          <w:r w:rsidR="00296476" w:rsidRPr="000F0AF2">
            <w:rPr>
              <w:rFonts w:ascii="Calibri" w:hAnsi="Calibri" w:cs="Calibri"/>
              <w:i/>
              <w:u w:val="single"/>
            </w:rPr>
            <w:tab/>
          </w:r>
          <w:r w:rsidR="00296476" w:rsidRPr="000F0AF2">
            <w:rPr>
              <w:rFonts w:ascii="Calibri" w:hAnsi="Calibri" w:cs="Calibri"/>
              <w:i/>
              <w:u w:val="single"/>
            </w:rPr>
            <w:tab/>
          </w:r>
          <w:r w:rsidR="00296476" w:rsidRPr="000F0AF2">
            <w:rPr>
              <w:rFonts w:ascii="Calibri" w:hAnsi="Calibri" w:cs="Calibri"/>
              <w:i/>
              <w:u w:val="single"/>
            </w:rPr>
            <w:tab/>
          </w:r>
        </w:sdtContent>
      </w:sdt>
    </w:p>
    <w:p w14:paraId="3CA311EA" w14:textId="77777777" w:rsidR="006165D9" w:rsidRPr="000F0AF2" w:rsidRDefault="006165D9" w:rsidP="00D114AC">
      <w:pPr>
        <w:pStyle w:val="NoSpacing"/>
        <w:rPr>
          <w:rFonts w:ascii="Calibri" w:hAnsi="Calibri" w:cs="Calibri"/>
        </w:rPr>
      </w:pPr>
    </w:p>
    <w:p w14:paraId="56F30EA1" w14:textId="77777777" w:rsidR="006165D9" w:rsidRPr="000F0AF2" w:rsidRDefault="006165D9" w:rsidP="00D114AC">
      <w:pPr>
        <w:pStyle w:val="NoSpacing"/>
        <w:rPr>
          <w:rFonts w:ascii="Calibri" w:hAnsi="Calibri" w:cs="Calibri"/>
        </w:rPr>
      </w:pPr>
      <w:r w:rsidRPr="000F0AF2">
        <w:rPr>
          <w:rFonts w:ascii="Calibri" w:hAnsi="Calibri" w:cs="Calibri"/>
        </w:rPr>
        <w:t xml:space="preserve">Telephone Number: </w:t>
      </w:r>
      <w:sdt>
        <w:sdtPr>
          <w:rPr>
            <w:rFonts w:ascii="Calibri" w:hAnsi="Calibri" w:cs="Calibri"/>
          </w:rPr>
          <w:id w:val="-543064768"/>
        </w:sdtPr>
        <w:sdtEndPr/>
        <w:sdtContent>
          <w:r w:rsidRPr="000F0AF2">
            <w:rPr>
              <w:rFonts w:ascii="Calibri" w:hAnsi="Calibri" w:cs="Calibri"/>
              <w:i/>
              <w:u w:val="single"/>
            </w:rPr>
            <w:t>Enter Telephone Number of Company Here</w:t>
          </w:r>
          <w:r w:rsidRPr="000F0AF2">
            <w:rPr>
              <w:rFonts w:ascii="Calibri" w:hAnsi="Calibri" w:cs="Calibri"/>
              <w:i/>
              <w:u w:val="single"/>
            </w:rPr>
            <w:tab/>
          </w:r>
          <w:r w:rsidRPr="000F0AF2">
            <w:rPr>
              <w:rFonts w:ascii="Calibri" w:hAnsi="Calibri" w:cs="Calibri"/>
              <w:i/>
              <w:u w:val="single"/>
            </w:rPr>
            <w:tab/>
          </w:r>
          <w:r w:rsidRPr="000F0AF2">
            <w:rPr>
              <w:rFonts w:ascii="Calibri" w:hAnsi="Calibri" w:cs="Calibri"/>
              <w:i/>
              <w:u w:val="single"/>
            </w:rPr>
            <w:tab/>
          </w:r>
          <w:r w:rsidR="00296476" w:rsidRPr="000F0AF2">
            <w:rPr>
              <w:rFonts w:ascii="Calibri" w:hAnsi="Calibri" w:cs="Calibri"/>
              <w:i/>
              <w:u w:val="single"/>
            </w:rPr>
            <w:tab/>
          </w:r>
          <w:r w:rsidR="00296476" w:rsidRPr="000F0AF2">
            <w:rPr>
              <w:rFonts w:ascii="Calibri" w:hAnsi="Calibri" w:cs="Calibri"/>
              <w:i/>
              <w:u w:val="single"/>
            </w:rPr>
            <w:tab/>
          </w:r>
          <w:r w:rsidR="00296476" w:rsidRPr="000F0AF2">
            <w:rPr>
              <w:rFonts w:ascii="Calibri" w:hAnsi="Calibri" w:cs="Calibri"/>
              <w:i/>
              <w:u w:val="single"/>
            </w:rPr>
            <w:tab/>
          </w:r>
        </w:sdtContent>
      </w:sdt>
    </w:p>
    <w:p w14:paraId="45852169" w14:textId="77777777" w:rsidR="006165D9" w:rsidRPr="000F0AF2" w:rsidRDefault="006165D9" w:rsidP="00D114AC">
      <w:pPr>
        <w:pStyle w:val="NoSpacing"/>
        <w:rPr>
          <w:rFonts w:ascii="Calibri" w:hAnsi="Calibri" w:cs="Calibri"/>
        </w:rPr>
      </w:pPr>
    </w:p>
    <w:p w14:paraId="1F5F9AB4" w14:textId="77777777" w:rsidR="006165D9" w:rsidRPr="000F0AF2" w:rsidRDefault="006165D9" w:rsidP="00D114AC">
      <w:pPr>
        <w:pStyle w:val="NoSpacing"/>
        <w:rPr>
          <w:rFonts w:ascii="Calibri" w:hAnsi="Calibri" w:cs="Calibri"/>
          <w:u w:val="single"/>
        </w:rPr>
      </w:pPr>
      <w:r w:rsidRPr="000F0AF2">
        <w:rPr>
          <w:rFonts w:ascii="Calibri" w:hAnsi="Calibri" w:cs="Calibri"/>
        </w:rPr>
        <w:t xml:space="preserve">Signature of Authorized Representative: </w:t>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00296476" w:rsidRPr="000F0AF2">
        <w:rPr>
          <w:rFonts w:ascii="Calibri" w:hAnsi="Calibri" w:cs="Calibri"/>
          <w:u w:val="single"/>
        </w:rPr>
        <w:tab/>
      </w:r>
      <w:r w:rsidR="00296476" w:rsidRPr="000F0AF2">
        <w:rPr>
          <w:rFonts w:ascii="Calibri" w:hAnsi="Calibri" w:cs="Calibri"/>
          <w:u w:val="single"/>
        </w:rPr>
        <w:tab/>
      </w:r>
      <w:r w:rsidR="00296476" w:rsidRPr="000F0AF2">
        <w:rPr>
          <w:rFonts w:ascii="Calibri" w:hAnsi="Calibri" w:cs="Calibri"/>
          <w:u w:val="single"/>
        </w:rPr>
        <w:tab/>
      </w:r>
    </w:p>
    <w:p w14:paraId="31BEB1E6" w14:textId="77777777" w:rsidR="006165D9" w:rsidRPr="000F0AF2" w:rsidRDefault="006165D9" w:rsidP="00D114AC">
      <w:pPr>
        <w:pStyle w:val="NoSpacing"/>
        <w:rPr>
          <w:rFonts w:ascii="Calibri" w:hAnsi="Calibri" w:cs="Calibri"/>
          <w:u w:val="single"/>
        </w:rPr>
      </w:pPr>
    </w:p>
    <w:p w14:paraId="7BBB9B78" w14:textId="77777777" w:rsidR="006165D9" w:rsidRPr="000F0AF2" w:rsidRDefault="006165D9" w:rsidP="00D114AC">
      <w:pPr>
        <w:pStyle w:val="NoSpacing"/>
        <w:rPr>
          <w:rFonts w:ascii="Calibri" w:hAnsi="Calibri" w:cs="Calibri"/>
        </w:rPr>
      </w:pPr>
      <w:r w:rsidRPr="000F0AF2">
        <w:rPr>
          <w:rFonts w:ascii="Calibri" w:hAnsi="Calibri" w:cs="Calibri"/>
        </w:rPr>
        <w:t xml:space="preserve">Title: </w:t>
      </w:r>
      <w:sdt>
        <w:sdtPr>
          <w:rPr>
            <w:rFonts w:ascii="Calibri" w:hAnsi="Calibri" w:cs="Calibri"/>
          </w:rPr>
          <w:id w:val="-1369986150"/>
        </w:sdtPr>
        <w:sdtEndPr/>
        <w:sdtContent>
          <w:r w:rsidRPr="000F0AF2">
            <w:rPr>
              <w:rFonts w:ascii="Calibri" w:hAnsi="Calibri" w:cs="Calibri"/>
              <w:i/>
              <w:u w:val="single"/>
            </w:rPr>
            <w:t>Enter Title of Authorized Representative Here</w:t>
          </w:r>
        </w:sdtContent>
      </w:sdt>
      <w:r w:rsidRPr="000F0AF2">
        <w:rPr>
          <w:rFonts w:ascii="Calibri" w:hAnsi="Calibri" w:cs="Calibri"/>
        </w:rPr>
        <w:tab/>
        <w:t xml:space="preserve">Date: </w:t>
      </w:r>
      <w:sdt>
        <w:sdtPr>
          <w:rPr>
            <w:rFonts w:ascii="Calibri" w:hAnsi="Calibri" w:cs="Calibri"/>
          </w:rPr>
          <w:id w:val="-1742557774"/>
          <w:showingPlcHdr/>
          <w:date>
            <w:dateFormat w:val="M/d/yyyy"/>
            <w:lid w:val="en-US"/>
            <w:storeMappedDataAs w:val="dateTime"/>
            <w:calendar w:val="gregorian"/>
          </w:date>
        </w:sdtPr>
        <w:sdtEndPr/>
        <w:sdtContent>
          <w:r w:rsidRPr="000F0AF2">
            <w:rPr>
              <w:rStyle w:val="PlaceholderText"/>
              <w:rFonts w:ascii="Calibri" w:hAnsi="Calibri" w:cs="Calibri"/>
            </w:rPr>
            <w:t>Click here to enter a date.</w:t>
          </w:r>
        </w:sdtContent>
      </w:sdt>
    </w:p>
    <w:p w14:paraId="67483F68" w14:textId="77777777" w:rsidR="006165D9" w:rsidRPr="000F0AF2" w:rsidRDefault="006165D9" w:rsidP="00D114AC">
      <w:pPr>
        <w:pStyle w:val="NoSpacing"/>
        <w:rPr>
          <w:rFonts w:ascii="Calibri" w:hAnsi="Calibri" w:cs="Calibri"/>
        </w:rPr>
      </w:pPr>
    </w:p>
    <w:p w14:paraId="59B55983" w14:textId="56418B6C" w:rsidR="006165D9" w:rsidRPr="000F0AF2" w:rsidRDefault="00AB3C37" w:rsidP="00D114AC">
      <w:pPr>
        <w:pStyle w:val="NoSpacing"/>
        <w:rPr>
          <w:rFonts w:ascii="Calibri" w:hAnsi="Calibri" w:cs="Calibri"/>
          <w:b/>
        </w:rPr>
      </w:pPr>
      <w:r w:rsidRPr="000F0AF2">
        <w:rPr>
          <w:rFonts w:ascii="Calibri" w:hAnsi="Calibri" w:cs="Calibri"/>
          <w:b/>
        </w:rPr>
        <w:t xml:space="preserve">Total Estimated Amount of </w:t>
      </w:r>
      <w:r w:rsidR="001266F0">
        <w:rPr>
          <w:rFonts w:ascii="Calibri" w:hAnsi="Calibri" w:cs="Calibri"/>
          <w:b/>
        </w:rPr>
        <w:t>Bid</w:t>
      </w:r>
      <w:r w:rsidRPr="000F0AF2">
        <w:rPr>
          <w:rFonts w:ascii="Calibri" w:hAnsi="Calibri" w:cs="Calibri"/>
          <w:b/>
        </w:rPr>
        <w:t>:</w:t>
      </w:r>
    </w:p>
    <w:p w14:paraId="1D37E38A" w14:textId="77777777" w:rsidR="00F60EE1" w:rsidRPr="000F0AF2" w:rsidRDefault="00F60EE1" w:rsidP="00D114AC">
      <w:pPr>
        <w:pStyle w:val="NoSpacing"/>
        <w:rPr>
          <w:rFonts w:ascii="Calibri" w:hAnsi="Calibri" w:cs="Calibri"/>
          <w:b/>
        </w:rPr>
      </w:pPr>
    </w:p>
    <w:p w14:paraId="0420DCA9" w14:textId="77777777" w:rsidR="00AB3C37" w:rsidRPr="000F0AF2" w:rsidRDefault="00AB3C37" w:rsidP="00AB3C37">
      <w:pPr>
        <w:pStyle w:val="NoSpacing"/>
        <w:numPr>
          <w:ilvl w:val="0"/>
          <w:numId w:val="1"/>
        </w:numPr>
        <w:rPr>
          <w:rFonts w:ascii="Calibri" w:hAnsi="Calibri" w:cs="Calibri"/>
          <w:b/>
        </w:rPr>
      </w:pPr>
      <w:r w:rsidRPr="000F0AF2">
        <w:rPr>
          <w:rFonts w:ascii="Calibri" w:hAnsi="Calibri" w:cs="Calibri"/>
          <w:b/>
        </w:rPr>
        <w:t>Base Year:</w:t>
      </w:r>
      <w:r w:rsidRPr="000F0AF2">
        <w:rPr>
          <w:rFonts w:ascii="Calibri" w:hAnsi="Calibri" w:cs="Calibri"/>
          <w:b/>
        </w:rPr>
        <w:tab/>
      </w:r>
      <w:r w:rsidRPr="000F0AF2">
        <w:rPr>
          <w:rFonts w:ascii="Calibri" w:hAnsi="Calibri" w:cs="Calibri"/>
          <w:b/>
        </w:rPr>
        <w:tab/>
      </w:r>
      <w:r w:rsidRPr="000F0AF2">
        <w:rPr>
          <w:rFonts w:ascii="Calibri" w:hAnsi="Calibri" w:cs="Calibri"/>
          <w:b/>
        </w:rPr>
        <w:tab/>
      </w:r>
      <w:sdt>
        <w:sdtPr>
          <w:rPr>
            <w:rFonts w:ascii="Calibri" w:hAnsi="Calibri" w:cs="Calibri"/>
            <w:b/>
          </w:rPr>
          <w:id w:val="709687110"/>
          <w:showingPlcHdr/>
        </w:sdtPr>
        <w:sdtEndPr/>
        <w:sdtContent>
          <w:r w:rsidRPr="000F0AF2">
            <w:rPr>
              <w:rStyle w:val="PlaceholderText"/>
              <w:rFonts w:ascii="Calibri" w:hAnsi="Calibri" w:cs="Calibri"/>
            </w:rPr>
            <w:t>Click here to enter text.</w:t>
          </w:r>
        </w:sdtContent>
      </w:sdt>
    </w:p>
    <w:p w14:paraId="7BBDE35B" w14:textId="77777777" w:rsidR="00A16E60" w:rsidRPr="000F0AF2" w:rsidRDefault="00A16E60" w:rsidP="00A16E60">
      <w:pPr>
        <w:pStyle w:val="NoSpacing"/>
        <w:ind w:left="360"/>
        <w:rPr>
          <w:rFonts w:ascii="Calibri" w:hAnsi="Calibri" w:cs="Calibri"/>
          <w:b/>
          <w:highlight w:val="yellow"/>
        </w:rPr>
      </w:pPr>
    </w:p>
    <w:p w14:paraId="3EC82174" w14:textId="77777777" w:rsidR="0053592D" w:rsidRPr="000F0AF2" w:rsidRDefault="0053592D" w:rsidP="00AB3C37">
      <w:pPr>
        <w:pStyle w:val="NoSpacing"/>
        <w:rPr>
          <w:rFonts w:ascii="Calibri" w:hAnsi="Calibri" w:cs="Calibri"/>
          <w:b/>
        </w:rPr>
      </w:pPr>
    </w:p>
    <w:p w14:paraId="1EB841AC" w14:textId="77777777" w:rsidR="00AB3C37" w:rsidRPr="000F0AF2" w:rsidRDefault="00AB3C37" w:rsidP="00AB3C37">
      <w:pPr>
        <w:pStyle w:val="NoSpacing"/>
        <w:rPr>
          <w:rFonts w:ascii="Calibri" w:hAnsi="Calibri" w:cs="Calibri"/>
          <w:b/>
        </w:rPr>
      </w:pPr>
      <w:r w:rsidRPr="000F0AF2">
        <w:rPr>
          <w:rFonts w:ascii="Calibri" w:hAnsi="Calibri" w:cs="Calibri"/>
          <w:b/>
        </w:rPr>
        <w:t xml:space="preserve">Note: </w:t>
      </w:r>
    </w:p>
    <w:p w14:paraId="1DBC37DB" w14:textId="77777777" w:rsidR="00AB3C37" w:rsidRPr="000F0AF2" w:rsidRDefault="00AB3C37" w:rsidP="00AB3C37">
      <w:pPr>
        <w:pStyle w:val="NoSpacing"/>
        <w:rPr>
          <w:rFonts w:ascii="Calibri" w:hAnsi="Calibri" w:cs="Calibri"/>
          <w:b/>
        </w:rPr>
      </w:pPr>
    </w:p>
    <w:p w14:paraId="58B79444" w14:textId="77777777" w:rsidR="00F856A6" w:rsidRPr="000F0AF2" w:rsidRDefault="00AB3C37" w:rsidP="008A1C99">
      <w:pPr>
        <w:pStyle w:val="NoSpacing"/>
        <w:ind w:left="720"/>
        <w:rPr>
          <w:rFonts w:ascii="Calibri" w:hAnsi="Calibri" w:cs="Calibri"/>
          <w:b/>
        </w:rPr>
      </w:pPr>
      <w:r w:rsidRPr="000F0AF2">
        <w:rPr>
          <w:rFonts w:ascii="Calibri" w:hAnsi="Calibri" w:cs="Calibri"/>
          <w:b/>
        </w:rPr>
        <w:t xml:space="preserve">By submission of this bid, the </w:t>
      </w:r>
      <w:r w:rsidR="007D4669" w:rsidRPr="000F0AF2">
        <w:rPr>
          <w:rFonts w:ascii="Calibri" w:hAnsi="Calibri" w:cs="Calibri"/>
          <w:b/>
        </w:rPr>
        <w:t>Distribut</w:t>
      </w:r>
      <w:r w:rsidR="00595E8C" w:rsidRPr="000F0AF2">
        <w:rPr>
          <w:rFonts w:ascii="Calibri" w:hAnsi="Calibri" w:cs="Calibri"/>
          <w:b/>
        </w:rPr>
        <w:t>or</w:t>
      </w:r>
      <w:r w:rsidRPr="000F0AF2">
        <w:rPr>
          <w:rFonts w:ascii="Calibri" w:hAnsi="Calibri" w:cs="Calibri"/>
          <w:b/>
        </w:rPr>
        <w:t xml:space="preserve"> certifies that, in the event they receive an award under this solicitation, they shall </w:t>
      </w:r>
      <w:r w:rsidR="00CD6069" w:rsidRPr="000F0AF2">
        <w:rPr>
          <w:rFonts w:ascii="Calibri" w:hAnsi="Calibri" w:cs="Calibri"/>
          <w:b/>
        </w:rPr>
        <w:t>operate</w:t>
      </w:r>
      <w:r w:rsidRPr="000F0AF2">
        <w:rPr>
          <w:rFonts w:ascii="Calibri" w:hAnsi="Calibri" w:cs="Calibri"/>
          <w:b/>
        </w:rPr>
        <w:t xml:space="preserve"> in accordance with all applicable and current State and Federal program regulations, and the attached terms, conditions and specifications as set forth in the </w:t>
      </w:r>
      <w:r w:rsidR="00595E8C" w:rsidRPr="000F0AF2">
        <w:rPr>
          <w:rFonts w:ascii="Calibri" w:hAnsi="Calibri" w:cs="Calibri"/>
          <w:b/>
        </w:rPr>
        <w:t>IFB</w:t>
      </w:r>
      <w:r w:rsidR="00B4269D" w:rsidRPr="000F0AF2">
        <w:rPr>
          <w:rFonts w:ascii="Calibri" w:hAnsi="Calibri" w:cs="Calibri"/>
          <w:b/>
        </w:rPr>
        <w:t>.</w:t>
      </w:r>
    </w:p>
    <w:p w14:paraId="15BFC807" w14:textId="77777777" w:rsidR="003628A9" w:rsidRPr="000F0AF2" w:rsidRDefault="003628A9" w:rsidP="003628A9">
      <w:pPr>
        <w:pStyle w:val="List3"/>
        <w:ind w:left="720" w:hanging="720"/>
        <w:rPr>
          <w:rFonts w:ascii="Calibri" w:hAnsi="Calibri" w:cs="Calibri"/>
          <w:b/>
          <w:i/>
          <w:sz w:val="22"/>
          <w:szCs w:val="22"/>
        </w:rPr>
      </w:pPr>
      <w:r w:rsidRPr="000F0AF2">
        <w:rPr>
          <w:rFonts w:ascii="Calibri" w:hAnsi="Calibri" w:cs="Calibri"/>
          <w:b/>
          <w:i/>
          <w:sz w:val="22"/>
          <w:szCs w:val="22"/>
        </w:rPr>
        <w:lastRenderedPageBreak/>
        <w:t>The parties hereto are fully authorized and have executed this agreement:</w:t>
      </w:r>
    </w:p>
    <w:p w14:paraId="7969676B" w14:textId="77777777" w:rsidR="003628A9" w:rsidRPr="000F0AF2" w:rsidRDefault="003628A9" w:rsidP="003628A9">
      <w:pPr>
        <w:pStyle w:val="List3"/>
        <w:ind w:left="720" w:hanging="720"/>
        <w:rPr>
          <w:rFonts w:ascii="Calibri" w:hAnsi="Calibri" w:cs="Calibri"/>
          <w:b/>
          <w:i/>
          <w:sz w:val="22"/>
          <w:szCs w:val="22"/>
        </w:rPr>
      </w:pPr>
    </w:p>
    <w:p w14:paraId="5BB15A86" w14:textId="77777777" w:rsidR="003628A9" w:rsidRPr="000F0AF2" w:rsidRDefault="003628A9" w:rsidP="003628A9">
      <w:pPr>
        <w:pStyle w:val="List3"/>
        <w:ind w:left="720" w:hanging="720"/>
        <w:rPr>
          <w:rFonts w:ascii="Calibri" w:hAnsi="Calibri" w:cs="Calibri"/>
          <w:b/>
          <w:i/>
          <w:sz w:val="22"/>
          <w:szCs w:val="22"/>
        </w:rPr>
      </w:pPr>
    </w:p>
    <w:p w14:paraId="3DEA9AD3" w14:textId="77777777" w:rsidR="003628A9" w:rsidRPr="000F0AF2" w:rsidRDefault="003628A9" w:rsidP="003628A9">
      <w:pPr>
        <w:pStyle w:val="List3"/>
        <w:ind w:left="720" w:hanging="720"/>
        <w:rPr>
          <w:rFonts w:ascii="Calibri" w:hAnsi="Calibri" w:cs="Calibri"/>
          <w:b/>
          <w:i/>
          <w:sz w:val="22"/>
          <w:szCs w:val="22"/>
        </w:rPr>
      </w:pPr>
    </w:p>
    <w:p w14:paraId="6C4269D1" w14:textId="77777777" w:rsidR="003628A9" w:rsidRPr="000F0AF2" w:rsidRDefault="003628A9" w:rsidP="003628A9">
      <w:pPr>
        <w:pStyle w:val="List3"/>
        <w:ind w:left="720" w:hanging="720"/>
        <w:rPr>
          <w:rFonts w:ascii="Calibri" w:hAnsi="Calibri" w:cs="Calibri"/>
          <w:b/>
          <w:i/>
          <w:sz w:val="22"/>
          <w:szCs w:val="22"/>
        </w:rPr>
      </w:pPr>
      <w:r w:rsidRPr="000F0AF2">
        <w:rPr>
          <w:rFonts w:ascii="Calibri" w:hAnsi="Calibri" w:cs="Calibri"/>
          <w:b/>
          <w:i/>
          <w:sz w:val="22"/>
          <w:szCs w:val="22"/>
        </w:rPr>
        <w:t xml:space="preserve">________________________________________________________                          </w:t>
      </w:r>
    </w:p>
    <w:p w14:paraId="4AE2569C" w14:textId="77777777" w:rsidR="003628A9" w:rsidRPr="000F0AF2" w:rsidRDefault="003628A9" w:rsidP="003628A9">
      <w:pPr>
        <w:pStyle w:val="List3"/>
        <w:ind w:left="720" w:hanging="720"/>
        <w:rPr>
          <w:rFonts w:ascii="Calibri" w:hAnsi="Calibri" w:cs="Calibri"/>
          <w:i/>
          <w:sz w:val="22"/>
          <w:szCs w:val="22"/>
        </w:rPr>
      </w:pPr>
      <w:r w:rsidRPr="000F0AF2">
        <w:rPr>
          <w:rFonts w:ascii="Calibri" w:hAnsi="Calibri" w:cs="Calibri"/>
          <w:i/>
          <w:sz w:val="22"/>
          <w:szCs w:val="22"/>
        </w:rPr>
        <w:t xml:space="preserve">Name and Title of </w:t>
      </w:r>
      <w:r w:rsidR="00CD6069" w:rsidRPr="000F0AF2">
        <w:rPr>
          <w:rFonts w:ascii="Calibri" w:hAnsi="Calibri" w:cs="Calibri"/>
          <w:i/>
          <w:sz w:val="22"/>
          <w:szCs w:val="22"/>
        </w:rPr>
        <w:t>SFA</w:t>
      </w:r>
      <w:r w:rsidRPr="000F0AF2">
        <w:rPr>
          <w:rFonts w:ascii="Calibri" w:hAnsi="Calibri" w:cs="Calibri"/>
          <w:i/>
          <w:sz w:val="22"/>
          <w:szCs w:val="22"/>
        </w:rPr>
        <w:t xml:space="preserve"> Official                                                 </w:t>
      </w:r>
    </w:p>
    <w:p w14:paraId="682176DC" w14:textId="77777777" w:rsidR="003628A9" w:rsidRPr="000F0AF2" w:rsidRDefault="003628A9" w:rsidP="003628A9">
      <w:pPr>
        <w:pStyle w:val="List3"/>
        <w:ind w:left="720" w:hanging="720"/>
        <w:rPr>
          <w:rFonts w:ascii="Calibri" w:hAnsi="Calibri" w:cs="Calibri"/>
          <w:i/>
          <w:sz w:val="22"/>
          <w:szCs w:val="22"/>
        </w:rPr>
      </w:pPr>
    </w:p>
    <w:p w14:paraId="66D9CE1B" w14:textId="77777777" w:rsidR="003628A9" w:rsidRPr="000F0AF2" w:rsidRDefault="003628A9" w:rsidP="003628A9">
      <w:pPr>
        <w:pStyle w:val="List3"/>
        <w:ind w:left="720" w:hanging="720"/>
        <w:rPr>
          <w:rFonts w:ascii="Calibri" w:hAnsi="Calibri" w:cs="Calibri"/>
          <w:i/>
          <w:sz w:val="22"/>
          <w:szCs w:val="22"/>
        </w:rPr>
      </w:pPr>
    </w:p>
    <w:p w14:paraId="4CC4C922" w14:textId="34BDE8C2" w:rsidR="003628A9" w:rsidRPr="000F0AF2" w:rsidRDefault="003628A9" w:rsidP="003628A9">
      <w:pPr>
        <w:pStyle w:val="List3"/>
        <w:ind w:left="720" w:hanging="720"/>
        <w:rPr>
          <w:rFonts w:ascii="Calibri" w:hAnsi="Calibri" w:cs="Calibri"/>
          <w:i/>
          <w:sz w:val="22"/>
          <w:szCs w:val="22"/>
        </w:rPr>
      </w:pPr>
      <w:r w:rsidRPr="000F0AF2">
        <w:rPr>
          <w:rFonts w:ascii="Calibri" w:hAnsi="Calibri" w:cs="Calibri"/>
          <w:i/>
          <w:sz w:val="22"/>
          <w:szCs w:val="22"/>
        </w:rPr>
        <w:t xml:space="preserve">_________________________________________            </w:t>
      </w:r>
      <w:r w:rsidR="00DC6808">
        <w:rPr>
          <w:rFonts w:ascii="Calibri" w:hAnsi="Calibri" w:cs="Calibri"/>
          <w:i/>
          <w:sz w:val="22"/>
          <w:szCs w:val="22"/>
        </w:rPr>
        <w:t>____________________________________________</w:t>
      </w:r>
    </w:p>
    <w:p w14:paraId="346509B3" w14:textId="3536C2F9" w:rsidR="003628A9" w:rsidRPr="000F0AF2" w:rsidRDefault="003628A9" w:rsidP="003628A9">
      <w:pPr>
        <w:pStyle w:val="List3"/>
        <w:ind w:left="720" w:hanging="720"/>
        <w:rPr>
          <w:rFonts w:ascii="Calibri" w:hAnsi="Calibri" w:cs="Calibri"/>
          <w:i/>
          <w:sz w:val="22"/>
          <w:szCs w:val="22"/>
        </w:rPr>
      </w:pPr>
      <w:r w:rsidRPr="000F0AF2">
        <w:rPr>
          <w:rFonts w:ascii="Calibri" w:hAnsi="Calibri" w:cs="Calibri"/>
          <w:i/>
          <w:sz w:val="22"/>
          <w:szCs w:val="22"/>
        </w:rPr>
        <w:t xml:space="preserve">Signature                                                                 </w:t>
      </w:r>
      <w:r w:rsidR="00DC6808">
        <w:rPr>
          <w:rFonts w:ascii="Calibri" w:hAnsi="Calibri" w:cs="Calibri"/>
          <w:i/>
          <w:sz w:val="22"/>
          <w:szCs w:val="22"/>
        </w:rPr>
        <w:tab/>
      </w:r>
      <w:r w:rsidR="00DC6808">
        <w:rPr>
          <w:rFonts w:ascii="Calibri" w:hAnsi="Calibri" w:cs="Calibri"/>
          <w:i/>
          <w:sz w:val="22"/>
          <w:szCs w:val="22"/>
        </w:rPr>
        <w:tab/>
      </w:r>
      <w:r w:rsidRPr="000F0AF2">
        <w:rPr>
          <w:rFonts w:ascii="Calibri" w:hAnsi="Calibri" w:cs="Calibri"/>
          <w:i/>
          <w:sz w:val="22"/>
          <w:szCs w:val="22"/>
        </w:rPr>
        <w:t>D</w:t>
      </w:r>
      <w:r w:rsidRPr="000F0AF2">
        <w:rPr>
          <w:rFonts w:ascii="Calibri" w:hAnsi="Calibri" w:cs="Calibri"/>
          <w:sz w:val="22"/>
          <w:szCs w:val="22"/>
        </w:rPr>
        <w:t>ate</w:t>
      </w:r>
    </w:p>
    <w:p w14:paraId="2331E488" w14:textId="77777777" w:rsidR="003628A9" w:rsidRPr="000F0AF2" w:rsidRDefault="003628A9" w:rsidP="003628A9">
      <w:pPr>
        <w:pStyle w:val="List3"/>
        <w:ind w:left="720" w:hanging="720"/>
        <w:rPr>
          <w:rFonts w:ascii="Calibri" w:hAnsi="Calibri" w:cs="Calibri"/>
          <w:i/>
          <w:sz w:val="22"/>
          <w:szCs w:val="22"/>
        </w:rPr>
      </w:pPr>
    </w:p>
    <w:p w14:paraId="4C18FA57" w14:textId="77777777" w:rsidR="003628A9" w:rsidRPr="000F0AF2" w:rsidRDefault="003628A9" w:rsidP="003628A9">
      <w:pPr>
        <w:pStyle w:val="List3"/>
        <w:ind w:left="720" w:hanging="720"/>
        <w:rPr>
          <w:rFonts w:ascii="Calibri" w:hAnsi="Calibri" w:cs="Calibri"/>
          <w:i/>
          <w:sz w:val="22"/>
          <w:szCs w:val="22"/>
        </w:rPr>
      </w:pPr>
    </w:p>
    <w:p w14:paraId="7548B9A3" w14:textId="77777777" w:rsidR="003628A9" w:rsidRPr="000F0AF2" w:rsidRDefault="003628A9" w:rsidP="003628A9">
      <w:pPr>
        <w:pStyle w:val="List3"/>
        <w:ind w:left="720" w:hanging="720"/>
        <w:rPr>
          <w:rFonts w:ascii="Calibri" w:hAnsi="Calibri" w:cs="Calibri"/>
          <w:i/>
          <w:sz w:val="22"/>
          <w:szCs w:val="22"/>
        </w:rPr>
      </w:pPr>
    </w:p>
    <w:p w14:paraId="0206A0D9" w14:textId="77777777" w:rsidR="003628A9" w:rsidRPr="000F0AF2" w:rsidRDefault="003628A9" w:rsidP="003628A9">
      <w:pPr>
        <w:pStyle w:val="List3"/>
        <w:ind w:left="720" w:hanging="720"/>
        <w:rPr>
          <w:rFonts w:ascii="Calibri" w:hAnsi="Calibri" w:cs="Calibri"/>
          <w:i/>
          <w:sz w:val="22"/>
          <w:szCs w:val="22"/>
        </w:rPr>
      </w:pPr>
    </w:p>
    <w:p w14:paraId="53555768" w14:textId="77777777" w:rsidR="003628A9" w:rsidRPr="000F0AF2" w:rsidRDefault="003628A9" w:rsidP="003628A9">
      <w:pPr>
        <w:pStyle w:val="List3"/>
        <w:ind w:left="0" w:firstLine="0"/>
        <w:rPr>
          <w:rFonts w:ascii="Calibri" w:hAnsi="Calibri" w:cs="Calibri"/>
          <w:i/>
          <w:sz w:val="22"/>
          <w:szCs w:val="22"/>
        </w:rPr>
      </w:pPr>
      <w:r w:rsidRPr="000F0AF2">
        <w:rPr>
          <w:rFonts w:ascii="Calibri" w:hAnsi="Calibri" w:cs="Calibri"/>
          <w:i/>
          <w:sz w:val="22"/>
          <w:szCs w:val="22"/>
        </w:rPr>
        <w:t>______________________________________________________</w:t>
      </w:r>
    </w:p>
    <w:p w14:paraId="0C0721EE" w14:textId="77777777" w:rsidR="003628A9" w:rsidRPr="000F0AF2" w:rsidRDefault="003628A9" w:rsidP="003628A9">
      <w:pPr>
        <w:pStyle w:val="List3"/>
        <w:ind w:left="720" w:hanging="720"/>
        <w:rPr>
          <w:rFonts w:ascii="Calibri" w:hAnsi="Calibri" w:cs="Calibri"/>
          <w:i/>
          <w:sz w:val="22"/>
          <w:szCs w:val="22"/>
        </w:rPr>
      </w:pPr>
      <w:r w:rsidRPr="000F0AF2">
        <w:rPr>
          <w:rFonts w:ascii="Calibri" w:hAnsi="Calibri" w:cs="Calibri"/>
          <w:i/>
          <w:sz w:val="22"/>
          <w:szCs w:val="22"/>
        </w:rPr>
        <w:t xml:space="preserve">Name and Title of </w:t>
      </w:r>
      <w:r w:rsidR="00595E8C" w:rsidRPr="000F0AF2">
        <w:rPr>
          <w:rFonts w:ascii="Calibri" w:hAnsi="Calibri" w:cs="Calibri"/>
          <w:i/>
          <w:sz w:val="22"/>
          <w:szCs w:val="22"/>
        </w:rPr>
        <w:t>Distributor’s</w:t>
      </w:r>
      <w:r w:rsidRPr="000F0AF2">
        <w:rPr>
          <w:rFonts w:ascii="Calibri" w:hAnsi="Calibri" w:cs="Calibri"/>
          <w:i/>
          <w:sz w:val="22"/>
          <w:szCs w:val="22"/>
        </w:rPr>
        <w:t xml:space="preserve"> Official</w:t>
      </w:r>
    </w:p>
    <w:p w14:paraId="08AD5638" w14:textId="77777777" w:rsidR="003628A9" w:rsidRPr="000F0AF2" w:rsidRDefault="003628A9" w:rsidP="003628A9">
      <w:pPr>
        <w:pStyle w:val="List3"/>
        <w:ind w:left="720" w:hanging="720"/>
        <w:rPr>
          <w:rFonts w:ascii="Calibri" w:hAnsi="Calibri" w:cs="Calibri"/>
          <w:i/>
          <w:sz w:val="22"/>
          <w:szCs w:val="22"/>
        </w:rPr>
      </w:pPr>
    </w:p>
    <w:p w14:paraId="7CD16301" w14:textId="77777777" w:rsidR="003628A9" w:rsidRPr="000F0AF2" w:rsidRDefault="003628A9" w:rsidP="003628A9">
      <w:pPr>
        <w:pStyle w:val="List3"/>
        <w:ind w:left="720" w:hanging="720"/>
        <w:rPr>
          <w:rFonts w:ascii="Calibri" w:hAnsi="Calibri" w:cs="Calibri"/>
          <w:i/>
          <w:sz w:val="22"/>
          <w:szCs w:val="22"/>
        </w:rPr>
      </w:pPr>
    </w:p>
    <w:p w14:paraId="07D01434" w14:textId="77777777" w:rsidR="003628A9" w:rsidRPr="000F0AF2" w:rsidRDefault="003628A9" w:rsidP="003628A9">
      <w:pPr>
        <w:pStyle w:val="List3"/>
        <w:ind w:left="720" w:hanging="720"/>
        <w:rPr>
          <w:rFonts w:ascii="Calibri" w:hAnsi="Calibri" w:cs="Calibri"/>
          <w:i/>
          <w:sz w:val="22"/>
          <w:szCs w:val="22"/>
        </w:rPr>
      </w:pPr>
    </w:p>
    <w:p w14:paraId="54A3C5AA" w14:textId="25666168" w:rsidR="003628A9" w:rsidRPr="000F0AF2" w:rsidRDefault="003628A9" w:rsidP="003628A9">
      <w:pPr>
        <w:pStyle w:val="List3"/>
        <w:ind w:left="720" w:hanging="720"/>
        <w:rPr>
          <w:rFonts w:ascii="Calibri" w:hAnsi="Calibri" w:cs="Calibri"/>
          <w:i/>
          <w:sz w:val="22"/>
          <w:szCs w:val="22"/>
        </w:rPr>
      </w:pPr>
      <w:r w:rsidRPr="000F0AF2">
        <w:rPr>
          <w:rFonts w:ascii="Calibri" w:hAnsi="Calibri" w:cs="Calibri"/>
          <w:i/>
          <w:sz w:val="22"/>
          <w:szCs w:val="22"/>
        </w:rPr>
        <w:t>____________________________________</w:t>
      </w:r>
      <w:r w:rsidR="003F0887" w:rsidRPr="000F0AF2">
        <w:rPr>
          <w:rFonts w:ascii="Calibri" w:hAnsi="Calibri" w:cs="Calibri"/>
          <w:i/>
          <w:sz w:val="22"/>
          <w:szCs w:val="22"/>
        </w:rPr>
        <w:t>____</w:t>
      </w:r>
      <w:r w:rsidRPr="000F0AF2">
        <w:rPr>
          <w:rFonts w:ascii="Calibri" w:hAnsi="Calibri" w:cs="Calibri"/>
          <w:i/>
          <w:sz w:val="22"/>
          <w:szCs w:val="22"/>
        </w:rPr>
        <w:t xml:space="preserve">_            </w:t>
      </w:r>
      <w:r w:rsidR="00DC6808">
        <w:rPr>
          <w:rFonts w:ascii="Calibri" w:hAnsi="Calibri" w:cs="Calibri"/>
          <w:i/>
          <w:sz w:val="22"/>
          <w:szCs w:val="22"/>
        </w:rPr>
        <w:t>____________________________________________</w:t>
      </w:r>
      <w:r w:rsidRPr="000F0AF2">
        <w:rPr>
          <w:rFonts w:ascii="Calibri" w:hAnsi="Calibri" w:cs="Calibri"/>
          <w:i/>
          <w:sz w:val="22"/>
          <w:szCs w:val="22"/>
        </w:rPr>
        <w:t xml:space="preserve">          </w:t>
      </w:r>
    </w:p>
    <w:p w14:paraId="29E2DC22" w14:textId="757006BE" w:rsidR="003628A9" w:rsidRPr="000F0AF2" w:rsidRDefault="003628A9" w:rsidP="003628A9">
      <w:pPr>
        <w:pStyle w:val="List3"/>
        <w:ind w:left="720" w:hanging="720"/>
        <w:rPr>
          <w:rFonts w:ascii="Calibri" w:hAnsi="Calibri" w:cs="Calibri"/>
          <w:sz w:val="22"/>
          <w:szCs w:val="22"/>
        </w:rPr>
      </w:pPr>
      <w:r w:rsidRPr="000F0AF2">
        <w:rPr>
          <w:rFonts w:ascii="Calibri" w:hAnsi="Calibri" w:cs="Calibri"/>
          <w:i/>
          <w:sz w:val="22"/>
          <w:szCs w:val="22"/>
        </w:rPr>
        <w:t xml:space="preserve">Signature                                                                </w:t>
      </w:r>
      <w:r w:rsidR="00DC6808">
        <w:rPr>
          <w:rFonts w:ascii="Calibri" w:hAnsi="Calibri" w:cs="Calibri"/>
          <w:i/>
          <w:sz w:val="22"/>
          <w:szCs w:val="22"/>
        </w:rPr>
        <w:tab/>
      </w:r>
      <w:r w:rsidR="00DC6808">
        <w:rPr>
          <w:rFonts w:ascii="Calibri" w:hAnsi="Calibri" w:cs="Calibri"/>
          <w:i/>
          <w:sz w:val="22"/>
          <w:szCs w:val="22"/>
        </w:rPr>
        <w:tab/>
      </w:r>
      <w:r w:rsidRPr="000F0AF2">
        <w:rPr>
          <w:rFonts w:ascii="Calibri" w:hAnsi="Calibri" w:cs="Calibri"/>
          <w:i/>
          <w:sz w:val="22"/>
          <w:szCs w:val="22"/>
        </w:rPr>
        <w:t xml:space="preserve"> D</w:t>
      </w:r>
      <w:r w:rsidRPr="000F0AF2">
        <w:rPr>
          <w:rFonts w:ascii="Calibri" w:hAnsi="Calibri" w:cs="Calibri"/>
          <w:sz w:val="22"/>
          <w:szCs w:val="22"/>
        </w:rPr>
        <w:t>ate</w:t>
      </w:r>
    </w:p>
    <w:p w14:paraId="7F23C1DD" w14:textId="70E2AE7D" w:rsidR="00DC6808" w:rsidRDefault="003628A9" w:rsidP="0050574B">
      <w:pPr>
        <w:pStyle w:val="List3"/>
        <w:ind w:left="0" w:firstLine="0"/>
      </w:pPr>
      <w:r w:rsidRPr="000F0AF2">
        <w:br w:type="page"/>
      </w:r>
    </w:p>
    <w:p w14:paraId="2EB10FE0" w14:textId="0011EE5A" w:rsidR="00DC6808" w:rsidRPr="00BA45D9" w:rsidRDefault="00DC6808" w:rsidP="00DC6808">
      <w:pPr>
        <w:pStyle w:val="Heading1"/>
        <w:rPr>
          <w:rFonts w:ascii="Calibri" w:hAnsi="Calibri" w:cs="Calibri"/>
          <w:color w:val="auto"/>
        </w:rPr>
      </w:pPr>
      <w:bookmarkStart w:id="1" w:name="_Toc32586777"/>
      <w:bookmarkStart w:id="2" w:name="_Toc32930985"/>
      <w:bookmarkStart w:id="3" w:name="_Toc36133977"/>
      <w:bookmarkStart w:id="4" w:name="_Toc93930168"/>
      <w:r w:rsidRPr="00BA45D9">
        <w:rPr>
          <w:rFonts w:ascii="Calibri" w:hAnsi="Calibri" w:cs="Calibri"/>
          <w:color w:val="auto"/>
        </w:rPr>
        <w:lastRenderedPageBreak/>
        <w:t>SECTION A</w:t>
      </w:r>
      <w:r w:rsidR="002B0223" w:rsidRPr="00BA45D9">
        <w:rPr>
          <w:rFonts w:ascii="Calibri" w:hAnsi="Calibri" w:cs="Calibri"/>
          <w:color w:val="auto"/>
        </w:rPr>
        <w:t>.</w:t>
      </w:r>
      <w:r w:rsidRPr="00BA45D9">
        <w:rPr>
          <w:rFonts w:ascii="Calibri" w:hAnsi="Calibri" w:cs="Calibri"/>
          <w:color w:val="auto"/>
        </w:rPr>
        <w:t>2: Bidder Checklist</w:t>
      </w:r>
      <w:bookmarkEnd w:id="1"/>
      <w:bookmarkEnd w:id="2"/>
      <w:bookmarkEnd w:id="3"/>
      <w:bookmarkEnd w:id="4"/>
    </w:p>
    <w:p w14:paraId="59BAD2AC" w14:textId="77777777" w:rsidR="00DC6808" w:rsidRPr="00A94E9B" w:rsidRDefault="00DC6808" w:rsidP="00DC6808">
      <w:pPr>
        <w:spacing w:after="0"/>
        <w:rPr>
          <w:rFonts w:ascii="Calibri" w:hAnsi="Calibri" w:cs="Calibri"/>
        </w:rPr>
      </w:pPr>
      <w:r w:rsidRPr="00A94E9B">
        <w:rPr>
          <w:rFonts w:ascii="Calibri" w:hAnsi="Calibri" w:cs="Calibri"/>
          <w:b/>
          <w:bCs/>
        </w:rPr>
        <w:t>Bidders</w:t>
      </w:r>
      <w:r w:rsidRPr="00A94E9B">
        <w:rPr>
          <w:rFonts w:ascii="Calibri" w:hAnsi="Calibri" w:cs="Calibri"/>
        </w:rPr>
        <w:t xml:space="preserve">: Use this checklist to ensure that your response is complete and will be considered for award. Items listed below should be complete and signed when applicable.    </w:t>
      </w:r>
    </w:p>
    <w:p w14:paraId="6F310991" w14:textId="77777777" w:rsidR="00DC6808" w:rsidRPr="00A94E9B" w:rsidRDefault="00DC6808" w:rsidP="00DC6808">
      <w:pPr>
        <w:spacing w:after="0"/>
        <w:rPr>
          <w:rFonts w:ascii="Calibri" w:hAnsi="Calibri" w:cs="Calibri"/>
        </w:rPr>
      </w:pPr>
    </w:p>
    <w:p w14:paraId="4748EDE5" w14:textId="77777777" w:rsidR="00DC6808" w:rsidRPr="00A94E9B" w:rsidRDefault="00DC6808" w:rsidP="00DC6808">
      <w:pPr>
        <w:spacing w:after="0"/>
        <w:rPr>
          <w:rFonts w:ascii="Calibri" w:hAnsi="Calibri" w:cs="Calibri"/>
        </w:rPr>
      </w:pPr>
      <w:r w:rsidRPr="00A94E9B">
        <w:rPr>
          <w:rFonts w:ascii="Calibri" w:hAnsi="Calibri" w:cs="Calibri"/>
        </w:rPr>
        <w:t>□ Section A</w:t>
      </w:r>
    </w:p>
    <w:p w14:paraId="53DB4B86" w14:textId="77777777" w:rsidR="00DC6808" w:rsidRPr="00A94E9B" w:rsidRDefault="00DC6808" w:rsidP="00DC6808">
      <w:pPr>
        <w:spacing w:after="0"/>
        <w:ind w:firstLine="720"/>
        <w:rPr>
          <w:rFonts w:ascii="Calibri" w:hAnsi="Calibri" w:cs="Calibri"/>
        </w:rPr>
      </w:pPr>
      <w:r w:rsidRPr="00A94E9B">
        <w:rPr>
          <w:rFonts w:ascii="Calibri" w:hAnsi="Calibri" w:cs="Calibri"/>
        </w:rPr>
        <w:t>□ A.1: Cover Page</w:t>
      </w:r>
    </w:p>
    <w:p w14:paraId="1EED2BA6" w14:textId="77777777" w:rsidR="00DC6808" w:rsidRPr="00A94E9B" w:rsidRDefault="00DC6808" w:rsidP="00DC6808">
      <w:pPr>
        <w:spacing w:after="0"/>
        <w:ind w:firstLine="720"/>
        <w:rPr>
          <w:rFonts w:ascii="Calibri" w:hAnsi="Calibri" w:cs="Calibri"/>
        </w:rPr>
      </w:pPr>
      <w:r w:rsidRPr="00A94E9B">
        <w:rPr>
          <w:rFonts w:ascii="Calibri" w:hAnsi="Calibri" w:cs="Calibri"/>
        </w:rPr>
        <w:t>□ A.2: Bidder Checklist</w:t>
      </w:r>
    </w:p>
    <w:p w14:paraId="0BB03C3A" w14:textId="77777777" w:rsidR="00DC6808" w:rsidRPr="00A94E9B" w:rsidRDefault="00DC6808" w:rsidP="00DC6808">
      <w:pPr>
        <w:spacing w:after="0"/>
        <w:rPr>
          <w:rFonts w:ascii="Calibri" w:hAnsi="Calibri" w:cs="Calibri"/>
        </w:rPr>
      </w:pPr>
    </w:p>
    <w:p w14:paraId="03032409" w14:textId="77777777" w:rsidR="00DC6808" w:rsidRPr="00A94E9B" w:rsidRDefault="00DC6808" w:rsidP="00DC6808">
      <w:pPr>
        <w:spacing w:after="0"/>
        <w:rPr>
          <w:rFonts w:ascii="Calibri" w:hAnsi="Calibri" w:cs="Calibri"/>
        </w:rPr>
      </w:pPr>
      <w:r>
        <w:rPr>
          <w:rFonts w:ascii="Calibri" w:hAnsi="Calibri" w:cs="Calibri"/>
        </w:rPr>
        <w:t>□ Section B</w:t>
      </w:r>
    </w:p>
    <w:p w14:paraId="2A8A3221" w14:textId="77777777" w:rsidR="00DC6808" w:rsidRPr="00A94E9B" w:rsidRDefault="00DC6808" w:rsidP="00DC6808">
      <w:pPr>
        <w:spacing w:after="0"/>
        <w:rPr>
          <w:rFonts w:ascii="Calibri" w:hAnsi="Calibri" w:cs="Calibri"/>
        </w:rPr>
      </w:pPr>
      <w:r>
        <w:rPr>
          <w:rFonts w:ascii="Calibri" w:hAnsi="Calibri" w:cs="Calibri"/>
        </w:rPr>
        <w:tab/>
        <w:t>□ B.6(3</w:t>
      </w:r>
      <w:r w:rsidRPr="00A94E9B">
        <w:rPr>
          <w:rFonts w:ascii="Calibri" w:hAnsi="Calibri" w:cs="Calibri"/>
        </w:rPr>
        <w:t>): Two bid copies</w:t>
      </w:r>
    </w:p>
    <w:p w14:paraId="12B1F30F" w14:textId="77777777" w:rsidR="00DC6808" w:rsidRPr="00A94E9B" w:rsidRDefault="00DC6808" w:rsidP="00DC6808">
      <w:pPr>
        <w:spacing w:after="0"/>
        <w:ind w:left="720" w:hanging="720"/>
        <w:rPr>
          <w:rFonts w:ascii="Calibri" w:hAnsi="Calibri" w:cs="Calibri"/>
        </w:rPr>
      </w:pPr>
      <w:r w:rsidRPr="00A94E9B">
        <w:rPr>
          <w:rFonts w:ascii="Calibri" w:hAnsi="Calibri" w:cs="Calibri"/>
        </w:rPr>
        <w:t xml:space="preserve"> </w:t>
      </w:r>
      <w:r w:rsidRPr="00A94E9B">
        <w:rPr>
          <w:rFonts w:ascii="Calibri" w:hAnsi="Calibri" w:cs="Calibri"/>
        </w:rPr>
        <w:tab/>
        <w:t xml:space="preserve">□ B.8: </w:t>
      </w:r>
    </w:p>
    <w:p w14:paraId="4FC6537A" w14:textId="77777777" w:rsidR="00DC6808" w:rsidRPr="00A94E9B" w:rsidRDefault="00DC6808" w:rsidP="00DC6808">
      <w:pPr>
        <w:spacing w:after="0"/>
        <w:ind w:left="990"/>
        <w:rPr>
          <w:rFonts w:ascii="Calibri" w:hAnsi="Calibri" w:cs="Calibri"/>
        </w:rPr>
      </w:pPr>
      <w:r w:rsidRPr="00A94E9B">
        <w:rPr>
          <w:rFonts w:ascii="Calibri" w:hAnsi="Calibri" w:cs="Calibri"/>
        </w:rPr>
        <w:t xml:space="preserve">□ </w:t>
      </w:r>
      <w:r>
        <w:rPr>
          <w:rFonts w:ascii="Calibri" w:hAnsi="Calibri" w:cs="Calibri"/>
        </w:rPr>
        <w:t>Distributor</w:t>
      </w:r>
      <w:r w:rsidRPr="00A94E9B">
        <w:rPr>
          <w:rFonts w:ascii="Calibri" w:hAnsi="Calibri" w:cs="Calibri"/>
        </w:rPr>
        <w:t xml:space="preserve"> Pre-Qualification Questionnaire</w:t>
      </w:r>
    </w:p>
    <w:p w14:paraId="067D3EAC" w14:textId="77777777" w:rsidR="00DC6808" w:rsidRPr="00A94E9B" w:rsidRDefault="00DC6808" w:rsidP="00DC6808">
      <w:pPr>
        <w:spacing w:after="0"/>
        <w:ind w:left="990"/>
        <w:rPr>
          <w:rFonts w:ascii="Calibri" w:hAnsi="Calibri" w:cs="Calibri"/>
        </w:rPr>
      </w:pPr>
      <w:r w:rsidRPr="00A94E9B">
        <w:rPr>
          <w:rFonts w:ascii="Calibri" w:hAnsi="Calibri" w:cs="Calibri"/>
        </w:rPr>
        <w:t>□ Business license</w:t>
      </w:r>
    </w:p>
    <w:p w14:paraId="0DDA0DAD" w14:textId="77777777" w:rsidR="00DC6808" w:rsidRPr="00A94E9B" w:rsidRDefault="00DC6808" w:rsidP="00DC6808">
      <w:pPr>
        <w:spacing w:after="0"/>
        <w:ind w:left="990"/>
        <w:rPr>
          <w:rFonts w:ascii="Calibri" w:hAnsi="Calibri" w:cs="Calibri"/>
        </w:rPr>
      </w:pPr>
      <w:r w:rsidRPr="00A94E9B">
        <w:rPr>
          <w:rFonts w:ascii="Calibri" w:hAnsi="Calibri" w:cs="Calibri"/>
        </w:rPr>
        <w:t>□ Certificate of Occupancy</w:t>
      </w:r>
    </w:p>
    <w:p w14:paraId="014B5A60" w14:textId="77777777" w:rsidR="00DC6808" w:rsidRPr="00A94E9B" w:rsidRDefault="00DC6808" w:rsidP="00DC6808">
      <w:pPr>
        <w:spacing w:after="0"/>
        <w:ind w:left="990"/>
        <w:rPr>
          <w:rFonts w:ascii="Calibri" w:hAnsi="Calibri" w:cs="Calibri"/>
        </w:rPr>
      </w:pPr>
      <w:r w:rsidRPr="00A94E9B">
        <w:rPr>
          <w:rFonts w:ascii="Calibri" w:hAnsi="Calibri" w:cs="Calibri"/>
        </w:rPr>
        <w:t>□ Two years of audited financial statements</w:t>
      </w:r>
    </w:p>
    <w:p w14:paraId="42D6D504" w14:textId="77777777" w:rsidR="00DC6808" w:rsidRPr="00A94E9B" w:rsidRDefault="00DC6808" w:rsidP="00DC6808">
      <w:pPr>
        <w:spacing w:after="0"/>
        <w:ind w:left="990" w:hanging="270"/>
        <w:rPr>
          <w:rFonts w:ascii="Calibri" w:hAnsi="Calibri" w:cs="Calibri"/>
        </w:rPr>
      </w:pPr>
    </w:p>
    <w:p w14:paraId="46B6C083" w14:textId="77777777" w:rsidR="00DC6808" w:rsidRPr="00A94E9B" w:rsidRDefault="00DC6808" w:rsidP="00DC6808">
      <w:pPr>
        <w:spacing w:after="0"/>
        <w:rPr>
          <w:rFonts w:ascii="Calibri" w:hAnsi="Calibri" w:cs="Calibri"/>
        </w:rPr>
      </w:pPr>
      <w:bookmarkStart w:id="5" w:name="_Hlk32352525"/>
      <w:r w:rsidRPr="00A94E9B">
        <w:rPr>
          <w:rFonts w:ascii="Calibri" w:hAnsi="Calibri" w:cs="Calibri"/>
        </w:rPr>
        <w:t xml:space="preserve">□ Section C: </w:t>
      </w:r>
    </w:p>
    <w:p w14:paraId="6C044086" w14:textId="77777777" w:rsidR="00DC6808" w:rsidRPr="00A94E9B" w:rsidRDefault="00DC6808" w:rsidP="00DC6808">
      <w:pPr>
        <w:spacing w:after="0"/>
        <w:ind w:firstLine="720"/>
        <w:rPr>
          <w:rFonts w:ascii="Calibri" w:hAnsi="Calibri" w:cs="Calibri"/>
        </w:rPr>
      </w:pPr>
      <w:r w:rsidRPr="00A94E9B">
        <w:rPr>
          <w:rFonts w:ascii="Calibri" w:hAnsi="Calibri" w:cs="Calibri"/>
        </w:rPr>
        <w:t>□ C.1: Response to values statement</w:t>
      </w:r>
    </w:p>
    <w:p w14:paraId="7A2C33D6" w14:textId="77777777" w:rsidR="00DC6808" w:rsidRPr="00A94E9B" w:rsidRDefault="00DC6808" w:rsidP="00DC6808">
      <w:pPr>
        <w:spacing w:after="0"/>
        <w:ind w:firstLine="720"/>
        <w:rPr>
          <w:rFonts w:ascii="Calibri" w:hAnsi="Calibri" w:cs="Calibri"/>
        </w:rPr>
      </w:pPr>
    </w:p>
    <w:p w14:paraId="0CCD8CF6" w14:textId="77777777" w:rsidR="00DC6808" w:rsidRDefault="00DC6808" w:rsidP="00DC6808">
      <w:pPr>
        <w:spacing w:after="0"/>
        <w:rPr>
          <w:rFonts w:ascii="Calibri" w:hAnsi="Calibri" w:cs="Calibri"/>
        </w:rPr>
      </w:pPr>
      <w:r w:rsidRPr="00164673">
        <w:rPr>
          <w:rFonts w:ascii="Calibri" w:hAnsi="Calibri" w:cs="Calibri"/>
        </w:rPr>
        <w:t>□</w:t>
      </w:r>
      <w:r>
        <w:rPr>
          <w:rFonts w:ascii="Calibri" w:hAnsi="Calibri" w:cs="Calibri"/>
        </w:rPr>
        <w:t xml:space="preserve"> Section G</w:t>
      </w:r>
    </w:p>
    <w:p w14:paraId="44A5625A" w14:textId="77777777" w:rsidR="00DC6808" w:rsidRDefault="00DC6808" w:rsidP="00DC6808">
      <w:pPr>
        <w:spacing w:after="0"/>
        <w:ind w:firstLine="720"/>
        <w:rPr>
          <w:rFonts w:ascii="Calibri" w:hAnsi="Calibri" w:cs="Calibri"/>
        </w:rPr>
      </w:pPr>
      <w:r w:rsidRPr="00164673">
        <w:rPr>
          <w:rFonts w:ascii="Calibri" w:hAnsi="Calibri" w:cs="Calibri"/>
        </w:rPr>
        <w:t>□</w:t>
      </w:r>
      <w:r>
        <w:rPr>
          <w:rFonts w:ascii="Calibri" w:hAnsi="Calibri" w:cs="Calibri"/>
        </w:rPr>
        <w:t xml:space="preserve"> Proof of insurance for G.2, G.3, G.4, and G.5. </w:t>
      </w:r>
    </w:p>
    <w:p w14:paraId="17BAFE40" w14:textId="77777777" w:rsidR="00DC6808" w:rsidRPr="00164673" w:rsidRDefault="00DC6808" w:rsidP="00DC6808">
      <w:pPr>
        <w:spacing w:after="0"/>
        <w:ind w:firstLine="720"/>
        <w:rPr>
          <w:rFonts w:ascii="Calibri" w:hAnsi="Calibri" w:cs="Calibri"/>
        </w:rPr>
      </w:pPr>
    </w:p>
    <w:p w14:paraId="7BB891C5" w14:textId="77777777" w:rsidR="00DC6808" w:rsidRPr="00A94E9B" w:rsidRDefault="00DC6808" w:rsidP="00DC6808">
      <w:pPr>
        <w:spacing w:after="0"/>
        <w:rPr>
          <w:rFonts w:ascii="Calibri" w:hAnsi="Calibri" w:cs="Calibri"/>
        </w:rPr>
      </w:pPr>
      <w:r w:rsidRPr="00A94E9B">
        <w:rPr>
          <w:rFonts w:ascii="Calibri" w:hAnsi="Calibri" w:cs="Calibri"/>
        </w:rPr>
        <w:t xml:space="preserve">□ </w:t>
      </w:r>
      <w:r>
        <w:rPr>
          <w:rFonts w:ascii="Calibri" w:hAnsi="Calibri" w:cs="Calibri"/>
        </w:rPr>
        <w:t>Schedule C</w:t>
      </w:r>
      <w:r w:rsidRPr="00A94E9B">
        <w:rPr>
          <w:rFonts w:ascii="Calibri" w:hAnsi="Calibri" w:cs="Calibri"/>
        </w:rPr>
        <w:t xml:space="preserve">: </w:t>
      </w:r>
      <w:r>
        <w:rPr>
          <w:rFonts w:ascii="Calibri" w:hAnsi="Calibri" w:cs="Calibri"/>
        </w:rPr>
        <w:t>Pricing Sheet</w:t>
      </w:r>
      <w:r w:rsidRPr="00A94E9B">
        <w:rPr>
          <w:rFonts w:ascii="Calibri" w:hAnsi="Calibri" w:cs="Calibri"/>
        </w:rPr>
        <w:t xml:space="preserve"> </w:t>
      </w:r>
    </w:p>
    <w:p w14:paraId="72BD3F6E" w14:textId="77777777" w:rsidR="00DC6808" w:rsidRPr="00A94E9B" w:rsidRDefault="00DC6808" w:rsidP="00DC6808">
      <w:pPr>
        <w:spacing w:after="0"/>
        <w:rPr>
          <w:rFonts w:ascii="Calibri" w:hAnsi="Calibri" w:cs="Calibri"/>
        </w:rPr>
      </w:pPr>
    </w:p>
    <w:bookmarkEnd w:id="5"/>
    <w:p w14:paraId="61374B61" w14:textId="77777777" w:rsidR="00DC6808" w:rsidRDefault="00DC6808" w:rsidP="00DC6808">
      <w:pPr>
        <w:spacing w:after="0"/>
        <w:rPr>
          <w:rFonts w:ascii="Calibri" w:hAnsi="Calibri" w:cs="Calibri"/>
        </w:rPr>
      </w:pPr>
      <w:r w:rsidRPr="00A94E9B">
        <w:rPr>
          <w:rFonts w:ascii="Calibri" w:hAnsi="Calibri" w:cs="Calibri"/>
        </w:rPr>
        <w:t xml:space="preserve">□ Attachment </w:t>
      </w:r>
      <w:r>
        <w:rPr>
          <w:rFonts w:ascii="Calibri" w:hAnsi="Calibri" w:cs="Calibri"/>
        </w:rPr>
        <w:t>B</w:t>
      </w:r>
      <w:r w:rsidRPr="00A94E9B">
        <w:rPr>
          <w:rFonts w:ascii="Calibri" w:hAnsi="Calibri" w:cs="Calibri"/>
        </w:rPr>
        <w:t>: Certificate Regarding Debarment, Suspension, Ineligibility and Voluntary Exclusion</w:t>
      </w:r>
    </w:p>
    <w:p w14:paraId="2153C226" w14:textId="77777777" w:rsidR="00DC6808" w:rsidRPr="00A94E9B" w:rsidRDefault="00DC6808" w:rsidP="00DC6808">
      <w:pPr>
        <w:spacing w:after="0"/>
        <w:rPr>
          <w:rFonts w:ascii="Calibri" w:hAnsi="Calibri" w:cs="Calibri"/>
        </w:rPr>
      </w:pPr>
    </w:p>
    <w:p w14:paraId="254BF397" w14:textId="77777777" w:rsidR="00DC6808" w:rsidRPr="00A94E9B" w:rsidRDefault="00DC6808" w:rsidP="00DC6808">
      <w:pPr>
        <w:spacing w:after="0"/>
        <w:rPr>
          <w:rFonts w:ascii="Calibri" w:hAnsi="Calibri" w:cs="Calibri"/>
        </w:rPr>
      </w:pPr>
      <w:r>
        <w:rPr>
          <w:rFonts w:ascii="Calibri" w:hAnsi="Calibri" w:cs="Calibri"/>
        </w:rPr>
        <w:t>□ Attachment C</w:t>
      </w:r>
      <w:r w:rsidRPr="00A94E9B">
        <w:rPr>
          <w:rFonts w:ascii="Calibri" w:hAnsi="Calibri" w:cs="Calibri"/>
        </w:rPr>
        <w:t xml:space="preserve">: Certificate of Independent Price Determination </w:t>
      </w:r>
    </w:p>
    <w:p w14:paraId="6DCC9BC7" w14:textId="77777777" w:rsidR="00DC6808" w:rsidRPr="00A94E9B" w:rsidRDefault="00DC6808" w:rsidP="00DC6808">
      <w:pPr>
        <w:spacing w:after="0"/>
        <w:rPr>
          <w:rFonts w:ascii="Calibri" w:hAnsi="Calibri" w:cs="Calibri"/>
        </w:rPr>
      </w:pPr>
    </w:p>
    <w:p w14:paraId="5D811CC6" w14:textId="77777777" w:rsidR="00DC6808" w:rsidRPr="00A94E9B" w:rsidRDefault="00DC6808" w:rsidP="00DC6808">
      <w:pPr>
        <w:spacing w:after="0"/>
        <w:rPr>
          <w:rFonts w:ascii="Calibri" w:hAnsi="Calibri" w:cs="Calibri"/>
        </w:rPr>
      </w:pPr>
      <w:r>
        <w:rPr>
          <w:rFonts w:ascii="Calibri" w:hAnsi="Calibri" w:cs="Calibri"/>
        </w:rPr>
        <w:t>□ Attachment E</w:t>
      </w:r>
      <w:r w:rsidRPr="00A94E9B">
        <w:rPr>
          <w:rFonts w:ascii="Calibri" w:hAnsi="Calibri" w:cs="Calibri"/>
        </w:rPr>
        <w:t xml:space="preserve">: Permanent Certification Regarding Lobbying </w:t>
      </w:r>
    </w:p>
    <w:p w14:paraId="3D39BEF5" w14:textId="77777777" w:rsidR="00DC6808" w:rsidRPr="00FA7DFE" w:rsidRDefault="00DC6808" w:rsidP="00DC6808">
      <w:pPr>
        <w:rPr>
          <w:rFonts w:ascii="Calibri" w:hAnsi="Calibri" w:cs="Calibri"/>
        </w:rPr>
      </w:pPr>
      <w:r w:rsidRPr="00FA7DFE">
        <w:rPr>
          <w:rFonts w:ascii="Calibri" w:hAnsi="Calibri" w:cs="Calibri"/>
        </w:rPr>
        <w:br w:type="page"/>
      </w:r>
    </w:p>
    <w:p w14:paraId="7C79BDE2" w14:textId="77777777" w:rsidR="003628A9" w:rsidRPr="000F0AF2" w:rsidRDefault="003628A9" w:rsidP="003628A9">
      <w:pPr>
        <w:rPr>
          <w:rFonts w:ascii="Calibri" w:hAnsi="Calibri" w:cs="Calibri"/>
        </w:rPr>
      </w:pPr>
    </w:p>
    <w:p w14:paraId="19D1405C" w14:textId="77777777" w:rsidR="00AB3C37" w:rsidRPr="000F0AF2" w:rsidRDefault="00414FE1" w:rsidP="00296476">
      <w:pPr>
        <w:pStyle w:val="Heading1"/>
        <w:rPr>
          <w:rFonts w:ascii="Calibri" w:hAnsi="Calibri" w:cs="Calibri"/>
          <w:color w:val="auto"/>
        </w:rPr>
      </w:pPr>
      <w:bookmarkStart w:id="6" w:name="_Toc93930169"/>
      <w:r w:rsidRPr="000F0AF2">
        <w:rPr>
          <w:rFonts w:ascii="Calibri" w:hAnsi="Calibri" w:cs="Calibri"/>
          <w:color w:val="auto"/>
        </w:rPr>
        <w:t>SECTION B</w:t>
      </w:r>
      <w:r w:rsidR="00F82401" w:rsidRPr="000F0AF2">
        <w:rPr>
          <w:rFonts w:ascii="Calibri" w:hAnsi="Calibri" w:cs="Calibri"/>
          <w:color w:val="auto"/>
        </w:rPr>
        <w:t xml:space="preserve">:  </w:t>
      </w:r>
      <w:r w:rsidR="00296476" w:rsidRPr="000F0AF2">
        <w:rPr>
          <w:rFonts w:ascii="Calibri" w:hAnsi="Calibri" w:cs="Calibri"/>
          <w:color w:val="auto"/>
        </w:rPr>
        <w:t xml:space="preserve">Contract Type, </w:t>
      </w:r>
      <w:r w:rsidR="007D4669" w:rsidRPr="000F0AF2">
        <w:rPr>
          <w:rFonts w:ascii="Calibri" w:hAnsi="Calibri" w:cs="Calibri"/>
          <w:color w:val="auto"/>
        </w:rPr>
        <w:t>Products</w:t>
      </w:r>
      <w:r w:rsidR="00296476" w:rsidRPr="000F0AF2">
        <w:rPr>
          <w:rFonts w:ascii="Calibri" w:hAnsi="Calibri" w:cs="Calibri"/>
          <w:color w:val="auto"/>
        </w:rPr>
        <w:t xml:space="preserve"> or Services &amp; Price/Cost</w:t>
      </w:r>
      <w:bookmarkEnd w:id="6"/>
    </w:p>
    <w:p w14:paraId="0B9ED3AE" w14:textId="77777777" w:rsidR="003501FF" w:rsidRPr="000F0AF2" w:rsidRDefault="00276767" w:rsidP="002D2F91">
      <w:pPr>
        <w:pStyle w:val="Heading2"/>
        <w:rPr>
          <w:rFonts w:ascii="Calibri" w:hAnsi="Calibri" w:cs="Calibri"/>
          <w:color w:val="auto"/>
        </w:rPr>
      </w:pPr>
      <w:bookmarkStart w:id="7" w:name="_Toc93930170"/>
      <w:r w:rsidRPr="000F0AF2">
        <w:rPr>
          <w:rFonts w:ascii="Calibri" w:hAnsi="Calibri" w:cs="Calibri"/>
          <w:color w:val="auto"/>
        </w:rPr>
        <w:t xml:space="preserve">B.1 </w:t>
      </w:r>
      <w:r w:rsidRPr="000F0AF2">
        <w:rPr>
          <w:rFonts w:ascii="Calibri" w:hAnsi="Calibri" w:cs="Calibri"/>
          <w:color w:val="auto"/>
        </w:rPr>
        <w:tab/>
      </w:r>
      <w:r w:rsidR="003501FF" w:rsidRPr="000F0AF2">
        <w:rPr>
          <w:rFonts w:ascii="Calibri" w:hAnsi="Calibri" w:cs="Calibri"/>
          <w:color w:val="auto"/>
        </w:rPr>
        <w:t>Overview</w:t>
      </w:r>
      <w:bookmarkEnd w:id="7"/>
    </w:p>
    <w:p w14:paraId="672B6DE9" w14:textId="77777777" w:rsidR="003501FF" w:rsidRPr="000F0AF2" w:rsidRDefault="003501FF" w:rsidP="003501FF">
      <w:pPr>
        <w:pStyle w:val="NoSpacing"/>
        <w:rPr>
          <w:rFonts w:ascii="Calibri" w:hAnsi="Calibri" w:cs="Calibri"/>
        </w:rPr>
      </w:pPr>
    </w:p>
    <w:p w14:paraId="08246A3A" w14:textId="2B0E9CEC" w:rsidR="003628A9" w:rsidRPr="000F0AF2" w:rsidRDefault="00FA3B51" w:rsidP="00C01FB4">
      <w:pPr>
        <w:pStyle w:val="NoSpacing"/>
        <w:numPr>
          <w:ilvl w:val="0"/>
          <w:numId w:val="9"/>
        </w:numPr>
        <w:ind w:left="720"/>
        <w:rPr>
          <w:rFonts w:ascii="Calibri" w:hAnsi="Calibri" w:cs="Calibri"/>
        </w:rPr>
      </w:pPr>
      <w:r w:rsidRPr="000F0AF2">
        <w:rPr>
          <w:rFonts w:ascii="Calibri" w:hAnsi="Calibri" w:cs="Calibri"/>
          <w:color w:val="0070C0"/>
        </w:rPr>
        <w:t>[</w:t>
      </w:r>
      <w:r w:rsidR="003F0887" w:rsidRPr="000F0AF2">
        <w:rPr>
          <w:rFonts w:ascii="Calibri" w:hAnsi="Calibri" w:cs="Calibri"/>
          <w:color w:val="0070C0"/>
        </w:rPr>
        <w:t>Insert</w:t>
      </w:r>
      <w:r w:rsidRPr="000F0AF2">
        <w:rPr>
          <w:rFonts w:ascii="Calibri" w:hAnsi="Calibri" w:cs="Calibri"/>
          <w:color w:val="0070C0"/>
        </w:rPr>
        <w:t xml:space="preserve"> name of SFA]</w:t>
      </w:r>
      <w:r w:rsidRPr="000F0AF2">
        <w:rPr>
          <w:rFonts w:ascii="Calibri" w:hAnsi="Calibri" w:cs="Calibri"/>
        </w:rPr>
        <w:t>,</w:t>
      </w:r>
      <w:r w:rsidR="003501FF" w:rsidRPr="000F0AF2">
        <w:rPr>
          <w:rFonts w:ascii="Calibri" w:hAnsi="Calibri" w:cs="Calibri"/>
          <w:color w:val="0070C0"/>
        </w:rPr>
        <w:t xml:space="preserve"> </w:t>
      </w:r>
      <w:r w:rsidR="003501FF" w:rsidRPr="000F0AF2">
        <w:rPr>
          <w:rFonts w:ascii="Calibri" w:hAnsi="Calibri" w:cs="Calibri"/>
        </w:rPr>
        <w:t xml:space="preserve">in the District of Columbia is seeking a </w:t>
      </w:r>
      <w:r w:rsidR="00CD6069" w:rsidRPr="000F0AF2">
        <w:rPr>
          <w:rFonts w:ascii="Calibri" w:hAnsi="Calibri" w:cs="Calibri"/>
          <w:color w:val="000000"/>
        </w:rPr>
        <w:t xml:space="preserve">Distributor to furnish </w:t>
      </w:r>
      <w:r w:rsidR="007F36D9" w:rsidRPr="000F0AF2">
        <w:rPr>
          <w:rFonts w:ascii="Calibri" w:hAnsi="Calibri" w:cs="Calibri"/>
          <w:color w:val="000000"/>
        </w:rPr>
        <w:t>non-food items for food service including paper goods (“non-food items”) with products</w:t>
      </w:r>
      <w:r w:rsidR="00CD6069" w:rsidRPr="000F0AF2">
        <w:rPr>
          <w:rFonts w:ascii="Calibri" w:hAnsi="Calibri" w:cs="Calibri"/>
          <w:color w:val="000000"/>
        </w:rPr>
        <w:t xml:space="preserve"> and delivery to </w:t>
      </w:r>
      <w:r w:rsidR="00CD6069" w:rsidRPr="000F0AF2">
        <w:rPr>
          <w:rFonts w:ascii="Calibri" w:hAnsi="Calibri" w:cs="Calibri"/>
          <w:color w:val="0070C0"/>
        </w:rPr>
        <w:t xml:space="preserve">[Insert number] </w:t>
      </w:r>
      <w:r w:rsidR="00CD6069" w:rsidRPr="000F0AF2">
        <w:rPr>
          <w:rFonts w:ascii="Calibri" w:hAnsi="Calibri" w:cs="Calibri"/>
          <w:color w:val="000000"/>
        </w:rPr>
        <w:t xml:space="preserve">school sites  participating in the Child Nutrition Programs including but not limited to the National School Breakfast, Lunch, After-School Snack, </w:t>
      </w:r>
      <w:r w:rsidR="00CD6069" w:rsidRPr="000C0EC9">
        <w:rPr>
          <w:rFonts w:ascii="Calibri" w:hAnsi="Calibri" w:cs="Calibri"/>
          <w:color w:val="000000"/>
          <w:highlight w:val="yellow"/>
        </w:rPr>
        <w:t>F</w:t>
      </w:r>
      <w:r w:rsidR="00CD6069" w:rsidRPr="000C0EC9">
        <w:rPr>
          <w:rFonts w:ascii="Calibri" w:hAnsi="Calibri" w:cs="Calibri"/>
          <w:highlight w:val="yellow"/>
        </w:rPr>
        <w:t>resh Fruit and Vegetable</w:t>
      </w:r>
      <w:r w:rsidR="00CD6069" w:rsidRPr="000C0EC9">
        <w:rPr>
          <w:rFonts w:ascii="Calibri" w:hAnsi="Calibri" w:cs="Calibri"/>
          <w:color w:val="000000"/>
          <w:highlight w:val="yellow"/>
        </w:rPr>
        <w:t>,</w:t>
      </w:r>
      <w:r w:rsidR="00CD6069" w:rsidRPr="000F0AF2">
        <w:rPr>
          <w:rFonts w:ascii="Calibri" w:hAnsi="Calibri" w:cs="Calibri"/>
          <w:color w:val="000000"/>
        </w:rPr>
        <w:t xml:space="preserve"> Child and Adult Care Food, At-Risk Supper, and Summer Food Service Programs established by the United States Department of Agriculture. </w:t>
      </w:r>
      <w:r w:rsidR="00CD6069" w:rsidRPr="00A3666F">
        <w:rPr>
          <w:rFonts w:ascii="Calibri" w:hAnsi="Calibri" w:cs="Calibri"/>
          <w:color w:val="000000"/>
          <w:highlight w:val="red"/>
        </w:rPr>
        <w:t>The federal Code of Federal Regulations and the D</w:t>
      </w:r>
      <w:r w:rsidR="00866700" w:rsidRPr="00A3666F">
        <w:rPr>
          <w:rFonts w:ascii="Calibri" w:hAnsi="Calibri" w:cs="Calibri"/>
          <w:color w:val="000000"/>
          <w:highlight w:val="red"/>
        </w:rPr>
        <w:t>.</w:t>
      </w:r>
      <w:r w:rsidR="00CD6069" w:rsidRPr="00A3666F">
        <w:rPr>
          <w:rFonts w:ascii="Calibri" w:hAnsi="Calibri" w:cs="Calibri"/>
          <w:color w:val="000000"/>
          <w:highlight w:val="red"/>
        </w:rPr>
        <w:t>C</w:t>
      </w:r>
      <w:r w:rsidR="00866700" w:rsidRPr="00A3666F">
        <w:rPr>
          <w:rFonts w:ascii="Calibri" w:hAnsi="Calibri" w:cs="Calibri"/>
          <w:color w:val="000000"/>
          <w:highlight w:val="red"/>
        </w:rPr>
        <w:t>.</w:t>
      </w:r>
      <w:r w:rsidR="00CD6069" w:rsidRPr="00A3666F">
        <w:rPr>
          <w:rFonts w:ascii="Calibri" w:hAnsi="Calibri" w:cs="Calibri"/>
          <w:color w:val="000000"/>
          <w:highlight w:val="red"/>
        </w:rPr>
        <w:t xml:space="preserve"> Healthy Schools Act and its subsequent amendments set forth the terms and conditions applicable to the proposed procurement.</w:t>
      </w:r>
      <w:r w:rsidR="00CD6069" w:rsidRPr="000F0AF2">
        <w:rPr>
          <w:rFonts w:ascii="Calibri" w:hAnsi="Calibri" w:cs="Calibri"/>
          <w:color w:val="000000"/>
        </w:rPr>
        <w:t xml:space="preserve">  The successful bidder shall deliver in accordance with the menu requirements for each applicable program.</w:t>
      </w:r>
    </w:p>
    <w:p w14:paraId="780BD9BB" w14:textId="77777777" w:rsidR="003501FF" w:rsidRPr="000F0AF2" w:rsidRDefault="003501FF" w:rsidP="00A02A0B">
      <w:pPr>
        <w:pStyle w:val="NoSpacing"/>
        <w:ind w:left="360"/>
        <w:rPr>
          <w:rFonts w:ascii="Calibri" w:hAnsi="Calibri" w:cs="Calibri"/>
        </w:rPr>
      </w:pPr>
    </w:p>
    <w:p w14:paraId="79ACD0A5" w14:textId="0E5E4CCE" w:rsidR="003501FF" w:rsidRPr="000F0AF2" w:rsidRDefault="003501FF" w:rsidP="00C01FB4">
      <w:pPr>
        <w:pStyle w:val="NoSpacing"/>
        <w:numPr>
          <w:ilvl w:val="0"/>
          <w:numId w:val="9"/>
        </w:numPr>
        <w:ind w:left="720"/>
        <w:rPr>
          <w:rFonts w:ascii="Calibri" w:hAnsi="Calibri" w:cs="Calibri"/>
        </w:rPr>
      </w:pPr>
      <w:r w:rsidRPr="000F0AF2">
        <w:rPr>
          <w:rFonts w:ascii="Calibri" w:hAnsi="Calibri" w:cs="Calibri"/>
        </w:rPr>
        <w:t>The purpose of this solicitation is to award a contract to provide</w:t>
      </w:r>
      <w:r w:rsidR="00574DAA" w:rsidRPr="000F0AF2">
        <w:rPr>
          <w:rFonts w:ascii="Calibri" w:hAnsi="Calibri" w:cs="Calibri"/>
        </w:rPr>
        <w:t xml:space="preserve"> </w:t>
      </w:r>
      <w:r w:rsidR="00DC6808">
        <w:rPr>
          <w:rFonts w:ascii="Calibri" w:hAnsi="Calibri" w:cs="Calibri"/>
        </w:rPr>
        <w:t>non-</w:t>
      </w:r>
      <w:r w:rsidR="00CD6069" w:rsidRPr="000F0AF2">
        <w:rPr>
          <w:rFonts w:ascii="Calibri" w:hAnsi="Calibri" w:cs="Calibri"/>
        </w:rPr>
        <w:t>food items</w:t>
      </w:r>
      <w:r w:rsidR="00574DAA" w:rsidRPr="000F0AF2">
        <w:rPr>
          <w:rFonts w:ascii="Calibri" w:hAnsi="Calibri" w:cs="Calibri"/>
        </w:rPr>
        <w:t xml:space="preserve"> and other incidental products related to meals served at</w:t>
      </w:r>
      <w:r w:rsidR="00110D91" w:rsidRPr="000F0AF2">
        <w:rPr>
          <w:rFonts w:ascii="Calibri" w:hAnsi="Calibri" w:cs="Calibri"/>
        </w:rPr>
        <w:t xml:space="preserve"> </w:t>
      </w:r>
      <w:r w:rsidR="00FA3B51" w:rsidRPr="000F0AF2">
        <w:rPr>
          <w:rFonts w:ascii="Calibri" w:hAnsi="Calibri" w:cs="Calibri"/>
          <w:color w:val="0070C0"/>
        </w:rPr>
        <w:t>[</w:t>
      </w:r>
      <w:r w:rsidR="003F0887" w:rsidRPr="000F0AF2">
        <w:rPr>
          <w:rFonts w:ascii="Calibri" w:hAnsi="Calibri" w:cs="Calibri"/>
          <w:color w:val="0070C0"/>
        </w:rPr>
        <w:t>Insert</w:t>
      </w:r>
      <w:r w:rsidR="00FA3B51" w:rsidRPr="000F0AF2">
        <w:rPr>
          <w:rFonts w:ascii="Calibri" w:hAnsi="Calibri" w:cs="Calibri"/>
          <w:color w:val="0070C0"/>
        </w:rPr>
        <w:t xml:space="preserve"> name of SFA]</w:t>
      </w:r>
      <w:r w:rsidR="00DB289D" w:rsidRPr="000F0AF2">
        <w:rPr>
          <w:rFonts w:ascii="Calibri" w:hAnsi="Calibri" w:cs="Calibri"/>
        </w:rPr>
        <w:t>,</w:t>
      </w:r>
      <w:r w:rsidR="00110D91" w:rsidRPr="000F0AF2">
        <w:rPr>
          <w:rFonts w:ascii="Calibri" w:hAnsi="Calibri" w:cs="Calibri"/>
        </w:rPr>
        <w:t xml:space="preserve"> </w:t>
      </w:r>
      <w:r w:rsidR="00B14564">
        <w:rPr>
          <w:rFonts w:ascii="Calibri" w:hAnsi="Calibri" w:cs="Calibri"/>
        </w:rPr>
        <w:t>herein referred to as the School Food Authority or SFA</w:t>
      </w:r>
      <w:r w:rsidR="00F60EE1" w:rsidRPr="000F0AF2">
        <w:rPr>
          <w:rFonts w:ascii="Calibri" w:hAnsi="Calibri" w:cs="Calibri"/>
        </w:rPr>
        <w:t>.</w:t>
      </w:r>
    </w:p>
    <w:p w14:paraId="75CD3190" w14:textId="77777777" w:rsidR="003501FF" w:rsidRPr="000F0AF2" w:rsidRDefault="003501FF" w:rsidP="004826A7">
      <w:pPr>
        <w:pStyle w:val="NoSpacing"/>
        <w:ind w:left="360" w:hanging="720"/>
        <w:rPr>
          <w:rFonts w:ascii="Calibri" w:hAnsi="Calibri" w:cs="Calibri"/>
        </w:rPr>
      </w:pPr>
    </w:p>
    <w:p w14:paraId="5BF3699B" w14:textId="5BA5E66C" w:rsidR="003501FF" w:rsidRPr="00B14564" w:rsidRDefault="00FA3B51" w:rsidP="00C01FB4">
      <w:pPr>
        <w:pStyle w:val="NoSpacing"/>
        <w:numPr>
          <w:ilvl w:val="0"/>
          <w:numId w:val="9"/>
        </w:numPr>
        <w:ind w:left="720"/>
        <w:rPr>
          <w:rFonts w:ascii="Calibri" w:hAnsi="Calibri" w:cs="Calibri"/>
          <w:highlight w:val="red"/>
        </w:rPr>
      </w:pPr>
      <w:r w:rsidRPr="00B14564">
        <w:rPr>
          <w:rFonts w:ascii="Calibri" w:hAnsi="Calibri" w:cs="Calibri"/>
          <w:color w:val="0070C0"/>
          <w:highlight w:val="red"/>
        </w:rPr>
        <w:t>[</w:t>
      </w:r>
      <w:r w:rsidR="003F0887" w:rsidRPr="00B14564">
        <w:rPr>
          <w:rFonts w:ascii="Calibri" w:hAnsi="Calibri" w:cs="Calibri"/>
          <w:color w:val="0070C0"/>
          <w:highlight w:val="red"/>
        </w:rPr>
        <w:t>Insert</w:t>
      </w:r>
      <w:r w:rsidRPr="00B14564">
        <w:rPr>
          <w:rFonts w:ascii="Calibri" w:hAnsi="Calibri" w:cs="Calibri"/>
          <w:color w:val="0070C0"/>
          <w:highlight w:val="red"/>
        </w:rPr>
        <w:t xml:space="preserve"> name of SFA] </w:t>
      </w:r>
      <w:r w:rsidR="003501FF" w:rsidRPr="00B14564">
        <w:rPr>
          <w:rFonts w:ascii="Calibri" w:hAnsi="Calibri" w:cs="Calibri"/>
          <w:highlight w:val="red"/>
        </w:rPr>
        <w:t xml:space="preserve">contemplates award of an </w:t>
      </w:r>
      <w:r w:rsidR="00A02A0B" w:rsidRPr="00B14564">
        <w:rPr>
          <w:rFonts w:ascii="Calibri" w:hAnsi="Calibri" w:cs="Calibri"/>
          <w:highlight w:val="red"/>
        </w:rPr>
        <w:t>IFB</w:t>
      </w:r>
      <w:r w:rsidR="003501FF" w:rsidRPr="00B14564">
        <w:rPr>
          <w:rFonts w:ascii="Calibri" w:hAnsi="Calibri" w:cs="Calibri"/>
          <w:highlight w:val="red"/>
        </w:rPr>
        <w:t xml:space="preserve"> in accordance with</w:t>
      </w:r>
      <w:r w:rsidR="00CD6069" w:rsidRPr="00B14564">
        <w:rPr>
          <w:rFonts w:ascii="Calibri" w:hAnsi="Calibri" w:cs="Calibri"/>
          <w:highlight w:val="red"/>
        </w:rPr>
        <w:t xml:space="preserve"> Federal </w:t>
      </w:r>
      <w:r w:rsidR="00B14564" w:rsidRPr="00B14564">
        <w:rPr>
          <w:rFonts w:ascii="Calibri" w:hAnsi="Calibri" w:cs="Calibri"/>
          <w:highlight w:val="red"/>
        </w:rPr>
        <w:t>and District p</w:t>
      </w:r>
      <w:r w:rsidR="00CD6069" w:rsidRPr="00B14564">
        <w:rPr>
          <w:rFonts w:ascii="Calibri" w:hAnsi="Calibri" w:cs="Calibri"/>
          <w:highlight w:val="red"/>
        </w:rPr>
        <w:t>rocurement requirements, and</w:t>
      </w:r>
      <w:r w:rsidR="003501FF" w:rsidRPr="00B14564">
        <w:rPr>
          <w:rFonts w:ascii="Calibri" w:hAnsi="Calibri" w:cs="Calibri"/>
          <w:highlight w:val="red"/>
        </w:rPr>
        <w:t xml:space="preserve"> </w:t>
      </w:r>
      <w:r w:rsidR="00B14564" w:rsidRPr="00B14564">
        <w:rPr>
          <w:rFonts w:ascii="Calibri" w:hAnsi="Calibri" w:cs="Calibri"/>
          <w:highlight w:val="red"/>
        </w:rPr>
        <w:t xml:space="preserve">the </w:t>
      </w:r>
      <w:r w:rsidR="003501FF" w:rsidRPr="00B14564">
        <w:rPr>
          <w:rFonts w:ascii="Calibri" w:hAnsi="Calibri" w:cs="Calibri"/>
          <w:highlight w:val="red"/>
        </w:rPr>
        <w:t>D</w:t>
      </w:r>
      <w:r w:rsidR="004826A7" w:rsidRPr="00B14564">
        <w:rPr>
          <w:rFonts w:ascii="Calibri" w:hAnsi="Calibri" w:cs="Calibri"/>
          <w:highlight w:val="red"/>
        </w:rPr>
        <w:t xml:space="preserve">.C. Public Charter School Board </w:t>
      </w:r>
      <w:r w:rsidR="00B14564" w:rsidRPr="00B14564">
        <w:rPr>
          <w:rFonts w:ascii="Calibri" w:hAnsi="Calibri" w:cs="Calibri"/>
          <w:highlight w:val="red"/>
        </w:rPr>
        <w:t>regulations and g</w:t>
      </w:r>
      <w:r w:rsidR="003501FF" w:rsidRPr="00B14564">
        <w:rPr>
          <w:rFonts w:ascii="Calibri" w:hAnsi="Calibri" w:cs="Calibri"/>
          <w:highlight w:val="red"/>
        </w:rPr>
        <w:t>uidelines</w:t>
      </w:r>
      <w:r w:rsidR="00CD6069" w:rsidRPr="00B14564">
        <w:rPr>
          <w:rFonts w:ascii="Calibri" w:hAnsi="Calibri" w:cs="Calibri"/>
          <w:highlight w:val="red"/>
        </w:rPr>
        <w:t xml:space="preserve"> </w:t>
      </w:r>
      <w:r w:rsidR="00B14564" w:rsidRPr="00B14564">
        <w:rPr>
          <w:rFonts w:ascii="Calibri" w:hAnsi="Calibri" w:cs="Calibri"/>
          <w:highlight w:val="red"/>
        </w:rPr>
        <w:t>as</w:t>
      </w:r>
      <w:r w:rsidR="00CD6069" w:rsidRPr="00B14564">
        <w:rPr>
          <w:rFonts w:ascii="Calibri" w:hAnsi="Calibri" w:cs="Calibri"/>
          <w:highlight w:val="red"/>
        </w:rPr>
        <w:t xml:space="preserve"> applicable</w:t>
      </w:r>
      <w:r w:rsidR="003501FF" w:rsidRPr="00B14564">
        <w:rPr>
          <w:rFonts w:ascii="Calibri" w:hAnsi="Calibri" w:cs="Calibri"/>
          <w:highlight w:val="red"/>
        </w:rPr>
        <w:t>.</w:t>
      </w:r>
    </w:p>
    <w:p w14:paraId="242748BC" w14:textId="77777777" w:rsidR="00F537A2" w:rsidRPr="000F0AF2" w:rsidRDefault="00F537A2" w:rsidP="00F537A2">
      <w:pPr>
        <w:pStyle w:val="ListParagraph"/>
        <w:rPr>
          <w:rFonts w:ascii="Calibri" w:hAnsi="Calibri" w:cs="Calibri"/>
        </w:rPr>
      </w:pPr>
    </w:p>
    <w:p w14:paraId="121E1D94" w14:textId="77777777" w:rsidR="00DD1482" w:rsidRPr="00B14564" w:rsidRDefault="00F537A2" w:rsidP="00C01FB4">
      <w:pPr>
        <w:pStyle w:val="NoSpacing"/>
        <w:numPr>
          <w:ilvl w:val="0"/>
          <w:numId w:val="9"/>
        </w:numPr>
        <w:ind w:left="720"/>
        <w:rPr>
          <w:rFonts w:ascii="Calibri" w:hAnsi="Calibri" w:cs="Calibri"/>
          <w:highlight w:val="yellow"/>
        </w:rPr>
      </w:pPr>
      <w:r w:rsidRPr="00B14564">
        <w:rPr>
          <w:rFonts w:ascii="Calibri" w:hAnsi="Calibri" w:cs="Calibri"/>
          <w:color w:val="0070C0"/>
          <w:highlight w:val="yellow"/>
        </w:rPr>
        <w:t xml:space="preserve">[Insert name of SFA] </w:t>
      </w:r>
      <w:r w:rsidRPr="00B14564">
        <w:rPr>
          <w:rFonts w:ascii="Calibri" w:hAnsi="Calibri" w:cs="Calibri"/>
          <w:highlight w:val="yellow"/>
        </w:rPr>
        <w:t xml:space="preserve">must approve all product substitutions prior to delivery. </w:t>
      </w:r>
    </w:p>
    <w:p w14:paraId="286182F8" w14:textId="77777777" w:rsidR="00DD1482" w:rsidRPr="000F0AF2" w:rsidRDefault="00DD1482" w:rsidP="002A4984">
      <w:pPr>
        <w:pStyle w:val="ListParagraph"/>
        <w:rPr>
          <w:rFonts w:ascii="Calibri" w:hAnsi="Calibri" w:cs="Calibri"/>
        </w:rPr>
      </w:pPr>
    </w:p>
    <w:p w14:paraId="3FEA3385" w14:textId="711C4CFC" w:rsidR="00F537A2" w:rsidRPr="000F0AF2" w:rsidRDefault="00771C52" w:rsidP="00C01FB4">
      <w:pPr>
        <w:pStyle w:val="NoSpacing"/>
        <w:numPr>
          <w:ilvl w:val="0"/>
          <w:numId w:val="9"/>
        </w:numPr>
        <w:ind w:left="720"/>
        <w:rPr>
          <w:rFonts w:ascii="Calibri" w:hAnsi="Calibri" w:cs="Calibri"/>
        </w:rPr>
      </w:pPr>
      <w:r w:rsidRPr="000F0AF2">
        <w:rPr>
          <w:rFonts w:ascii="Calibri" w:hAnsi="Calibri" w:cs="Calibri"/>
        </w:rPr>
        <w:t xml:space="preserve">SFA agree to provide </w:t>
      </w:r>
      <w:r w:rsidR="00DD1482" w:rsidRPr="000F0AF2">
        <w:rPr>
          <w:rFonts w:ascii="Calibri" w:hAnsi="Calibri" w:cs="Calibri"/>
        </w:rPr>
        <w:t>Distributor wi</w:t>
      </w:r>
      <w:r w:rsidR="00B14564">
        <w:rPr>
          <w:rFonts w:ascii="Calibri" w:hAnsi="Calibri" w:cs="Calibri"/>
        </w:rPr>
        <w:t>th</w:t>
      </w:r>
      <w:r w:rsidR="00DD1482" w:rsidRPr="000F0AF2">
        <w:rPr>
          <w:rFonts w:ascii="Calibri" w:hAnsi="Calibri" w:cs="Calibri"/>
        </w:rPr>
        <w:t xml:space="preserve"> </w:t>
      </w:r>
      <w:r w:rsidRPr="000F0AF2">
        <w:rPr>
          <w:rFonts w:ascii="Calibri" w:hAnsi="Calibri" w:cs="Calibri"/>
        </w:rPr>
        <w:t xml:space="preserve">the pricing sheet including the estimated quantities for Option Year </w:t>
      </w:r>
      <w:r w:rsidR="00B14564">
        <w:rPr>
          <w:rFonts w:ascii="Calibri" w:hAnsi="Calibri" w:cs="Calibri"/>
        </w:rPr>
        <w:t>One</w:t>
      </w:r>
      <w:r w:rsidRPr="000F0AF2">
        <w:rPr>
          <w:rFonts w:ascii="Calibri" w:hAnsi="Calibri" w:cs="Calibri"/>
        </w:rPr>
        <w:t xml:space="preserve"> and Option </w:t>
      </w:r>
      <w:r w:rsidR="00B14564">
        <w:rPr>
          <w:rFonts w:ascii="Calibri" w:hAnsi="Calibri" w:cs="Calibri"/>
        </w:rPr>
        <w:t>Year Two</w:t>
      </w:r>
      <w:r w:rsidRPr="000F0AF2">
        <w:rPr>
          <w:rFonts w:ascii="Calibri" w:hAnsi="Calibri" w:cs="Calibri"/>
        </w:rPr>
        <w:t xml:space="preserve">. </w:t>
      </w:r>
      <w:r w:rsidR="00DD1482" w:rsidRPr="000F0AF2">
        <w:rPr>
          <w:rFonts w:ascii="Calibri" w:hAnsi="Calibri" w:cs="Calibri"/>
        </w:rPr>
        <w:t xml:space="preserve"> </w:t>
      </w:r>
      <w:r w:rsidR="00F537A2" w:rsidRPr="000F0AF2">
        <w:rPr>
          <w:rFonts w:ascii="Calibri" w:hAnsi="Calibri" w:cs="Calibri"/>
        </w:rPr>
        <w:t xml:space="preserve"> </w:t>
      </w:r>
    </w:p>
    <w:p w14:paraId="16C73D7A" w14:textId="77777777" w:rsidR="00CD6069" w:rsidRPr="000F0AF2" w:rsidRDefault="00CD6069" w:rsidP="00CD6069">
      <w:pPr>
        <w:pStyle w:val="ListParagraph"/>
        <w:rPr>
          <w:rFonts w:ascii="Calibri" w:hAnsi="Calibri" w:cs="Calibri"/>
        </w:rPr>
      </w:pPr>
    </w:p>
    <w:p w14:paraId="748E21B9" w14:textId="0C087C2D" w:rsidR="00CD6069" w:rsidRPr="00B14564" w:rsidRDefault="00CD6069" w:rsidP="00C01FB4">
      <w:pPr>
        <w:pStyle w:val="NoSpacing"/>
        <w:numPr>
          <w:ilvl w:val="0"/>
          <w:numId w:val="9"/>
        </w:numPr>
        <w:ind w:left="720"/>
        <w:rPr>
          <w:rFonts w:ascii="Calibri" w:hAnsi="Calibri" w:cs="Calibri"/>
          <w:highlight w:val="yellow"/>
        </w:rPr>
      </w:pPr>
      <w:r w:rsidRPr="00B14564">
        <w:rPr>
          <w:rFonts w:ascii="Calibri" w:hAnsi="Calibri" w:cs="Calibri"/>
          <w:color w:val="000000"/>
          <w:highlight w:val="yellow"/>
        </w:rPr>
        <w:t xml:space="preserve">SFA reserves the right to add and/or delete items to the pricing sheet including the estimated quantities for Option Year </w:t>
      </w:r>
      <w:r w:rsidR="00B14564" w:rsidRPr="00B14564">
        <w:rPr>
          <w:rFonts w:ascii="Calibri" w:hAnsi="Calibri" w:cs="Calibri"/>
          <w:color w:val="000000"/>
          <w:highlight w:val="yellow"/>
        </w:rPr>
        <w:t>One</w:t>
      </w:r>
      <w:r w:rsidRPr="00B14564">
        <w:rPr>
          <w:rFonts w:ascii="Calibri" w:hAnsi="Calibri" w:cs="Calibri"/>
          <w:color w:val="000000"/>
          <w:highlight w:val="yellow"/>
        </w:rPr>
        <w:t xml:space="preserve"> and Option </w:t>
      </w:r>
      <w:r w:rsidR="00B14564" w:rsidRPr="00B14564">
        <w:rPr>
          <w:rFonts w:ascii="Calibri" w:hAnsi="Calibri" w:cs="Calibri"/>
          <w:color w:val="000000"/>
          <w:highlight w:val="yellow"/>
        </w:rPr>
        <w:t>Year Two, so long as that addition or deletion does not result in a material change (i.e., the value of the additional goods will not exceed 10% of the value of the contract).</w:t>
      </w:r>
    </w:p>
    <w:p w14:paraId="236359CB" w14:textId="77777777" w:rsidR="00944378" w:rsidRPr="000F0AF2" w:rsidRDefault="00944378" w:rsidP="00944378">
      <w:pPr>
        <w:shd w:val="clear" w:color="auto" w:fill="FFFFFF"/>
        <w:spacing w:after="0" w:line="256" w:lineRule="auto"/>
        <w:ind w:left="810" w:firstLine="360"/>
        <w:rPr>
          <w:rFonts w:ascii="Calibri" w:hAnsi="Calibri" w:cs="Calibri"/>
        </w:rPr>
      </w:pPr>
    </w:p>
    <w:p w14:paraId="6DFD679A" w14:textId="596FE103" w:rsidR="00276767" w:rsidRPr="00B14564" w:rsidRDefault="00944378" w:rsidP="00C01FB4">
      <w:pPr>
        <w:numPr>
          <w:ilvl w:val="0"/>
          <w:numId w:val="9"/>
        </w:numPr>
        <w:pBdr>
          <w:top w:val="nil"/>
          <w:left w:val="nil"/>
          <w:bottom w:val="nil"/>
          <w:right w:val="nil"/>
          <w:between w:val="nil"/>
        </w:pBdr>
        <w:spacing w:after="0" w:line="240" w:lineRule="auto"/>
        <w:ind w:left="720"/>
        <w:rPr>
          <w:rFonts w:ascii="Calibri" w:hAnsi="Calibri" w:cs="Calibri"/>
          <w:highlight w:val="red"/>
        </w:rPr>
      </w:pPr>
      <w:r w:rsidRPr="00B14564">
        <w:rPr>
          <w:rFonts w:ascii="Calibri" w:hAnsi="Calibri" w:cs="Calibri"/>
          <w:color w:val="000000"/>
          <w:highlight w:val="red"/>
        </w:rPr>
        <w:t xml:space="preserve">The purpose of this solicitation is to award a </w:t>
      </w:r>
      <w:r w:rsidRPr="00B14564">
        <w:rPr>
          <w:rFonts w:ascii="Calibri" w:hAnsi="Calibri" w:cs="Calibri"/>
          <w:b/>
          <w:color w:val="000000"/>
          <w:highlight w:val="red"/>
        </w:rPr>
        <w:t>Fixed Price Contract</w:t>
      </w:r>
      <w:r w:rsidRPr="00B14564">
        <w:rPr>
          <w:rFonts w:ascii="Calibri" w:hAnsi="Calibri" w:cs="Calibri"/>
          <w:color w:val="000000"/>
          <w:highlight w:val="red"/>
        </w:rPr>
        <w:t>.</w:t>
      </w:r>
    </w:p>
    <w:p w14:paraId="2D7C78A1" w14:textId="279F2F7B" w:rsidR="00D762D5" w:rsidRPr="000F0AF2" w:rsidRDefault="000F38CA" w:rsidP="00BE3D73">
      <w:pPr>
        <w:pStyle w:val="Heading2"/>
        <w:rPr>
          <w:rFonts w:ascii="Calibri" w:hAnsi="Calibri" w:cs="Calibri"/>
          <w:color w:val="auto"/>
        </w:rPr>
      </w:pPr>
      <w:bookmarkStart w:id="8" w:name="_Toc93930171"/>
      <w:r w:rsidRPr="000F0AF2">
        <w:rPr>
          <w:rFonts w:ascii="Calibri" w:hAnsi="Calibri" w:cs="Calibri"/>
          <w:color w:val="auto"/>
        </w:rPr>
        <w:t>B.</w:t>
      </w:r>
      <w:r w:rsidR="00BE3D73" w:rsidRPr="000F0AF2">
        <w:rPr>
          <w:rFonts w:ascii="Calibri" w:hAnsi="Calibri" w:cs="Calibri"/>
          <w:color w:val="auto"/>
        </w:rPr>
        <w:t>2</w:t>
      </w:r>
      <w:r w:rsidRPr="000F0AF2">
        <w:rPr>
          <w:rFonts w:ascii="Calibri" w:hAnsi="Calibri" w:cs="Calibri"/>
          <w:color w:val="auto"/>
        </w:rPr>
        <w:tab/>
        <w:t>Specifications</w:t>
      </w:r>
      <w:bookmarkEnd w:id="8"/>
    </w:p>
    <w:p w14:paraId="69E8CA43" w14:textId="77777777" w:rsidR="000248F3" w:rsidRPr="000F0AF2" w:rsidRDefault="001C0770" w:rsidP="000248F3">
      <w:pPr>
        <w:spacing w:after="0" w:line="240" w:lineRule="auto"/>
        <w:ind w:left="720" w:hanging="720"/>
        <w:rPr>
          <w:rFonts w:ascii="Calibri" w:hAnsi="Calibri" w:cs="Calibri"/>
          <w:color w:val="000000"/>
        </w:rPr>
      </w:pPr>
      <w:r w:rsidRPr="000F0AF2">
        <w:rPr>
          <w:rFonts w:ascii="Calibri" w:hAnsi="Calibri" w:cs="Calibri"/>
        </w:rPr>
        <w:tab/>
      </w:r>
      <w:r w:rsidR="000248F3" w:rsidRPr="000F0AF2">
        <w:rPr>
          <w:rFonts w:ascii="Calibri" w:hAnsi="Calibri" w:cs="Calibri"/>
          <w:color w:val="000000"/>
        </w:rPr>
        <w:t>Bids are to be submitted on the specified products included. In all cases, products</w:t>
      </w:r>
      <w:r w:rsidR="000248F3" w:rsidRPr="000F0AF2">
        <w:rPr>
          <w:rFonts w:ascii="Calibri" w:hAnsi="Calibri" w:cs="Calibri"/>
          <w:shd w:val="clear" w:color="auto" w:fill="FFFFFF"/>
        </w:rPr>
        <w:t xml:space="preserve"> must be delivered in good condition, in clean cartons and crates, and in accordance with the bid specifications.  Failure to adhere to the SFA’s requirements may result in cancellation of contract.  Contents must be free from damage and infestation.</w:t>
      </w:r>
    </w:p>
    <w:p w14:paraId="144F8453" w14:textId="62FEF423" w:rsidR="000F38CA" w:rsidRPr="000F0AF2" w:rsidRDefault="000F38CA" w:rsidP="000248F3">
      <w:pPr>
        <w:pBdr>
          <w:top w:val="nil"/>
          <w:left w:val="nil"/>
          <w:bottom w:val="nil"/>
          <w:right w:val="nil"/>
          <w:between w:val="nil"/>
        </w:pBdr>
        <w:spacing w:after="0" w:line="240" w:lineRule="auto"/>
        <w:ind w:left="720" w:hanging="720"/>
        <w:rPr>
          <w:rFonts w:ascii="Calibri" w:hAnsi="Calibri" w:cs="Calibri"/>
        </w:rPr>
      </w:pPr>
    </w:p>
    <w:p w14:paraId="49941B4D" w14:textId="77777777" w:rsidR="001C0770" w:rsidRPr="000F0AF2" w:rsidRDefault="001C0770" w:rsidP="002D2F91">
      <w:pPr>
        <w:pStyle w:val="Heading2"/>
        <w:rPr>
          <w:rFonts w:ascii="Calibri" w:hAnsi="Calibri" w:cs="Calibri"/>
          <w:color w:val="auto"/>
        </w:rPr>
      </w:pPr>
      <w:bookmarkStart w:id="9" w:name="_Toc329849903"/>
      <w:bookmarkStart w:id="10" w:name="_Toc93930172"/>
      <w:r w:rsidRPr="000F0AF2">
        <w:rPr>
          <w:rFonts w:ascii="Calibri" w:hAnsi="Calibri" w:cs="Calibri"/>
          <w:color w:val="auto"/>
        </w:rPr>
        <w:lastRenderedPageBreak/>
        <w:t>B.</w:t>
      </w:r>
      <w:r w:rsidR="00BE3D73" w:rsidRPr="000F0AF2">
        <w:rPr>
          <w:rFonts w:ascii="Calibri" w:hAnsi="Calibri" w:cs="Calibri"/>
          <w:color w:val="auto"/>
        </w:rPr>
        <w:t>3</w:t>
      </w:r>
      <w:r w:rsidR="00276767" w:rsidRPr="000F0AF2">
        <w:rPr>
          <w:rFonts w:ascii="Calibri" w:hAnsi="Calibri" w:cs="Calibri"/>
          <w:color w:val="auto"/>
        </w:rPr>
        <w:tab/>
      </w:r>
      <w:r w:rsidRPr="000F0AF2">
        <w:rPr>
          <w:rFonts w:ascii="Calibri" w:hAnsi="Calibri" w:cs="Calibri"/>
          <w:color w:val="auto"/>
        </w:rPr>
        <w:t>Definitions</w:t>
      </w:r>
      <w:bookmarkEnd w:id="9"/>
      <w:bookmarkEnd w:id="10"/>
    </w:p>
    <w:p w14:paraId="51E826D3" w14:textId="77777777" w:rsidR="001C0770" w:rsidRPr="000F0AF2" w:rsidRDefault="001C0770" w:rsidP="001C0770">
      <w:pPr>
        <w:pStyle w:val="NoSpacing"/>
        <w:rPr>
          <w:rFonts w:ascii="Calibri" w:hAnsi="Calibri" w:cs="Calibri"/>
        </w:rPr>
      </w:pPr>
      <w:r w:rsidRPr="000F0AF2">
        <w:rPr>
          <w:rFonts w:ascii="Calibri" w:hAnsi="Calibri" w:cs="Calibri"/>
        </w:rPr>
        <w:t xml:space="preserve">These terms when used in this </w:t>
      </w:r>
      <w:r w:rsidR="00CC4610" w:rsidRPr="000F0AF2">
        <w:rPr>
          <w:rFonts w:ascii="Calibri" w:hAnsi="Calibri" w:cs="Calibri"/>
        </w:rPr>
        <w:t>IFB</w:t>
      </w:r>
      <w:r w:rsidRPr="000F0AF2">
        <w:rPr>
          <w:rFonts w:ascii="Calibri" w:hAnsi="Calibri" w:cs="Calibri"/>
        </w:rPr>
        <w:t xml:space="preserve"> have the following meanings:</w:t>
      </w:r>
    </w:p>
    <w:p w14:paraId="52263BED" w14:textId="77777777" w:rsidR="001C0770" w:rsidRPr="000F0AF2" w:rsidRDefault="001C0770" w:rsidP="001C0770">
      <w:pPr>
        <w:pStyle w:val="NoSpacing"/>
        <w:rPr>
          <w:rFonts w:ascii="Calibri" w:hAnsi="Calibri" w:cs="Calibri"/>
        </w:rPr>
      </w:pPr>
    </w:p>
    <w:p w14:paraId="7CB8684C" w14:textId="77777777" w:rsidR="000C0EC9" w:rsidRPr="009C591E" w:rsidRDefault="000C0EC9" w:rsidP="000C0EC9">
      <w:pPr>
        <w:numPr>
          <w:ilvl w:val="0"/>
          <w:numId w:val="2"/>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Pr>
          <w:rFonts w:ascii="Calibri" w:hAnsi="Calibri" w:cs="Calibri"/>
          <w:b/>
          <w:color w:val="000000"/>
          <w:highlight w:val="red"/>
        </w:rPr>
        <w:t>Accessory disposable food service ware</w:t>
      </w:r>
      <w:r w:rsidRPr="003F51E3">
        <w:rPr>
          <w:rFonts w:ascii="Calibri" w:hAnsi="Calibri" w:cs="Calibri"/>
          <w:color w:val="000000"/>
          <w:highlight w:val="red"/>
        </w:rPr>
        <w:t xml:space="preserve">” means </w:t>
      </w:r>
      <w:r>
        <w:rPr>
          <w:rFonts w:ascii="Calibri" w:hAnsi="Calibri" w:cs="Calibri"/>
          <w:color w:val="000000"/>
          <w:highlight w:val="red"/>
        </w:rPr>
        <w:t>any disposable food service ware, including straws, utensils, condiment cups and packets, cup sleeves, and napkins, that is not used to hold or contain food.</w:t>
      </w:r>
    </w:p>
    <w:p w14:paraId="7C98606E" w14:textId="77777777" w:rsidR="000C0EC9" w:rsidRPr="000C0EC9" w:rsidRDefault="000C0EC9" w:rsidP="000C0EC9">
      <w:pPr>
        <w:pStyle w:val="NoSpacing"/>
        <w:ind w:left="720"/>
        <w:rPr>
          <w:rFonts w:ascii="Calibri" w:hAnsi="Calibri" w:cs="Calibri"/>
          <w:highlight w:val="red"/>
        </w:rPr>
      </w:pPr>
    </w:p>
    <w:p w14:paraId="1FD5D3AF" w14:textId="1AB71474" w:rsidR="00595E8C" w:rsidRPr="00A3666F" w:rsidRDefault="00595E8C" w:rsidP="000C0EC9">
      <w:pPr>
        <w:pStyle w:val="NoSpacing"/>
        <w:numPr>
          <w:ilvl w:val="0"/>
          <w:numId w:val="2"/>
        </w:numPr>
        <w:rPr>
          <w:rFonts w:ascii="Calibri" w:hAnsi="Calibri" w:cs="Calibri"/>
          <w:highlight w:val="red"/>
        </w:rPr>
      </w:pPr>
      <w:r w:rsidRPr="00A3666F">
        <w:rPr>
          <w:rFonts w:ascii="Calibri" w:hAnsi="Calibri" w:cs="Calibri"/>
          <w:b/>
          <w:highlight w:val="red"/>
        </w:rPr>
        <w:t>“Bid”</w:t>
      </w:r>
      <w:r w:rsidRPr="00A3666F">
        <w:rPr>
          <w:rFonts w:ascii="Calibri" w:hAnsi="Calibri" w:cs="Calibri"/>
          <w:highlight w:val="red"/>
        </w:rPr>
        <w:t xml:space="preserve"> means an offer to perform the work described in the Invitation for Bid at the fixed unit price specified in accordance with the terms and conditions of the solicitation.</w:t>
      </w:r>
    </w:p>
    <w:p w14:paraId="69269938" w14:textId="77777777" w:rsidR="00595E8C" w:rsidRPr="00A3666F" w:rsidRDefault="00595E8C" w:rsidP="00595E8C">
      <w:pPr>
        <w:pStyle w:val="NoSpacing"/>
        <w:ind w:firstLine="1440"/>
        <w:rPr>
          <w:rFonts w:ascii="Calibri" w:hAnsi="Calibri" w:cs="Calibri"/>
          <w:highlight w:val="red"/>
        </w:rPr>
      </w:pPr>
    </w:p>
    <w:p w14:paraId="08D0DF7A" w14:textId="77777777" w:rsidR="00595E8C" w:rsidRPr="00A3666F" w:rsidRDefault="00595E8C" w:rsidP="00EC44A9">
      <w:pPr>
        <w:pStyle w:val="NoSpacing"/>
        <w:numPr>
          <w:ilvl w:val="0"/>
          <w:numId w:val="2"/>
        </w:numPr>
        <w:rPr>
          <w:rFonts w:ascii="Calibri" w:hAnsi="Calibri" w:cs="Calibri"/>
          <w:highlight w:val="red"/>
        </w:rPr>
      </w:pPr>
      <w:r w:rsidRPr="00A3666F">
        <w:rPr>
          <w:rFonts w:ascii="Calibri" w:hAnsi="Calibri" w:cs="Calibri"/>
          <w:b/>
          <w:highlight w:val="red"/>
        </w:rPr>
        <w:t>“Bidder”</w:t>
      </w:r>
      <w:r w:rsidRPr="00A3666F">
        <w:rPr>
          <w:rFonts w:ascii="Calibri" w:hAnsi="Calibri" w:cs="Calibri"/>
          <w:highlight w:val="red"/>
        </w:rPr>
        <w:t xml:space="preserve"> means a </w:t>
      </w:r>
      <w:r w:rsidR="00944378" w:rsidRPr="00A3666F">
        <w:rPr>
          <w:rFonts w:ascii="Calibri" w:hAnsi="Calibri" w:cs="Calibri"/>
          <w:highlight w:val="red"/>
        </w:rPr>
        <w:t>distributor</w:t>
      </w:r>
      <w:r w:rsidRPr="00A3666F">
        <w:rPr>
          <w:rFonts w:ascii="Calibri" w:hAnsi="Calibri" w:cs="Calibri"/>
          <w:highlight w:val="red"/>
        </w:rPr>
        <w:t xml:space="preserve"> submitting a bid in response to this Invitation for Bid.</w:t>
      </w:r>
    </w:p>
    <w:p w14:paraId="5019EE89" w14:textId="77777777" w:rsidR="00595E8C" w:rsidRPr="00A3666F" w:rsidRDefault="00595E8C" w:rsidP="00944378">
      <w:pPr>
        <w:pStyle w:val="NoSpacing"/>
        <w:rPr>
          <w:rFonts w:ascii="Calibri" w:hAnsi="Calibri" w:cs="Calibri"/>
          <w:highlight w:val="red"/>
        </w:rPr>
      </w:pPr>
    </w:p>
    <w:p w14:paraId="0DE0E5D9" w14:textId="049DFD0C" w:rsidR="00595E8C" w:rsidRPr="00A3666F" w:rsidRDefault="00595E8C" w:rsidP="00EC44A9">
      <w:pPr>
        <w:pStyle w:val="NoSpacing"/>
        <w:numPr>
          <w:ilvl w:val="0"/>
          <w:numId w:val="2"/>
        </w:numPr>
        <w:rPr>
          <w:rFonts w:ascii="Calibri" w:hAnsi="Calibri" w:cs="Calibri"/>
          <w:highlight w:val="red"/>
        </w:rPr>
      </w:pPr>
      <w:r w:rsidRPr="00A3666F">
        <w:rPr>
          <w:rFonts w:ascii="Calibri" w:hAnsi="Calibri" w:cs="Calibri"/>
          <w:b/>
          <w:highlight w:val="red"/>
        </w:rPr>
        <w:t>“</w:t>
      </w:r>
      <w:r w:rsidR="00944378" w:rsidRPr="00A3666F">
        <w:rPr>
          <w:rFonts w:ascii="Calibri" w:hAnsi="Calibri" w:cs="Calibri"/>
          <w:b/>
          <w:highlight w:val="red"/>
        </w:rPr>
        <w:t>Distributor”</w:t>
      </w:r>
      <w:r w:rsidR="005656AC" w:rsidRPr="00A3666F">
        <w:rPr>
          <w:rFonts w:ascii="Calibri" w:hAnsi="Calibri" w:cs="Calibri"/>
          <w:highlight w:val="red"/>
        </w:rPr>
        <w:t xml:space="preserve"> </w:t>
      </w:r>
      <w:r w:rsidRPr="00A3666F">
        <w:rPr>
          <w:rFonts w:ascii="Calibri" w:hAnsi="Calibri" w:cs="Calibri"/>
          <w:highlight w:val="red"/>
        </w:rPr>
        <w:t xml:space="preserve">means a commercial enterprise or a private non-profit organization which is or may be contracted with by the school food authority to </w:t>
      </w:r>
      <w:r w:rsidR="00944378" w:rsidRPr="00A3666F">
        <w:rPr>
          <w:rFonts w:ascii="Calibri" w:hAnsi="Calibri" w:cs="Calibri"/>
          <w:highlight w:val="red"/>
        </w:rPr>
        <w:t xml:space="preserve">provide items requested </w:t>
      </w:r>
      <w:r w:rsidR="00944378" w:rsidRPr="00A3666F">
        <w:rPr>
          <w:rFonts w:ascii="Calibri" w:hAnsi="Calibri" w:cs="Calibri"/>
          <w:color w:val="000000"/>
          <w:highlight w:val="red"/>
        </w:rPr>
        <w:t>under the Child Nutrition Programs including but not limited to the National School Breakfast and Lunch Programs, under the U. S. Department of Agriculture</w:t>
      </w:r>
      <w:r w:rsidR="00B14564" w:rsidRPr="00A3666F">
        <w:rPr>
          <w:rFonts w:ascii="Calibri" w:hAnsi="Calibri" w:cs="Calibri"/>
          <w:color w:val="000000"/>
          <w:highlight w:val="red"/>
        </w:rPr>
        <w:t>.</w:t>
      </w:r>
    </w:p>
    <w:p w14:paraId="7C329995" w14:textId="345BEC26" w:rsidR="00595E8C" w:rsidRPr="00A3666F" w:rsidRDefault="00595E8C" w:rsidP="00B14564">
      <w:pPr>
        <w:pStyle w:val="NoSpacing"/>
        <w:rPr>
          <w:rFonts w:ascii="Calibri" w:hAnsi="Calibri" w:cs="Calibri"/>
          <w:highlight w:val="red"/>
        </w:rPr>
      </w:pPr>
    </w:p>
    <w:p w14:paraId="3C3AD82C" w14:textId="1E6C7C1F" w:rsidR="00595E8C" w:rsidRPr="00A3666F" w:rsidRDefault="00B14564" w:rsidP="00595E8C">
      <w:pPr>
        <w:pStyle w:val="NoSpacing"/>
        <w:numPr>
          <w:ilvl w:val="0"/>
          <w:numId w:val="2"/>
        </w:numPr>
        <w:rPr>
          <w:rFonts w:ascii="Calibri" w:hAnsi="Calibri" w:cs="Calibri"/>
          <w:highlight w:val="red"/>
        </w:rPr>
      </w:pPr>
      <w:r w:rsidRPr="00A3666F">
        <w:rPr>
          <w:rFonts w:ascii="Calibri" w:hAnsi="Calibri" w:cs="Calibri"/>
          <w:highlight w:val="red"/>
        </w:rPr>
        <w:t>“</w:t>
      </w:r>
      <w:r w:rsidRPr="00A3666F">
        <w:rPr>
          <w:rFonts w:ascii="Calibri" w:hAnsi="Calibri" w:cs="Calibri"/>
          <w:b/>
          <w:highlight w:val="red"/>
        </w:rPr>
        <w:t>FNS</w:t>
      </w:r>
      <w:r w:rsidRPr="00A3666F">
        <w:rPr>
          <w:rFonts w:ascii="Calibri" w:hAnsi="Calibri" w:cs="Calibri"/>
          <w:highlight w:val="red"/>
        </w:rPr>
        <w:t>” – Food and Nutrition Services (USDA).</w:t>
      </w:r>
    </w:p>
    <w:p w14:paraId="5958861C" w14:textId="77777777" w:rsidR="00B14564" w:rsidRPr="00A3666F" w:rsidRDefault="00B14564" w:rsidP="00B14564">
      <w:pPr>
        <w:pStyle w:val="NoSpacing"/>
        <w:rPr>
          <w:rFonts w:ascii="Calibri" w:hAnsi="Calibri" w:cs="Calibri"/>
          <w:highlight w:val="red"/>
        </w:rPr>
      </w:pPr>
    </w:p>
    <w:p w14:paraId="341DBF8F" w14:textId="1EF9F614" w:rsidR="00B14564" w:rsidRPr="00A3666F" w:rsidRDefault="00B14564" w:rsidP="00B14564">
      <w:pPr>
        <w:pStyle w:val="NoSpacing"/>
        <w:numPr>
          <w:ilvl w:val="0"/>
          <w:numId w:val="2"/>
        </w:numPr>
        <w:rPr>
          <w:rFonts w:ascii="Calibri" w:hAnsi="Calibri" w:cs="Calibri"/>
          <w:highlight w:val="red"/>
        </w:rPr>
      </w:pPr>
      <w:r w:rsidRPr="00A3666F">
        <w:rPr>
          <w:rFonts w:ascii="Calibri" w:hAnsi="Calibri" w:cs="Calibri"/>
          <w:b/>
          <w:highlight w:val="red"/>
        </w:rPr>
        <w:t>“HSA”</w:t>
      </w:r>
      <w:r w:rsidRPr="00A3666F">
        <w:rPr>
          <w:rFonts w:ascii="Calibri" w:hAnsi="Calibri" w:cs="Calibri"/>
          <w:highlight w:val="red"/>
        </w:rPr>
        <w:t xml:space="preserve"> means the Healthy School Act, D.C. Law 18-209 passed by the City Council for the District of Columbia to establish local nutritional standards for school meals, including </w:t>
      </w:r>
      <w:proofErr w:type="gramStart"/>
      <w:r w:rsidRPr="00A3666F">
        <w:rPr>
          <w:rFonts w:ascii="Calibri" w:hAnsi="Calibri" w:cs="Calibri"/>
          <w:highlight w:val="red"/>
        </w:rPr>
        <w:t>all of</w:t>
      </w:r>
      <w:proofErr w:type="gramEnd"/>
      <w:r w:rsidRPr="00A3666F">
        <w:rPr>
          <w:rFonts w:ascii="Calibri" w:hAnsi="Calibri" w:cs="Calibri"/>
          <w:highlight w:val="red"/>
        </w:rPr>
        <w:t xml:space="preserve"> its subsequent amendments.</w:t>
      </w:r>
    </w:p>
    <w:p w14:paraId="38CD8864" w14:textId="77777777" w:rsidR="00595E8C" w:rsidRPr="00A3666F" w:rsidRDefault="00595E8C" w:rsidP="00595E8C">
      <w:pPr>
        <w:pStyle w:val="NoSpacing"/>
        <w:rPr>
          <w:rFonts w:ascii="Calibri" w:hAnsi="Calibri" w:cs="Calibri"/>
          <w:highlight w:val="red"/>
        </w:rPr>
      </w:pPr>
    </w:p>
    <w:p w14:paraId="7282194C" w14:textId="2CAD293D" w:rsidR="00D0752D" w:rsidRPr="00A3666F" w:rsidRDefault="00595E8C" w:rsidP="00EC44A9">
      <w:pPr>
        <w:pStyle w:val="NoSpacing"/>
        <w:numPr>
          <w:ilvl w:val="0"/>
          <w:numId w:val="2"/>
        </w:numPr>
        <w:rPr>
          <w:rFonts w:ascii="Calibri" w:hAnsi="Calibri" w:cs="Calibri"/>
          <w:highlight w:val="red"/>
        </w:rPr>
      </w:pPr>
      <w:r w:rsidRPr="00A3666F">
        <w:rPr>
          <w:rFonts w:ascii="Calibri" w:hAnsi="Calibri" w:cs="Calibri"/>
          <w:b/>
          <w:highlight w:val="red"/>
        </w:rPr>
        <w:t>“Invitation for Bid”,</w:t>
      </w:r>
      <w:r w:rsidRPr="00A3666F">
        <w:rPr>
          <w:rFonts w:ascii="Calibri" w:hAnsi="Calibri" w:cs="Calibri"/>
          <w:highlight w:val="red"/>
        </w:rPr>
        <w:t xml:space="preserve"> hereafter referred to as IFB, means the document used in soliciting bids through the formal advertising method of procurement.  In the case of this program, the IFB becomes the contract upon acceptance by the </w:t>
      </w:r>
      <w:r w:rsidR="00D0752D" w:rsidRPr="00A3666F">
        <w:rPr>
          <w:rFonts w:ascii="Calibri" w:hAnsi="Calibri" w:cs="Calibri"/>
          <w:highlight w:val="red"/>
        </w:rPr>
        <w:t>SFA</w:t>
      </w:r>
      <w:r w:rsidR="00B14564" w:rsidRPr="00A3666F">
        <w:rPr>
          <w:rFonts w:ascii="Calibri" w:hAnsi="Calibri" w:cs="Calibri"/>
          <w:highlight w:val="red"/>
        </w:rPr>
        <w:t>.</w:t>
      </w:r>
    </w:p>
    <w:p w14:paraId="6B176C23" w14:textId="77777777" w:rsidR="00B14564" w:rsidRPr="00A3666F" w:rsidRDefault="00B14564" w:rsidP="00B14564">
      <w:pPr>
        <w:pStyle w:val="NoSpacing"/>
        <w:rPr>
          <w:rFonts w:ascii="Calibri" w:hAnsi="Calibri" w:cs="Calibri"/>
          <w:highlight w:val="red"/>
        </w:rPr>
      </w:pPr>
    </w:p>
    <w:p w14:paraId="20BC6828" w14:textId="35072A8E" w:rsidR="00B14564" w:rsidRPr="00A3666F" w:rsidRDefault="00B14564" w:rsidP="00B14564">
      <w:pPr>
        <w:pStyle w:val="NoSpacing"/>
        <w:numPr>
          <w:ilvl w:val="0"/>
          <w:numId w:val="2"/>
        </w:numPr>
        <w:rPr>
          <w:rFonts w:ascii="Calibri" w:hAnsi="Calibri" w:cs="Calibri"/>
          <w:highlight w:val="red"/>
        </w:rPr>
      </w:pPr>
      <w:r w:rsidRPr="00A3666F">
        <w:rPr>
          <w:rFonts w:ascii="Calibri" w:hAnsi="Calibri" w:cs="Calibri"/>
          <w:b/>
          <w:highlight w:val="red"/>
        </w:rPr>
        <w:t xml:space="preserve"> “SFA” </w:t>
      </w:r>
      <w:r w:rsidRPr="00A3666F">
        <w:rPr>
          <w:rFonts w:ascii="Calibri" w:hAnsi="Calibri" w:cs="Calibri"/>
          <w:highlight w:val="red"/>
        </w:rPr>
        <w:t>means School Food Authority.</w:t>
      </w:r>
    </w:p>
    <w:p w14:paraId="12A940C8" w14:textId="77777777" w:rsidR="00064495" w:rsidRPr="000F0AF2" w:rsidRDefault="00064495" w:rsidP="000B303D">
      <w:pPr>
        <w:pStyle w:val="NoSpacing"/>
        <w:rPr>
          <w:rFonts w:ascii="Calibri" w:hAnsi="Calibri" w:cs="Calibri"/>
          <w:b/>
        </w:rPr>
      </w:pPr>
    </w:p>
    <w:p w14:paraId="5FBE1106" w14:textId="4F146C2D" w:rsidR="00B4269D" w:rsidRPr="000F0AF2" w:rsidRDefault="00B4269D" w:rsidP="00AB7A54">
      <w:pPr>
        <w:pStyle w:val="Heading2"/>
        <w:ind w:firstLine="720"/>
        <w:rPr>
          <w:rFonts w:ascii="Calibri" w:hAnsi="Calibri" w:cs="Calibri"/>
          <w:color w:val="auto"/>
        </w:rPr>
      </w:pPr>
      <w:bookmarkStart w:id="11" w:name="_Toc93930173"/>
      <w:r w:rsidRPr="000F0AF2">
        <w:rPr>
          <w:rFonts w:ascii="Calibri" w:hAnsi="Calibri" w:cs="Calibri"/>
          <w:color w:val="auto"/>
        </w:rPr>
        <w:t>b.</w:t>
      </w:r>
      <w:r w:rsidR="00BE675E">
        <w:rPr>
          <w:rFonts w:ascii="Calibri" w:hAnsi="Calibri" w:cs="Calibri"/>
          <w:color w:val="auto"/>
        </w:rPr>
        <w:t>4</w:t>
      </w:r>
      <w:r w:rsidRPr="000F0AF2">
        <w:rPr>
          <w:rFonts w:ascii="Calibri" w:hAnsi="Calibri" w:cs="Calibri"/>
          <w:color w:val="auto"/>
        </w:rPr>
        <w:t xml:space="preserve"> Requirements by year</w:t>
      </w:r>
      <w:bookmarkEnd w:id="11"/>
    </w:p>
    <w:p w14:paraId="19A00825" w14:textId="77777777" w:rsidR="00B4269D" w:rsidRPr="000F0AF2" w:rsidRDefault="00B4269D" w:rsidP="00B4269D">
      <w:pPr>
        <w:rPr>
          <w:rFonts w:ascii="Calibri" w:hAnsi="Calibri" w:cs="Calibri"/>
        </w:rPr>
      </w:pPr>
      <w:r w:rsidRPr="000F0AF2">
        <w:rPr>
          <w:rFonts w:ascii="Calibri" w:hAnsi="Calibri" w:cs="Calibri"/>
        </w:rPr>
        <w:t>Base Year Requirements</w:t>
      </w:r>
      <w:r w:rsidR="00665F5A" w:rsidRPr="000F0AF2">
        <w:rPr>
          <w:rFonts w:ascii="Calibri" w:hAnsi="Calibri" w:cs="Calibri"/>
        </w:rPr>
        <w:t xml:space="preserve">: </w:t>
      </w:r>
      <w:r w:rsidR="00665F5A" w:rsidRPr="000F0AF2">
        <w:rPr>
          <w:rFonts w:ascii="Calibri" w:hAnsi="Calibri" w:cs="Calibri"/>
          <w:highlight w:val="lightGray"/>
          <w:u w:val="single"/>
        </w:rPr>
        <w:t>___</w:t>
      </w:r>
      <w:r w:rsidR="003F0887" w:rsidRPr="000F0AF2">
        <w:rPr>
          <w:rFonts w:ascii="Calibri" w:hAnsi="Calibri" w:cs="Calibri"/>
          <w:color w:val="0070C0"/>
          <w:highlight w:val="lightGray"/>
          <w:u w:val="single"/>
        </w:rPr>
        <w:t>Insert</w:t>
      </w:r>
      <w:r w:rsidR="00665F5A" w:rsidRPr="000F0AF2">
        <w:rPr>
          <w:rFonts w:ascii="Calibri" w:hAnsi="Calibri" w:cs="Calibri"/>
          <w:color w:val="0070C0"/>
          <w:highlight w:val="lightGray"/>
          <w:u w:val="single"/>
        </w:rPr>
        <w:t xml:space="preserve"> date</w:t>
      </w:r>
      <w:r w:rsidR="00665F5A" w:rsidRPr="000F0AF2">
        <w:rPr>
          <w:rFonts w:ascii="Calibri" w:hAnsi="Calibri" w:cs="Calibri"/>
          <w:highlight w:val="lightGray"/>
          <w:u w:val="single"/>
        </w:rPr>
        <w:t>____</w:t>
      </w:r>
      <w:r w:rsidR="00665F5A" w:rsidRPr="000F0AF2">
        <w:rPr>
          <w:rFonts w:ascii="Calibri" w:hAnsi="Calibri" w:cs="Calibri"/>
        </w:rPr>
        <w:t xml:space="preserve"> to </w:t>
      </w:r>
      <w:r w:rsidR="00665F5A" w:rsidRPr="000F0AF2">
        <w:rPr>
          <w:rFonts w:ascii="Calibri" w:hAnsi="Calibri" w:cs="Calibri"/>
          <w:highlight w:val="lightGray"/>
        </w:rPr>
        <w:t>____</w:t>
      </w:r>
      <w:r w:rsidR="003F0887" w:rsidRPr="000F0AF2">
        <w:rPr>
          <w:rFonts w:ascii="Calibri" w:hAnsi="Calibri" w:cs="Calibri"/>
          <w:color w:val="0070C0"/>
          <w:highlight w:val="lightGray"/>
          <w:u w:val="single"/>
        </w:rPr>
        <w:t>Insert</w:t>
      </w:r>
      <w:r w:rsidR="00665F5A" w:rsidRPr="000F0AF2">
        <w:rPr>
          <w:rFonts w:ascii="Calibri" w:hAnsi="Calibri" w:cs="Calibri"/>
          <w:color w:val="0070C0"/>
          <w:highlight w:val="lightGray"/>
          <w:u w:val="single"/>
        </w:rPr>
        <w:t xml:space="preserve"> date</w:t>
      </w:r>
      <w:r w:rsidR="00665F5A" w:rsidRPr="000F0AF2">
        <w:rPr>
          <w:rFonts w:ascii="Calibri" w:hAnsi="Calibri" w:cs="Calibri"/>
          <w:highlight w:val="lightGray"/>
        </w:rPr>
        <w:t>_____</w:t>
      </w:r>
    </w:p>
    <w:p w14:paraId="2B653BAD" w14:textId="5D197D25" w:rsidR="00B4269D" w:rsidRPr="000F0AF2" w:rsidRDefault="00B4269D" w:rsidP="00C01FB4">
      <w:pPr>
        <w:pStyle w:val="ListParagraph"/>
        <w:numPr>
          <w:ilvl w:val="0"/>
          <w:numId w:val="24"/>
        </w:numPr>
        <w:rPr>
          <w:rFonts w:ascii="Calibri" w:hAnsi="Calibri" w:cs="Calibri"/>
        </w:rPr>
      </w:pPr>
      <w:r w:rsidRPr="000F0AF2">
        <w:rPr>
          <w:rFonts w:ascii="Calibri" w:hAnsi="Calibri" w:cs="Calibri"/>
        </w:rPr>
        <w:t xml:space="preserve">Item pricing sheet for base year is included as </w:t>
      </w:r>
      <w:r w:rsidR="00BE675E">
        <w:rPr>
          <w:rFonts w:ascii="Calibri" w:hAnsi="Calibri" w:cs="Calibri"/>
          <w:b/>
        </w:rPr>
        <w:t>Schedule C</w:t>
      </w:r>
      <w:r w:rsidRPr="000F0AF2">
        <w:rPr>
          <w:rFonts w:ascii="Calibri" w:hAnsi="Calibri" w:cs="Calibri"/>
        </w:rPr>
        <w:t>.</w:t>
      </w:r>
    </w:p>
    <w:p w14:paraId="65AF1338" w14:textId="4C7CAF68" w:rsidR="00B4269D" w:rsidRPr="000F0AF2" w:rsidRDefault="00B4269D" w:rsidP="00C01FB4">
      <w:pPr>
        <w:pStyle w:val="ListParagraph"/>
        <w:numPr>
          <w:ilvl w:val="0"/>
          <w:numId w:val="24"/>
        </w:numPr>
        <w:rPr>
          <w:rFonts w:ascii="Calibri" w:hAnsi="Calibri" w:cs="Calibri"/>
        </w:rPr>
      </w:pPr>
      <w:r w:rsidRPr="000F0AF2">
        <w:rPr>
          <w:rFonts w:ascii="Calibri" w:hAnsi="Calibri" w:cs="Calibri"/>
        </w:rPr>
        <w:t xml:space="preserve">Prices stipulated in </w:t>
      </w:r>
      <w:r w:rsidR="00BE675E">
        <w:rPr>
          <w:rFonts w:ascii="Calibri" w:hAnsi="Calibri" w:cs="Calibri"/>
        </w:rPr>
        <w:t>bid</w:t>
      </w:r>
      <w:r w:rsidRPr="000F0AF2">
        <w:rPr>
          <w:rFonts w:ascii="Calibri" w:hAnsi="Calibri" w:cs="Calibri"/>
        </w:rPr>
        <w:t xml:space="preserve"> from the </w:t>
      </w:r>
      <w:r w:rsidR="00BE675E">
        <w:rPr>
          <w:rFonts w:ascii="Calibri" w:hAnsi="Calibri" w:cs="Calibri"/>
        </w:rPr>
        <w:t>a</w:t>
      </w:r>
      <w:r w:rsidRPr="000F0AF2">
        <w:rPr>
          <w:rFonts w:ascii="Calibri" w:hAnsi="Calibri" w:cs="Calibri"/>
        </w:rPr>
        <w:t xml:space="preserve">warded </w:t>
      </w:r>
      <w:r w:rsidR="00BE675E">
        <w:rPr>
          <w:rFonts w:ascii="Calibri" w:hAnsi="Calibri" w:cs="Calibri"/>
        </w:rPr>
        <w:t>b</w:t>
      </w:r>
      <w:r w:rsidRPr="000F0AF2">
        <w:rPr>
          <w:rFonts w:ascii="Calibri" w:hAnsi="Calibri" w:cs="Calibri"/>
        </w:rPr>
        <w:t xml:space="preserve">idder shall remain in effect for the term of the </w:t>
      </w:r>
      <w:r w:rsidR="00BE675E">
        <w:rPr>
          <w:rFonts w:ascii="Calibri" w:hAnsi="Calibri" w:cs="Calibri"/>
        </w:rPr>
        <w:t>c</w:t>
      </w:r>
      <w:r w:rsidRPr="000F0AF2">
        <w:rPr>
          <w:rFonts w:ascii="Calibri" w:hAnsi="Calibri" w:cs="Calibri"/>
        </w:rPr>
        <w:t>ontract.</w:t>
      </w:r>
    </w:p>
    <w:p w14:paraId="08812E1A" w14:textId="77777777" w:rsidR="00B4269D" w:rsidRPr="000F0AF2" w:rsidRDefault="00B4269D" w:rsidP="00B4269D">
      <w:pPr>
        <w:rPr>
          <w:rFonts w:ascii="Calibri" w:hAnsi="Calibri" w:cs="Calibri"/>
        </w:rPr>
      </w:pPr>
      <w:r w:rsidRPr="000F0AF2">
        <w:rPr>
          <w:rFonts w:ascii="Calibri" w:hAnsi="Calibri" w:cs="Calibri"/>
        </w:rPr>
        <w:t>Contract Renewal Option</w:t>
      </w:r>
    </w:p>
    <w:p w14:paraId="477AAAC4" w14:textId="6F4B597D" w:rsidR="00A16E60" w:rsidRPr="000F0AF2" w:rsidRDefault="00B4269D" w:rsidP="00B4269D">
      <w:pPr>
        <w:rPr>
          <w:rFonts w:ascii="Calibri" w:hAnsi="Calibri" w:cs="Calibri"/>
        </w:rPr>
      </w:pPr>
      <w:r w:rsidRPr="000F0AF2">
        <w:rPr>
          <w:rFonts w:ascii="Calibri" w:hAnsi="Calibri" w:cs="Calibri"/>
        </w:rPr>
        <w:tab/>
        <w:t xml:space="preserve">SFA reserves the right to extend the terms and conditions of the Base Year </w:t>
      </w:r>
      <w:r w:rsidR="00BE675E">
        <w:rPr>
          <w:rFonts w:ascii="Calibri" w:hAnsi="Calibri" w:cs="Calibri"/>
        </w:rPr>
        <w:t>c</w:t>
      </w:r>
      <w:r w:rsidRPr="000F0AF2">
        <w:rPr>
          <w:rFonts w:ascii="Calibri" w:hAnsi="Calibri" w:cs="Calibri"/>
        </w:rPr>
        <w:t xml:space="preserve">ontract for two (2) additional one (1) year periods. </w:t>
      </w:r>
    </w:p>
    <w:p w14:paraId="47F5F5A6" w14:textId="77777777" w:rsidR="00B4269D" w:rsidRPr="000F0AF2" w:rsidRDefault="00B4269D" w:rsidP="00B4269D">
      <w:pPr>
        <w:rPr>
          <w:rFonts w:ascii="Calibri" w:hAnsi="Calibri" w:cs="Calibri"/>
        </w:rPr>
      </w:pPr>
      <w:r w:rsidRPr="000F0AF2">
        <w:rPr>
          <w:rFonts w:ascii="Calibri" w:hAnsi="Calibri" w:cs="Calibri"/>
        </w:rPr>
        <w:t>Option Year One Requirements</w:t>
      </w:r>
      <w:r w:rsidR="00665F5A" w:rsidRPr="000F0AF2">
        <w:rPr>
          <w:rFonts w:ascii="Calibri" w:hAnsi="Calibri" w:cs="Calibri"/>
        </w:rPr>
        <w:t xml:space="preserve">: </w:t>
      </w:r>
      <w:r w:rsidR="00665F5A" w:rsidRPr="000F0AF2">
        <w:rPr>
          <w:rFonts w:ascii="Calibri" w:hAnsi="Calibri" w:cs="Calibri"/>
          <w:highlight w:val="lightGray"/>
          <w:u w:val="single"/>
        </w:rPr>
        <w:t>___</w:t>
      </w:r>
      <w:r w:rsidR="003F0887" w:rsidRPr="000F0AF2">
        <w:rPr>
          <w:rFonts w:ascii="Calibri" w:hAnsi="Calibri" w:cs="Calibri"/>
          <w:color w:val="0070C0"/>
          <w:highlight w:val="lightGray"/>
          <w:u w:val="single"/>
        </w:rPr>
        <w:t>Insert</w:t>
      </w:r>
      <w:r w:rsidR="00665F5A" w:rsidRPr="000F0AF2">
        <w:rPr>
          <w:rFonts w:ascii="Calibri" w:hAnsi="Calibri" w:cs="Calibri"/>
          <w:color w:val="0070C0"/>
          <w:highlight w:val="lightGray"/>
          <w:u w:val="single"/>
        </w:rPr>
        <w:t xml:space="preserve"> date</w:t>
      </w:r>
      <w:r w:rsidR="00665F5A" w:rsidRPr="000F0AF2">
        <w:rPr>
          <w:rFonts w:ascii="Calibri" w:hAnsi="Calibri" w:cs="Calibri"/>
          <w:highlight w:val="lightGray"/>
          <w:u w:val="single"/>
        </w:rPr>
        <w:t>____</w:t>
      </w:r>
      <w:r w:rsidR="00665F5A" w:rsidRPr="000F0AF2">
        <w:rPr>
          <w:rFonts w:ascii="Calibri" w:hAnsi="Calibri" w:cs="Calibri"/>
        </w:rPr>
        <w:t xml:space="preserve"> to </w:t>
      </w:r>
      <w:r w:rsidR="00665F5A" w:rsidRPr="000F0AF2">
        <w:rPr>
          <w:rFonts w:ascii="Calibri" w:hAnsi="Calibri" w:cs="Calibri"/>
          <w:highlight w:val="lightGray"/>
          <w:u w:val="single"/>
        </w:rPr>
        <w:t>___</w:t>
      </w:r>
      <w:r w:rsidR="003F0887" w:rsidRPr="000F0AF2">
        <w:rPr>
          <w:rFonts w:ascii="Calibri" w:hAnsi="Calibri" w:cs="Calibri"/>
          <w:color w:val="0070C0"/>
          <w:highlight w:val="lightGray"/>
          <w:u w:val="single"/>
        </w:rPr>
        <w:t>Insert</w:t>
      </w:r>
      <w:r w:rsidR="00665F5A" w:rsidRPr="000F0AF2">
        <w:rPr>
          <w:rFonts w:ascii="Calibri" w:hAnsi="Calibri" w:cs="Calibri"/>
          <w:color w:val="0070C0"/>
          <w:highlight w:val="lightGray"/>
          <w:u w:val="single"/>
        </w:rPr>
        <w:t xml:space="preserve"> date</w:t>
      </w:r>
      <w:r w:rsidR="00665F5A" w:rsidRPr="000F0AF2">
        <w:rPr>
          <w:rFonts w:ascii="Calibri" w:hAnsi="Calibri" w:cs="Calibri"/>
          <w:highlight w:val="lightGray"/>
          <w:u w:val="single"/>
        </w:rPr>
        <w:t>____</w:t>
      </w:r>
    </w:p>
    <w:p w14:paraId="41DDAFFB" w14:textId="3E58B1BF" w:rsidR="00B4269D" w:rsidRPr="000F0AF2" w:rsidRDefault="006637B3" w:rsidP="00C01FB4">
      <w:pPr>
        <w:pStyle w:val="ListParagraph"/>
        <w:numPr>
          <w:ilvl w:val="0"/>
          <w:numId w:val="23"/>
        </w:numPr>
        <w:rPr>
          <w:rFonts w:ascii="Calibri" w:hAnsi="Calibri" w:cs="Calibri"/>
        </w:rPr>
      </w:pPr>
      <w:r w:rsidRPr="000F0AF2">
        <w:rPr>
          <w:rFonts w:ascii="Calibri" w:hAnsi="Calibri" w:cs="Calibri"/>
        </w:rPr>
        <w:t>Distributor</w:t>
      </w:r>
      <w:r w:rsidR="00B4269D" w:rsidRPr="000F0AF2">
        <w:rPr>
          <w:rFonts w:ascii="Calibri" w:hAnsi="Calibri" w:cs="Calibri"/>
        </w:rPr>
        <w:t xml:space="preserve"> seeking approval from </w:t>
      </w:r>
      <w:r w:rsidR="00164CAD" w:rsidRPr="000F0AF2">
        <w:rPr>
          <w:rFonts w:ascii="Calibri" w:hAnsi="Calibri" w:cs="Calibri"/>
          <w:color w:val="0070C0"/>
        </w:rPr>
        <w:t>[</w:t>
      </w:r>
      <w:r w:rsidR="003F0887" w:rsidRPr="000F0AF2">
        <w:rPr>
          <w:rFonts w:ascii="Calibri" w:hAnsi="Calibri" w:cs="Calibri"/>
          <w:color w:val="0070C0"/>
        </w:rPr>
        <w:t>Insert</w:t>
      </w:r>
      <w:r w:rsidR="00164CAD" w:rsidRPr="000F0AF2">
        <w:rPr>
          <w:rFonts w:ascii="Calibri" w:hAnsi="Calibri" w:cs="Calibri"/>
          <w:color w:val="0070C0"/>
        </w:rPr>
        <w:t xml:space="preserve"> name of SFA]</w:t>
      </w:r>
      <w:r w:rsidR="00B4269D" w:rsidRPr="000F0AF2">
        <w:rPr>
          <w:rFonts w:ascii="Calibri" w:hAnsi="Calibri" w:cs="Calibri"/>
        </w:rPr>
        <w:t xml:space="preserve"> to exercise Option Year One must provide an updated Pricing Sheet for Option Year One no later than </w:t>
      </w:r>
      <w:r w:rsidR="00164CAD" w:rsidRPr="000F0AF2">
        <w:rPr>
          <w:rFonts w:ascii="Calibri" w:hAnsi="Calibri" w:cs="Calibri"/>
          <w:color w:val="0070C0"/>
        </w:rPr>
        <w:t>[</w:t>
      </w:r>
      <w:r w:rsidR="003F0887" w:rsidRPr="000F0AF2">
        <w:rPr>
          <w:rFonts w:ascii="Calibri" w:hAnsi="Calibri" w:cs="Calibri"/>
          <w:color w:val="0070C0"/>
        </w:rPr>
        <w:t>Insert</w:t>
      </w:r>
      <w:r w:rsidR="00164CAD" w:rsidRPr="000F0AF2">
        <w:rPr>
          <w:rFonts w:ascii="Calibri" w:hAnsi="Calibri" w:cs="Calibri"/>
          <w:color w:val="0070C0"/>
        </w:rPr>
        <w:t xml:space="preserve"> date]</w:t>
      </w:r>
      <w:r w:rsidR="00B4269D" w:rsidRPr="000F0AF2">
        <w:rPr>
          <w:rFonts w:ascii="Calibri" w:hAnsi="Calibri" w:cs="Calibri"/>
        </w:rPr>
        <w:t>. Any price changes to items must comply with specifications as set forth in D.</w:t>
      </w:r>
      <w:r w:rsidR="00BE675E">
        <w:rPr>
          <w:rFonts w:ascii="Calibri" w:hAnsi="Calibri" w:cs="Calibri"/>
        </w:rPr>
        <w:t>8</w:t>
      </w:r>
      <w:r w:rsidR="00B4269D" w:rsidRPr="000F0AF2">
        <w:rPr>
          <w:rFonts w:ascii="Calibri" w:hAnsi="Calibri" w:cs="Calibri"/>
        </w:rPr>
        <w:t>.</w:t>
      </w:r>
    </w:p>
    <w:p w14:paraId="6AB62C37" w14:textId="58B6763C" w:rsidR="00A16E60" w:rsidRPr="000F0AF2" w:rsidRDefault="00B4269D" w:rsidP="00C01FB4">
      <w:pPr>
        <w:pStyle w:val="ListParagraph"/>
        <w:numPr>
          <w:ilvl w:val="0"/>
          <w:numId w:val="23"/>
        </w:numPr>
        <w:rPr>
          <w:rFonts w:ascii="Calibri" w:hAnsi="Calibri" w:cs="Calibri"/>
        </w:rPr>
      </w:pPr>
      <w:r w:rsidRPr="000F0AF2">
        <w:rPr>
          <w:rFonts w:ascii="Calibri" w:hAnsi="Calibri" w:cs="Calibri"/>
        </w:rPr>
        <w:lastRenderedPageBreak/>
        <w:t xml:space="preserve">Any price increases or decreases will be agreed to in writing by all Parties and new Pricing Sheets for Option Year One will be signed by the parties and entered into agreement documents no later than </w:t>
      </w:r>
      <w:r w:rsidR="00A16E60" w:rsidRPr="000F0AF2">
        <w:rPr>
          <w:rFonts w:ascii="Calibri" w:hAnsi="Calibri" w:cs="Calibri"/>
          <w:color w:val="0070C0"/>
        </w:rPr>
        <w:t>[Insert date]</w:t>
      </w:r>
      <w:r w:rsidRPr="000F0AF2">
        <w:rPr>
          <w:rFonts w:ascii="Calibri" w:hAnsi="Calibri" w:cs="Calibri"/>
        </w:rPr>
        <w:t>.</w:t>
      </w:r>
    </w:p>
    <w:p w14:paraId="69CB1D1C" w14:textId="77777777" w:rsidR="00B4269D" w:rsidRPr="000F0AF2" w:rsidRDefault="00B4269D" w:rsidP="00B4269D">
      <w:pPr>
        <w:rPr>
          <w:rFonts w:ascii="Calibri" w:hAnsi="Calibri" w:cs="Calibri"/>
        </w:rPr>
      </w:pPr>
      <w:r w:rsidRPr="000F0AF2">
        <w:rPr>
          <w:rFonts w:ascii="Calibri" w:hAnsi="Calibri" w:cs="Calibri"/>
        </w:rPr>
        <w:t>Option Year Two Requirements</w:t>
      </w:r>
      <w:r w:rsidR="00665F5A" w:rsidRPr="000F0AF2">
        <w:rPr>
          <w:rFonts w:ascii="Calibri" w:hAnsi="Calibri" w:cs="Calibri"/>
        </w:rPr>
        <w:t>:</w:t>
      </w:r>
      <w:r w:rsidR="00665F5A" w:rsidRPr="000F0AF2">
        <w:rPr>
          <w:rFonts w:ascii="Calibri" w:hAnsi="Calibri" w:cs="Calibri"/>
          <w:highlight w:val="lightGray"/>
          <w:u w:val="single"/>
        </w:rPr>
        <w:t xml:space="preserve"> ___</w:t>
      </w:r>
      <w:r w:rsidR="003F0887" w:rsidRPr="000F0AF2">
        <w:rPr>
          <w:rFonts w:ascii="Calibri" w:hAnsi="Calibri" w:cs="Calibri"/>
          <w:color w:val="0070C0"/>
          <w:highlight w:val="lightGray"/>
          <w:u w:val="single"/>
        </w:rPr>
        <w:t>Insert</w:t>
      </w:r>
      <w:r w:rsidR="00665F5A" w:rsidRPr="000F0AF2">
        <w:rPr>
          <w:rFonts w:ascii="Calibri" w:hAnsi="Calibri" w:cs="Calibri"/>
          <w:color w:val="0070C0"/>
          <w:highlight w:val="lightGray"/>
          <w:u w:val="single"/>
        </w:rPr>
        <w:t xml:space="preserve"> date</w:t>
      </w:r>
      <w:r w:rsidR="00665F5A" w:rsidRPr="000F0AF2">
        <w:rPr>
          <w:rFonts w:ascii="Calibri" w:hAnsi="Calibri" w:cs="Calibri"/>
          <w:highlight w:val="lightGray"/>
          <w:u w:val="single"/>
        </w:rPr>
        <w:t>____</w:t>
      </w:r>
      <w:r w:rsidR="00665F5A" w:rsidRPr="000F0AF2">
        <w:rPr>
          <w:rFonts w:ascii="Calibri" w:hAnsi="Calibri" w:cs="Calibri"/>
        </w:rPr>
        <w:t xml:space="preserve"> to </w:t>
      </w:r>
      <w:r w:rsidR="00665F5A" w:rsidRPr="000F0AF2">
        <w:rPr>
          <w:rFonts w:ascii="Calibri" w:hAnsi="Calibri" w:cs="Calibri"/>
          <w:highlight w:val="lightGray"/>
          <w:u w:val="single"/>
        </w:rPr>
        <w:t>___</w:t>
      </w:r>
      <w:r w:rsidR="003F0887" w:rsidRPr="000F0AF2">
        <w:rPr>
          <w:rFonts w:ascii="Calibri" w:hAnsi="Calibri" w:cs="Calibri"/>
          <w:color w:val="0070C0"/>
          <w:highlight w:val="lightGray"/>
          <w:u w:val="single"/>
        </w:rPr>
        <w:t>Insert</w:t>
      </w:r>
      <w:r w:rsidR="00665F5A" w:rsidRPr="000F0AF2">
        <w:rPr>
          <w:rFonts w:ascii="Calibri" w:hAnsi="Calibri" w:cs="Calibri"/>
          <w:color w:val="0070C0"/>
          <w:highlight w:val="lightGray"/>
          <w:u w:val="single"/>
        </w:rPr>
        <w:t xml:space="preserve"> date</w:t>
      </w:r>
      <w:r w:rsidR="00665F5A" w:rsidRPr="000F0AF2">
        <w:rPr>
          <w:rFonts w:ascii="Calibri" w:hAnsi="Calibri" w:cs="Calibri"/>
          <w:highlight w:val="lightGray"/>
          <w:u w:val="single"/>
        </w:rPr>
        <w:t>___</w:t>
      </w:r>
      <w:r w:rsidR="00665F5A" w:rsidRPr="000F0AF2">
        <w:rPr>
          <w:rFonts w:ascii="Calibri" w:hAnsi="Calibri" w:cs="Calibri"/>
        </w:rPr>
        <w:t>.</w:t>
      </w:r>
    </w:p>
    <w:p w14:paraId="3028A0ED" w14:textId="54ED99B1" w:rsidR="00B4269D" w:rsidRPr="000F0AF2" w:rsidRDefault="006637B3" w:rsidP="00C01FB4">
      <w:pPr>
        <w:pStyle w:val="ListParagraph"/>
        <w:numPr>
          <w:ilvl w:val="0"/>
          <w:numId w:val="25"/>
        </w:numPr>
        <w:rPr>
          <w:rFonts w:ascii="Calibri" w:hAnsi="Calibri" w:cs="Calibri"/>
        </w:rPr>
      </w:pPr>
      <w:r w:rsidRPr="000F0AF2">
        <w:rPr>
          <w:rFonts w:ascii="Calibri" w:hAnsi="Calibri" w:cs="Calibri"/>
        </w:rPr>
        <w:t>Distributor</w:t>
      </w:r>
      <w:r w:rsidR="00B4269D" w:rsidRPr="000F0AF2">
        <w:rPr>
          <w:rFonts w:ascii="Calibri" w:hAnsi="Calibri" w:cs="Calibri"/>
        </w:rPr>
        <w:t xml:space="preserve"> seeking approval from </w:t>
      </w:r>
      <w:r w:rsidR="00164CAD" w:rsidRPr="000F0AF2">
        <w:rPr>
          <w:rFonts w:ascii="Calibri" w:hAnsi="Calibri" w:cs="Calibri"/>
          <w:color w:val="0070C0"/>
        </w:rPr>
        <w:t>[</w:t>
      </w:r>
      <w:r w:rsidR="003F0887" w:rsidRPr="000F0AF2">
        <w:rPr>
          <w:rFonts w:ascii="Calibri" w:hAnsi="Calibri" w:cs="Calibri"/>
          <w:color w:val="0070C0"/>
        </w:rPr>
        <w:t>Insert</w:t>
      </w:r>
      <w:r w:rsidR="00164CAD" w:rsidRPr="000F0AF2">
        <w:rPr>
          <w:rFonts w:ascii="Calibri" w:hAnsi="Calibri" w:cs="Calibri"/>
          <w:color w:val="0070C0"/>
        </w:rPr>
        <w:t xml:space="preserve"> name of SFA] </w:t>
      </w:r>
      <w:r w:rsidR="00B4269D" w:rsidRPr="000F0AF2">
        <w:rPr>
          <w:rFonts w:ascii="Calibri" w:hAnsi="Calibri" w:cs="Calibri"/>
        </w:rPr>
        <w:t xml:space="preserve">to exercise Option Year Two must provide an updated Pricing Sheet for Option Year Two no later than </w:t>
      </w:r>
      <w:r w:rsidR="00164CAD" w:rsidRPr="000F0AF2">
        <w:rPr>
          <w:rFonts w:ascii="Calibri" w:hAnsi="Calibri" w:cs="Calibri"/>
          <w:color w:val="0070C0"/>
        </w:rPr>
        <w:t>[</w:t>
      </w:r>
      <w:r w:rsidR="003F0887" w:rsidRPr="000F0AF2">
        <w:rPr>
          <w:rFonts w:ascii="Calibri" w:hAnsi="Calibri" w:cs="Calibri"/>
          <w:color w:val="0070C0"/>
        </w:rPr>
        <w:t>Insert</w:t>
      </w:r>
      <w:r w:rsidR="00164CAD" w:rsidRPr="000F0AF2">
        <w:rPr>
          <w:rFonts w:ascii="Calibri" w:hAnsi="Calibri" w:cs="Calibri"/>
          <w:color w:val="0070C0"/>
        </w:rPr>
        <w:t xml:space="preserve"> date]</w:t>
      </w:r>
      <w:r w:rsidR="00B4269D" w:rsidRPr="000F0AF2">
        <w:rPr>
          <w:rFonts w:ascii="Calibri" w:hAnsi="Calibri" w:cs="Calibri"/>
        </w:rPr>
        <w:t>. Any price changes to items must comply with specifications as set forth in D.</w:t>
      </w:r>
      <w:r w:rsidR="00BE675E">
        <w:rPr>
          <w:rFonts w:ascii="Calibri" w:hAnsi="Calibri" w:cs="Calibri"/>
        </w:rPr>
        <w:t>8</w:t>
      </w:r>
      <w:r w:rsidR="00B4269D" w:rsidRPr="000F0AF2">
        <w:rPr>
          <w:rFonts w:ascii="Calibri" w:hAnsi="Calibri" w:cs="Calibri"/>
        </w:rPr>
        <w:t>.</w:t>
      </w:r>
    </w:p>
    <w:p w14:paraId="18C90416" w14:textId="542F2E3A" w:rsidR="000E05BE" w:rsidRPr="00BE675E" w:rsidRDefault="00B4269D" w:rsidP="00C01FB4">
      <w:pPr>
        <w:pStyle w:val="ListParagraph"/>
        <w:numPr>
          <w:ilvl w:val="0"/>
          <w:numId w:val="25"/>
        </w:numPr>
        <w:rPr>
          <w:rFonts w:ascii="Calibri" w:hAnsi="Calibri" w:cs="Calibri"/>
        </w:rPr>
      </w:pPr>
      <w:r w:rsidRPr="000F0AF2">
        <w:rPr>
          <w:rFonts w:ascii="Calibri" w:hAnsi="Calibri" w:cs="Calibri"/>
        </w:rPr>
        <w:t xml:space="preserve">Any price increases or decreases will be agreed to in writing by all Parties and new Pricing Sheets for Option Year </w:t>
      </w:r>
      <w:r w:rsidR="00BE675E">
        <w:rPr>
          <w:rFonts w:ascii="Calibri" w:hAnsi="Calibri" w:cs="Calibri"/>
        </w:rPr>
        <w:t>Two</w:t>
      </w:r>
      <w:r w:rsidRPr="000F0AF2">
        <w:rPr>
          <w:rFonts w:ascii="Calibri" w:hAnsi="Calibri" w:cs="Calibri"/>
        </w:rPr>
        <w:t xml:space="preserve"> will be signed by the parties and entered into agreement documents no later than </w:t>
      </w:r>
      <w:r w:rsidR="00164CAD" w:rsidRPr="000F0AF2">
        <w:rPr>
          <w:rFonts w:ascii="Calibri" w:hAnsi="Calibri" w:cs="Calibri"/>
          <w:color w:val="0070C0"/>
        </w:rPr>
        <w:t>[</w:t>
      </w:r>
      <w:r w:rsidR="003F0887" w:rsidRPr="000F0AF2">
        <w:rPr>
          <w:rFonts w:ascii="Calibri" w:hAnsi="Calibri" w:cs="Calibri"/>
          <w:color w:val="0070C0"/>
        </w:rPr>
        <w:t>Insert</w:t>
      </w:r>
      <w:r w:rsidR="00164CAD" w:rsidRPr="000F0AF2">
        <w:rPr>
          <w:rFonts w:ascii="Calibri" w:hAnsi="Calibri" w:cs="Calibri"/>
          <w:color w:val="0070C0"/>
        </w:rPr>
        <w:t xml:space="preserve"> date]</w:t>
      </w:r>
      <w:r w:rsidRPr="000F0AF2">
        <w:rPr>
          <w:rFonts w:ascii="Calibri" w:hAnsi="Calibri" w:cs="Calibri"/>
        </w:rPr>
        <w:t>.</w:t>
      </w:r>
    </w:p>
    <w:p w14:paraId="48A15D92" w14:textId="67237DEC" w:rsidR="000B303D" w:rsidRPr="000F0AF2" w:rsidRDefault="008A579A" w:rsidP="008A579A">
      <w:pPr>
        <w:pStyle w:val="Heading2"/>
        <w:rPr>
          <w:rFonts w:ascii="Calibri" w:hAnsi="Calibri" w:cs="Calibri"/>
          <w:color w:val="auto"/>
        </w:rPr>
      </w:pPr>
      <w:bookmarkStart w:id="12" w:name="_Toc93930174"/>
      <w:r w:rsidRPr="000F0AF2">
        <w:rPr>
          <w:rFonts w:ascii="Calibri" w:hAnsi="Calibri" w:cs="Calibri"/>
          <w:color w:val="auto"/>
        </w:rPr>
        <w:t>B.</w:t>
      </w:r>
      <w:r w:rsidR="00BE675E">
        <w:rPr>
          <w:rFonts w:ascii="Calibri" w:hAnsi="Calibri" w:cs="Calibri"/>
          <w:color w:val="auto"/>
        </w:rPr>
        <w:t>5</w:t>
      </w:r>
      <w:r w:rsidRPr="000F0AF2">
        <w:rPr>
          <w:rFonts w:ascii="Calibri" w:hAnsi="Calibri" w:cs="Calibri"/>
          <w:color w:val="auto"/>
        </w:rPr>
        <w:t xml:space="preserve"> </w:t>
      </w:r>
      <w:r w:rsidR="004826A7" w:rsidRPr="000F0AF2">
        <w:rPr>
          <w:rFonts w:ascii="Calibri" w:hAnsi="Calibri" w:cs="Calibri"/>
          <w:color w:val="auto"/>
        </w:rPr>
        <w:t>Requirements Regarding Pricing, Bidding, and Ordering</w:t>
      </w:r>
      <w:bookmarkEnd w:id="12"/>
    </w:p>
    <w:p w14:paraId="718F8D77" w14:textId="1AAF1D09" w:rsidR="007D71F0" w:rsidRPr="000F0AF2" w:rsidRDefault="008A579A" w:rsidP="008A1C99">
      <w:pPr>
        <w:pStyle w:val="NoSpacing"/>
        <w:ind w:left="360"/>
        <w:rPr>
          <w:rFonts w:ascii="Calibri" w:hAnsi="Calibri" w:cs="Calibri"/>
          <w:iCs/>
        </w:rPr>
      </w:pPr>
      <w:r w:rsidRPr="000F0AF2">
        <w:rPr>
          <w:rFonts w:ascii="Calibri" w:hAnsi="Calibri" w:cs="Calibri"/>
        </w:rPr>
        <w:t xml:space="preserve">Bidders are asked to submit prices on </w:t>
      </w:r>
      <w:r w:rsidR="00332F28" w:rsidRPr="000F0AF2">
        <w:rPr>
          <w:rFonts w:ascii="Calibri" w:hAnsi="Calibri" w:cs="Calibri"/>
        </w:rPr>
        <w:t xml:space="preserve">all items as outlined in </w:t>
      </w:r>
      <w:r w:rsidR="00332F28" w:rsidRPr="000F0AF2">
        <w:rPr>
          <w:rFonts w:ascii="Calibri" w:hAnsi="Calibri" w:cs="Calibri"/>
          <w:b/>
        </w:rPr>
        <w:t>Section B.2</w:t>
      </w:r>
      <w:r w:rsidR="00554C6D" w:rsidRPr="000F0AF2">
        <w:rPr>
          <w:rFonts w:ascii="Calibri" w:hAnsi="Calibri" w:cs="Calibri"/>
        </w:rPr>
        <w:t xml:space="preserve"> and </w:t>
      </w:r>
      <w:r w:rsidR="00BE675E">
        <w:rPr>
          <w:rFonts w:ascii="Calibri" w:hAnsi="Calibri" w:cs="Calibri"/>
          <w:b/>
        </w:rPr>
        <w:t>Schedule C</w:t>
      </w:r>
      <w:r w:rsidR="00332F28" w:rsidRPr="000F0AF2">
        <w:rPr>
          <w:rFonts w:ascii="Calibri" w:hAnsi="Calibri" w:cs="Calibri"/>
        </w:rPr>
        <w:t xml:space="preserve"> </w:t>
      </w:r>
      <w:r w:rsidRPr="000F0AF2">
        <w:rPr>
          <w:rFonts w:ascii="Calibri" w:hAnsi="Calibri" w:cs="Calibri"/>
        </w:rPr>
        <w:t xml:space="preserve">to be delivered to all the schools </w:t>
      </w:r>
      <w:r w:rsidR="00554C6D" w:rsidRPr="000F0AF2">
        <w:rPr>
          <w:rFonts w:ascii="Calibri" w:hAnsi="Calibri" w:cs="Calibri"/>
        </w:rPr>
        <w:t xml:space="preserve">on </w:t>
      </w:r>
      <w:r w:rsidR="00332F28" w:rsidRPr="000F0AF2">
        <w:rPr>
          <w:rFonts w:ascii="Calibri" w:hAnsi="Calibri" w:cs="Calibri"/>
        </w:rPr>
        <w:t xml:space="preserve">the designated days and times as </w:t>
      </w:r>
      <w:r w:rsidRPr="000F0AF2">
        <w:rPr>
          <w:rFonts w:ascii="Calibri" w:hAnsi="Calibri" w:cs="Calibri"/>
        </w:rPr>
        <w:t>stated in Schedule A.</w:t>
      </w:r>
      <w:r w:rsidR="00285E97" w:rsidRPr="000F0AF2">
        <w:rPr>
          <w:rFonts w:ascii="Calibri" w:hAnsi="Calibri" w:cs="Calibri"/>
        </w:rPr>
        <w:t xml:space="preserve"> </w:t>
      </w:r>
      <w:r w:rsidR="00164CAD" w:rsidRPr="000F0AF2">
        <w:rPr>
          <w:rFonts w:ascii="Calibri" w:hAnsi="Calibri" w:cs="Calibri"/>
          <w:color w:val="0070C0"/>
        </w:rPr>
        <w:t>[</w:t>
      </w:r>
      <w:r w:rsidR="003F0887" w:rsidRPr="000F0AF2">
        <w:rPr>
          <w:rFonts w:ascii="Calibri" w:hAnsi="Calibri" w:cs="Calibri"/>
          <w:color w:val="0070C0"/>
        </w:rPr>
        <w:t>Insert</w:t>
      </w:r>
      <w:r w:rsidR="00164CAD" w:rsidRPr="000F0AF2">
        <w:rPr>
          <w:rFonts w:ascii="Calibri" w:hAnsi="Calibri" w:cs="Calibri"/>
          <w:color w:val="0070C0"/>
        </w:rPr>
        <w:t xml:space="preserve"> name of SFA]</w:t>
      </w:r>
      <w:r w:rsidR="00923E12" w:rsidRPr="000F0AF2">
        <w:rPr>
          <w:rFonts w:ascii="Calibri" w:hAnsi="Calibri" w:cs="Calibri"/>
          <w:color w:val="0070C0"/>
        </w:rPr>
        <w:t xml:space="preserve"> </w:t>
      </w:r>
      <w:r w:rsidR="007D71F0" w:rsidRPr="000F0AF2">
        <w:rPr>
          <w:rFonts w:ascii="Calibri" w:hAnsi="Calibri" w:cs="Calibri"/>
        </w:rPr>
        <w:t xml:space="preserve">shall indicate </w:t>
      </w:r>
      <w:r w:rsidR="00332F28" w:rsidRPr="000F0AF2">
        <w:rPr>
          <w:rFonts w:ascii="Calibri" w:hAnsi="Calibri" w:cs="Calibri"/>
        </w:rPr>
        <w:t>the estimated number of cases or units to be used during the contract period.</w:t>
      </w:r>
    </w:p>
    <w:p w14:paraId="068B69D6" w14:textId="77777777" w:rsidR="00BA7910" w:rsidRPr="000F0AF2" w:rsidRDefault="00BA7910">
      <w:pPr>
        <w:rPr>
          <w:rFonts w:ascii="Calibri" w:hAnsi="Calibri" w:cs="Calibri"/>
        </w:rPr>
      </w:pPr>
    </w:p>
    <w:p w14:paraId="2D67F35C" w14:textId="77777777" w:rsidR="00BA7910" w:rsidRPr="000F0AF2" w:rsidRDefault="008123D6" w:rsidP="00C01FB4">
      <w:pPr>
        <w:pStyle w:val="NoSpacing"/>
        <w:numPr>
          <w:ilvl w:val="0"/>
          <w:numId w:val="10"/>
        </w:numPr>
        <w:rPr>
          <w:rFonts w:ascii="Calibri" w:hAnsi="Calibri" w:cs="Calibri"/>
        </w:rPr>
      </w:pPr>
      <w:r w:rsidRPr="000F0AF2">
        <w:rPr>
          <w:rFonts w:ascii="Calibri" w:hAnsi="Calibri" w:cs="Calibri"/>
        </w:rPr>
        <w:t>Basis and Award of Bid</w:t>
      </w:r>
    </w:p>
    <w:p w14:paraId="07EFE83E" w14:textId="77777777" w:rsidR="004826A7" w:rsidRPr="000F0AF2" w:rsidRDefault="004826A7" w:rsidP="004826A7">
      <w:pPr>
        <w:pStyle w:val="NoSpacing"/>
        <w:ind w:left="360"/>
        <w:rPr>
          <w:rFonts w:ascii="Calibri" w:hAnsi="Calibri" w:cs="Calibri"/>
        </w:rPr>
      </w:pPr>
    </w:p>
    <w:p w14:paraId="4D0DB16F" w14:textId="7CBF31AA" w:rsidR="00A11AB1" w:rsidRPr="000F0AF2" w:rsidRDefault="008123D6" w:rsidP="00E17A3E">
      <w:pPr>
        <w:pStyle w:val="NoSpacing"/>
        <w:ind w:left="360"/>
        <w:rPr>
          <w:rFonts w:ascii="Calibri" w:hAnsi="Calibri" w:cs="Calibri"/>
        </w:rPr>
      </w:pPr>
      <w:r w:rsidRPr="00A3666F">
        <w:rPr>
          <w:rFonts w:ascii="Calibri" w:hAnsi="Calibri" w:cs="Calibri"/>
          <w:highlight w:val="green"/>
        </w:rPr>
        <w:t xml:space="preserve">Bidders shall submit their bids </w:t>
      </w:r>
      <w:r w:rsidR="004676CA" w:rsidRPr="00A3666F">
        <w:rPr>
          <w:rFonts w:ascii="Calibri" w:hAnsi="Calibri" w:cs="Calibri"/>
          <w:highlight w:val="green"/>
        </w:rPr>
        <w:t>on an “all or none” basis</w:t>
      </w:r>
      <w:r w:rsidRPr="00A3666F">
        <w:rPr>
          <w:rFonts w:ascii="Calibri" w:hAnsi="Calibri" w:cs="Calibri"/>
          <w:highlight w:val="green"/>
        </w:rPr>
        <w:t xml:space="preserve">. </w:t>
      </w:r>
      <w:r w:rsidR="00AC11AB" w:rsidRPr="00A3666F">
        <w:rPr>
          <w:rFonts w:ascii="Calibri" w:hAnsi="Calibri" w:cs="Calibri"/>
          <w:highlight w:val="green"/>
        </w:rPr>
        <w:t>Except as otherwise provided in</w:t>
      </w:r>
      <w:r w:rsidR="001A54A2" w:rsidRPr="00A3666F">
        <w:rPr>
          <w:rFonts w:ascii="Calibri" w:hAnsi="Calibri" w:cs="Calibri"/>
          <w:highlight w:val="green"/>
        </w:rPr>
        <w:t xml:space="preserve"> </w:t>
      </w:r>
      <w:r w:rsidR="00AC11AB" w:rsidRPr="00A3666F">
        <w:rPr>
          <w:rFonts w:ascii="Calibri" w:hAnsi="Calibri" w:cs="Calibri"/>
          <w:highlight w:val="green"/>
        </w:rPr>
        <w:t>this solicitation,</w:t>
      </w:r>
      <w:r w:rsidR="001A54A2" w:rsidRPr="00A3666F">
        <w:rPr>
          <w:rFonts w:ascii="Calibri" w:hAnsi="Calibri" w:cs="Calibri"/>
          <w:highlight w:val="green"/>
        </w:rPr>
        <w:t xml:space="preserve"> </w:t>
      </w:r>
      <w:r w:rsidR="00AC11AB" w:rsidRPr="00A3666F">
        <w:rPr>
          <w:rFonts w:ascii="Calibri" w:hAnsi="Calibri" w:cs="Calibri"/>
          <w:highlight w:val="green"/>
        </w:rPr>
        <w:t xml:space="preserve">if a contract is awarded as a result of this solicitation, it will bind the </w:t>
      </w:r>
      <w:r w:rsidR="001E2058" w:rsidRPr="00A3666F">
        <w:rPr>
          <w:rFonts w:ascii="Calibri" w:hAnsi="Calibri" w:cs="Calibri"/>
          <w:highlight w:val="green"/>
        </w:rPr>
        <w:t>SFA</w:t>
      </w:r>
      <w:r w:rsidR="00AC11AB" w:rsidRPr="00A3666F">
        <w:rPr>
          <w:rFonts w:ascii="Calibri" w:hAnsi="Calibri" w:cs="Calibri"/>
          <w:highlight w:val="green"/>
        </w:rPr>
        <w:t xml:space="preserve"> during the term of the contract to secure all its needs from the successful </w:t>
      </w:r>
      <w:r w:rsidR="001E2058" w:rsidRPr="00A3666F">
        <w:rPr>
          <w:rFonts w:ascii="Calibri" w:hAnsi="Calibri" w:cs="Calibri"/>
          <w:highlight w:val="green"/>
        </w:rPr>
        <w:t>bidder</w:t>
      </w:r>
      <w:r w:rsidR="00AC11AB" w:rsidRPr="00A3666F">
        <w:rPr>
          <w:rFonts w:ascii="Calibri" w:hAnsi="Calibri" w:cs="Calibri"/>
          <w:highlight w:val="green"/>
        </w:rPr>
        <w:t xml:space="preserve">. Such contract shall bind the </w:t>
      </w:r>
      <w:r w:rsidR="001E2058" w:rsidRPr="00A3666F">
        <w:rPr>
          <w:rFonts w:ascii="Calibri" w:hAnsi="Calibri" w:cs="Calibri"/>
          <w:highlight w:val="green"/>
        </w:rPr>
        <w:t>Distributor</w:t>
      </w:r>
      <w:r w:rsidR="00AC11AB" w:rsidRPr="00A3666F">
        <w:rPr>
          <w:rFonts w:ascii="Calibri" w:hAnsi="Calibri" w:cs="Calibri"/>
          <w:highlight w:val="green"/>
        </w:rPr>
        <w:t xml:space="preserve"> to perform all such work ordered by the </w:t>
      </w:r>
      <w:r w:rsidR="001E2058" w:rsidRPr="00A3666F">
        <w:rPr>
          <w:rFonts w:ascii="Calibri" w:hAnsi="Calibri" w:cs="Calibri"/>
          <w:highlight w:val="green"/>
        </w:rPr>
        <w:t>SFA</w:t>
      </w:r>
      <w:r w:rsidR="00AC11AB" w:rsidRPr="00A3666F">
        <w:rPr>
          <w:rFonts w:ascii="Calibri" w:hAnsi="Calibri" w:cs="Calibri"/>
          <w:highlight w:val="green"/>
        </w:rPr>
        <w:t xml:space="preserve"> at prices specified in the contract</w:t>
      </w:r>
      <w:r w:rsidRPr="00A3666F">
        <w:rPr>
          <w:rFonts w:ascii="Calibri" w:hAnsi="Calibri" w:cs="Calibri"/>
          <w:highlight w:val="green"/>
        </w:rPr>
        <w:t xml:space="preserve">.  </w:t>
      </w:r>
      <w:r w:rsidR="00A11AB1" w:rsidRPr="00A3666F">
        <w:rPr>
          <w:rFonts w:ascii="Calibri" w:hAnsi="Calibri" w:cs="Calibri"/>
          <w:highlight w:val="green"/>
        </w:rPr>
        <w:t xml:space="preserve">Award will be made to a responsive, responsible bidder(s) </w:t>
      </w:r>
      <w:proofErr w:type="gramStart"/>
      <w:r w:rsidR="00A11AB1" w:rsidRPr="00A3666F">
        <w:rPr>
          <w:rFonts w:ascii="Calibri" w:hAnsi="Calibri" w:cs="Calibri"/>
          <w:highlight w:val="green"/>
        </w:rPr>
        <w:t>on the basis of</w:t>
      </w:r>
      <w:proofErr w:type="gramEnd"/>
      <w:r w:rsidR="00A11AB1" w:rsidRPr="00A3666F">
        <w:rPr>
          <w:rFonts w:ascii="Calibri" w:hAnsi="Calibri" w:cs="Calibri"/>
          <w:highlight w:val="green"/>
        </w:rPr>
        <w:t xml:space="preserve"> the lowest aggregated cost to the </w:t>
      </w:r>
      <w:r w:rsidR="001E2058" w:rsidRPr="00A3666F">
        <w:rPr>
          <w:rFonts w:ascii="Calibri" w:hAnsi="Calibri" w:cs="Calibri"/>
          <w:highlight w:val="green"/>
        </w:rPr>
        <w:t>SFA</w:t>
      </w:r>
      <w:r w:rsidR="00A11AB1" w:rsidRPr="00A3666F">
        <w:rPr>
          <w:rFonts w:ascii="Calibri" w:hAnsi="Calibri" w:cs="Calibri"/>
          <w:highlight w:val="green"/>
        </w:rPr>
        <w:t>.</w:t>
      </w:r>
      <w:r w:rsidR="00A11AB1" w:rsidRPr="000F0AF2">
        <w:rPr>
          <w:rFonts w:ascii="Calibri" w:hAnsi="Calibri" w:cs="Calibri"/>
        </w:rPr>
        <w:t xml:space="preserve"> </w:t>
      </w:r>
    </w:p>
    <w:p w14:paraId="0041FA90" w14:textId="77777777" w:rsidR="004826A7" w:rsidRPr="000F0AF2" w:rsidRDefault="004826A7" w:rsidP="001E2058">
      <w:pPr>
        <w:pStyle w:val="NoSpacing"/>
        <w:rPr>
          <w:rFonts w:ascii="Calibri" w:hAnsi="Calibri" w:cs="Calibri"/>
        </w:rPr>
      </w:pPr>
    </w:p>
    <w:p w14:paraId="7E36149D" w14:textId="77777777" w:rsidR="00E94ADD" w:rsidRPr="000F0AF2" w:rsidRDefault="00E94ADD" w:rsidP="00C01FB4">
      <w:pPr>
        <w:pStyle w:val="NoSpacing"/>
        <w:numPr>
          <w:ilvl w:val="0"/>
          <w:numId w:val="10"/>
        </w:numPr>
        <w:rPr>
          <w:rFonts w:ascii="Calibri" w:hAnsi="Calibri" w:cs="Calibri"/>
        </w:rPr>
      </w:pPr>
      <w:r w:rsidRPr="000F0AF2">
        <w:rPr>
          <w:rFonts w:ascii="Calibri" w:hAnsi="Calibri" w:cs="Calibri"/>
        </w:rPr>
        <w:t>Requirements Contract</w:t>
      </w:r>
    </w:p>
    <w:p w14:paraId="7BC1D4FA" w14:textId="77777777" w:rsidR="00E94ADD" w:rsidRPr="000F0AF2" w:rsidRDefault="00E94ADD" w:rsidP="00E94ADD">
      <w:pPr>
        <w:pStyle w:val="NoSpacing"/>
        <w:rPr>
          <w:rFonts w:ascii="Calibri" w:hAnsi="Calibri" w:cs="Calibri"/>
          <w:b/>
        </w:rPr>
      </w:pPr>
    </w:p>
    <w:p w14:paraId="5614727B" w14:textId="4B7CE054" w:rsidR="00E94ADD" w:rsidRPr="00936315" w:rsidRDefault="00E94ADD" w:rsidP="00C01FB4">
      <w:pPr>
        <w:pStyle w:val="NoSpacing"/>
        <w:numPr>
          <w:ilvl w:val="0"/>
          <w:numId w:val="3"/>
        </w:numPr>
        <w:tabs>
          <w:tab w:val="clear" w:pos="570"/>
          <w:tab w:val="num" w:pos="1140"/>
        </w:tabs>
        <w:ind w:left="1140"/>
        <w:rPr>
          <w:rFonts w:ascii="Calibri" w:hAnsi="Calibri" w:cs="Calibri"/>
          <w:highlight w:val="yellow"/>
        </w:rPr>
      </w:pPr>
      <w:r w:rsidRPr="00936315">
        <w:rPr>
          <w:rFonts w:ascii="Calibri" w:hAnsi="Calibri" w:cs="Calibri"/>
          <w:highlight w:val="yellow"/>
        </w:rPr>
        <w:t xml:space="preserve">This is </w:t>
      </w:r>
      <w:proofErr w:type="gramStart"/>
      <w:r w:rsidRPr="00936315">
        <w:rPr>
          <w:rFonts w:ascii="Calibri" w:hAnsi="Calibri" w:cs="Calibri"/>
          <w:highlight w:val="yellow"/>
        </w:rPr>
        <w:t>a requirements</w:t>
      </w:r>
      <w:proofErr w:type="gramEnd"/>
      <w:r w:rsidRPr="00936315">
        <w:rPr>
          <w:rFonts w:ascii="Calibri" w:hAnsi="Calibri" w:cs="Calibri"/>
          <w:highlight w:val="yellow"/>
        </w:rPr>
        <w:t xml:space="preserve"> contract for the </w:t>
      </w:r>
      <w:r w:rsidR="005277D8" w:rsidRPr="00936315">
        <w:rPr>
          <w:rFonts w:ascii="Calibri" w:hAnsi="Calibri" w:cs="Calibri"/>
          <w:highlight w:val="yellow"/>
        </w:rPr>
        <w:t xml:space="preserve">products and </w:t>
      </w:r>
      <w:r w:rsidRPr="00936315">
        <w:rPr>
          <w:rFonts w:ascii="Calibri" w:hAnsi="Calibri" w:cs="Calibri"/>
          <w:highlight w:val="yellow"/>
        </w:rPr>
        <w:t xml:space="preserve">services specified in the </w:t>
      </w:r>
      <w:r w:rsidR="00CC4610" w:rsidRPr="00936315">
        <w:rPr>
          <w:rFonts w:ascii="Calibri" w:hAnsi="Calibri" w:cs="Calibri"/>
          <w:highlight w:val="yellow"/>
        </w:rPr>
        <w:t>IFB</w:t>
      </w:r>
      <w:r w:rsidRPr="00936315">
        <w:rPr>
          <w:rFonts w:ascii="Calibri" w:hAnsi="Calibri" w:cs="Calibri"/>
          <w:highlight w:val="yellow"/>
        </w:rPr>
        <w:t xml:space="preserve"> and attachments for the period set forth therein. The quantities or such services specified herein are estimates only and are not purchased hereby. In the event the </w:t>
      </w:r>
      <w:r w:rsidR="009A35CD" w:rsidRPr="00936315">
        <w:rPr>
          <w:rFonts w:ascii="Calibri" w:hAnsi="Calibri" w:cs="Calibri"/>
          <w:highlight w:val="yellow"/>
        </w:rPr>
        <w:t>SFA’s</w:t>
      </w:r>
      <w:r w:rsidRPr="00936315">
        <w:rPr>
          <w:rFonts w:ascii="Calibri" w:hAnsi="Calibri" w:cs="Calibri"/>
          <w:highlight w:val="yellow"/>
        </w:rPr>
        <w:t xml:space="preserve"> requirements for </w:t>
      </w:r>
      <w:r w:rsidR="00936315" w:rsidRPr="00936315">
        <w:rPr>
          <w:rFonts w:ascii="Calibri" w:hAnsi="Calibri" w:cs="Calibri"/>
          <w:highlight w:val="yellow"/>
        </w:rPr>
        <w:t>products</w:t>
      </w:r>
      <w:r w:rsidRPr="00936315">
        <w:rPr>
          <w:rFonts w:ascii="Calibri" w:hAnsi="Calibri" w:cs="Calibri"/>
          <w:highlight w:val="yellow"/>
        </w:rPr>
        <w:t xml:space="preserve">, set forth in, do not result in orders in the amounts or quantities described as “estimated” in the </w:t>
      </w:r>
      <w:r w:rsidR="00CC4610" w:rsidRPr="00936315">
        <w:rPr>
          <w:rFonts w:ascii="Calibri" w:hAnsi="Calibri" w:cs="Calibri"/>
          <w:highlight w:val="yellow"/>
        </w:rPr>
        <w:t>IFB</w:t>
      </w:r>
      <w:r w:rsidRPr="00936315">
        <w:rPr>
          <w:rFonts w:ascii="Calibri" w:hAnsi="Calibri" w:cs="Calibri"/>
          <w:highlight w:val="yellow"/>
        </w:rPr>
        <w:t xml:space="preserve"> and attachments, except as may be otherwise provided herein, such event shall not constitute the basis for an equitable price adjustment under this contract.</w:t>
      </w:r>
    </w:p>
    <w:p w14:paraId="6978B5AB" w14:textId="77777777" w:rsidR="00E94ADD" w:rsidRPr="00936315" w:rsidRDefault="00E94ADD" w:rsidP="00E94ADD">
      <w:pPr>
        <w:pStyle w:val="NoSpacing"/>
        <w:ind w:left="570"/>
        <w:rPr>
          <w:rFonts w:ascii="Calibri" w:hAnsi="Calibri" w:cs="Calibri"/>
          <w:b/>
          <w:highlight w:val="yellow"/>
        </w:rPr>
      </w:pPr>
    </w:p>
    <w:p w14:paraId="56DE4AEB" w14:textId="2CF4C534" w:rsidR="00E94ADD" w:rsidRPr="00936315" w:rsidRDefault="00E94ADD" w:rsidP="00C01FB4">
      <w:pPr>
        <w:pStyle w:val="NoSpacing"/>
        <w:numPr>
          <w:ilvl w:val="0"/>
          <w:numId w:val="3"/>
        </w:numPr>
        <w:ind w:left="1140"/>
        <w:rPr>
          <w:rFonts w:ascii="Calibri" w:hAnsi="Calibri" w:cs="Calibri"/>
          <w:highlight w:val="yellow"/>
        </w:rPr>
      </w:pPr>
      <w:r w:rsidRPr="00936315">
        <w:rPr>
          <w:rFonts w:ascii="Calibri" w:hAnsi="Calibri" w:cs="Calibri"/>
          <w:highlight w:val="yellow"/>
        </w:rPr>
        <w:t xml:space="preserve">The </w:t>
      </w:r>
      <w:r w:rsidR="00E17A3E" w:rsidRPr="00936315">
        <w:rPr>
          <w:rFonts w:ascii="Calibri" w:hAnsi="Calibri" w:cs="Calibri"/>
          <w:highlight w:val="yellow"/>
        </w:rPr>
        <w:t>SFA</w:t>
      </w:r>
      <w:r w:rsidR="001476B6" w:rsidRPr="00936315">
        <w:rPr>
          <w:rFonts w:ascii="Calibri" w:hAnsi="Calibri" w:cs="Calibri"/>
          <w:highlight w:val="yellow"/>
        </w:rPr>
        <w:t xml:space="preserve"> </w:t>
      </w:r>
      <w:r w:rsidRPr="00936315">
        <w:rPr>
          <w:rFonts w:ascii="Calibri" w:hAnsi="Calibri" w:cs="Calibri"/>
          <w:highlight w:val="yellow"/>
        </w:rPr>
        <w:t xml:space="preserve">shall not be required to purchase from the </w:t>
      </w:r>
      <w:r w:rsidR="009A35CD" w:rsidRPr="00936315">
        <w:rPr>
          <w:rFonts w:ascii="Calibri" w:hAnsi="Calibri" w:cs="Calibri"/>
          <w:highlight w:val="yellow"/>
        </w:rPr>
        <w:t>Distributor</w:t>
      </w:r>
      <w:r w:rsidRPr="00936315">
        <w:rPr>
          <w:rFonts w:ascii="Calibri" w:hAnsi="Calibri" w:cs="Calibri"/>
          <w:highlight w:val="yellow"/>
        </w:rPr>
        <w:t xml:space="preserve"> requirements in excess of the limit on total orders under this contract, if any.</w:t>
      </w:r>
    </w:p>
    <w:p w14:paraId="05D54D99" w14:textId="77777777" w:rsidR="00E94ADD" w:rsidRPr="000F0AF2" w:rsidRDefault="00E94ADD" w:rsidP="005E0E04">
      <w:pPr>
        <w:pStyle w:val="NoSpacing"/>
        <w:rPr>
          <w:rFonts w:ascii="Calibri" w:hAnsi="Calibri" w:cs="Calibri"/>
        </w:rPr>
      </w:pPr>
    </w:p>
    <w:p w14:paraId="630E9D21" w14:textId="72AE6F6B" w:rsidR="00E94ADD" w:rsidRPr="005E0E04" w:rsidRDefault="00E94ADD" w:rsidP="00C01FB4">
      <w:pPr>
        <w:pStyle w:val="NoSpacing"/>
        <w:numPr>
          <w:ilvl w:val="0"/>
          <w:numId w:val="3"/>
        </w:numPr>
        <w:ind w:left="1140"/>
        <w:rPr>
          <w:rFonts w:ascii="Calibri" w:hAnsi="Calibri" w:cs="Calibri"/>
          <w:highlight w:val="yellow"/>
        </w:rPr>
      </w:pPr>
      <w:r w:rsidRPr="005E0E04">
        <w:rPr>
          <w:rFonts w:ascii="Calibri" w:hAnsi="Calibri" w:cs="Calibri"/>
          <w:highlight w:val="yellow"/>
        </w:rPr>
        <w:t xml:space="preserve">The </w:t>
      </w:r>
      <w:r w:rsidR="00E17A3E" w:rsidRPr="005E0E04">
        <w:rPr>
          <w:rFonts w:ascii="Calibri" w:hAnsi="Calibri" w:cs="Calibri"/>
          <w:highlight w:val="yellow"/>
        </w:rPr>
        <w:t>SFA</w:t>
      </w:r>
      <w:r w:rsidR="001476B6" w:rsidRPr="005E0E04">
        <w:rPr>
          <w:rFonts w:ascii="Calibri" w:hAnsi="Calibri" w:cs="Calibri"/>
          <w:highlight w:val="yellow"/>
        </w:rPr>
        <w:t xml:space="preserve"> </w:t>
      </w:r>
      <w:r w:rsidRPr="005E0E04">
        <w:rPr>
          <w:rFonts w:ascii="Calibri" w:hAnsi="Calibri" w:cs="Calibri"/>
          <w:highlight w:val="yellow"/>
        </w:rPr>
        <w:t xml:space="preserve">shall not be obligated to place any minimum dollar amount of orders under this contract or any minimum number of orders.  The utilization of the </w:t>
      </w:r>
      <w:r w:rsidR="009A35CD" w:rsidRPr="005E0E04">
        <w:rPr>
          <w:rFonts w:ascii="Calibri" w:hAnsi="Calibri" w:cs="Calibri"/>
          <w:highlight w:val="yellow"/>
        </w:rPr>
        <w:t>Distributor</w:t>
      </w:r>
      <w:r w:rsidRPr="005E0E04">
        <w:rPr>
          <w:rFonts w:ascii="Calibri" w:hAnsi="Calibri" w:cs="Calibri"/>
          <w:highlight w:val="yellow"/>
        </w:rPr>
        <w:t xml:space="preserve"> for services specified in the Schedule will be dependent upon the needs and requirements of the </w:t>
      </w:r>
      <w:r w:rsidR="009A35CD" w:rsidRPr="005E0E04">
        <w:rPr>
          <w:rFonts w:ascii="Calibri" w:hAnsi="Calibri" w:cs="Calibri"/>
          <w:highlight w:val="yellow"/>
        </w:rPr>
        <w:t>SFA</w:t>
      </w:r>
      <w:r w:rsidRPr="005E0E04">
        <w:rPr>
          <w:rFonts w:ascii="Calibri" w:hAnsi="Calibri" w:cs="Calibri"/>
          <w:highlight w:val="yellow"/>
        </w:rPr>
        <w:t>.</w:t>
      </w:r>
    </w:p>
    <w:p w14:paraId="28F55B40" w14:textId="77777777" w:rsidR="000E05BE" w:rsidRPr="000F0AF2" w:rsidRDefault="000E05BE" w:rsidP="000E05BE">
      <w:pPr>
        <w:pStyle w:val="NoSpacing"/>
        <w:rPr>
          <w:rFonts w:ascii="Calibri" w:hAnsi="Calibri" w:cs="Calibri"/>
        </w:rPr>
      </w:pPr>
    </w:p>
    <w:p w14:paraId="49808B2B" w14:textId="781E5748" w:rsidR="00E94ADD" w:rsidRPr="005E0E04" w:rsidRDefault="007F1946" w:rsidP="00C01FB4">
      <w:pPr>
        <w:pStyle w:val="NoSpacing"/>
        <w:numPr>
          <w:ilvl w:val="0"/>
          <w:numId w:val="3"/>
        </w:numPr>
        <w:ind w:left="1140"/>
        <w:rPr>
          <w:rFonts w:ascii="Calibri" w:hAnsi="Calibri" w:cs="Calibri"/>
          <w:highlight w:val="red"/>
        </w:rPr>
      </w:pPr>
      <w:r w:rsidRPr="005E0E04">
        <w:rPr>
          <w:rFonts w:ascii="Calibri" w:hAnsi="Calibri" w:cs="Calibri"/>
          <w:highlight w:val="red"/>
        </w:rPr>
        <w:t xml:space="preserve">The Bidder must conduct all program operations in accordance with Federal regulations, United States Department of Agriculture 7 CFR Parts 210, 215, 220, 225, 226, 240, 245, 250, 2 CFR Part 200, 2 CFR Part </w:t>
      </w:r>
      <w:r w:rsidRPr="005E0E04">
        <w:rPr>
          <w:rFonts w:ascii="Calibri" w:hAnsi="Calibri" w:cs="Calibri"/>
          <w:highlight w:val="red"/>
        </w:rPr>
        <w:lastRenderedPageBreak/>
        <w:t>180 and FNS (USDA) instructions, policies and memorand</w:t>
      </w:r>
      <w:r w:rsidR="00F8354D" w:rsidRPr="005E0E04">
        <w:rPr>
          <w:rFonts w:ascii="Calibri" w:hAnsi="Calibri" w:cs="Calibri"/>
          <w:highlight w:val="red"/>
        </w:rPr>
        <w:t>a</w:t>
      </w:r>
      <w:r w:rsidRPr="005E0E04">
        <w:rPr>
          <w:rFonts w:ascii="Calibri" w:hAnsi="Calibri" w:cs="Calibri"/>
          <w:highlight w:val="red"/>
        </w:rPr>
        <w:t>, as applicable, in addition to all state and local regulations, policies and procedures, including but not limited to the D</w:t>
      </w:r>
      <w:r w:rsidR="00866700">
        <w:rPr>
          <w:rFonts w:ascii="Calibri" w:hAnsi="Calibri" w:cs="Calibri"/>
          <w:highlight w:val="red"/>
        </w:rPr>
        <w:t>.</w:t>
      </w:r>
      <w:r w:rsidRPr="005E0E04">
        <w:rPr>
          <w:rFonts w:ascii="Calibri" w:hAnsi="Calibri" w:cs="Calibri"/>
          <w:highlight w:val="red"/>
        </w:rPr>
        <w:t>C</w:t>
      </w:r>
      <w:r w:rsidR="00866700">
        <w:rPr>
          <w:rFonts w:ascii="Calibri" w:hAnsi="Calibri" w:cs="Calibri"/>
          <w:highlight w:val="red"/>
        </w:rPr>
        <w:t>.</w:t>
      </w:r>
      <w:r w:rsidRPr="005E0E04">
        <w:rPr>
          <w:rFonts w:ascii="Calibri" w:hAnsi="Calibri" w:cs="Calibri"/>
          <w:highlight w:val="red"/>
        </w:rPr>
        <w:t xml:space="preserve"> Healthy Schools A</w:t>
      </w:r>
      <w:r w:rsidR="009A35CD" w:rsidRPr="005E0E04">
        <w:rPr>
          <w:rFonts w:ascii="Calibri" w:hAnsi="Calibri" w:cs="Calibri"/>
          <w:highlight w:val="red"/>
        </w:rPr>
        <w:t>ct and its</w:t>
      </w:r>
      <w:r w:rsidR="00F8354D" w:rsidRPr="005E0E04">
        <w:rPr>
          <w:rFonts w:ascii="Calibri" w:hAnsi="Calibri" w:cs="Calibri"/>
          <w:highlight w:val="red"/>
        </w:rPr>
        <w:t xml:space="preserve"> </w:t>
      </w:r>
      <w:r w:rsidR="005E0E04" w:rsidRPr="005E0E04">
        <w:rPr>
          <w:rFonts w:ascii="Calibri" w:hAnsi="Calibri" w:cs="Calibri"/>
          <w:highlight w:val="red"/>
        </w:rPr>
        <w:t xml:space="preserve">subsequent </w:t>
      </w:r>
      <w:r w:rsidR="00F8354D" w:rsidRPr="005E0E04">
        <w:rPr>
          <w:rFonts w:ascii="Calibri" w:hAnsi="Calibri" w:cs="Calibri"/>
          <w:highlight w:val="red"/>
        </w:rPr>
        <w:t>a</w:t>
      </w:r>
      <w:r w:rsidRPr="005E0E04">
        <w:rPr>
          <w:rFonts w:ascii="Calibri" w:hAnsi="Calibri" w:cs="Calibri"/>
          <w:highlight w:val="red"/>
        </w:rPr>
        <w:t>mendments, and all State Agency memorand</w:t>
      </w:r>
      <w:r w:rsidR="00F8354D" w:rsidRPr="005E0E04">
        <w:rPr>
          <w:rFonts w:ascii="Calibri" w:hAnsi="Calibri" w:cs="Calibri"/>
          <w:highlight w:val="red"/>
        </w:rPr>
        <w:t>a</w:t>
      </w:r>
      <w:r w:rsidRPr="005E0E04">
        <w:rPr>
          <w:rFonts w:ascii="Calibri" w:hAnsi="Calibri" w:cs="Calibri"/>
          <w:highlight w:val="red"/>
        </w:rPr>
        <w:t xml:space="preserve"> and requirements.  It is the duty of the </w:t>
      </w:r>
      <w:r w:rsidR="00F8354D" w:rsidRPr="005E0E04">
        <w:rPr>
          <w:rFonts w:ascii="Calibri" w:hAnsi="Calibri" w:cs="Calibri"/>
          <w:highlight w:val="red"/>
        </w:rPr>
        <w:t>Distributor</w:t>
      </w:r>
      <w:r w:rsidRPr="005E0E04">
        <w:rPr>
          <w:rFonts w:ascii="Calibri" w:hAnsi="Calibri" w:cs="Calibri"/>
          <w:highlight w:val="red"/>
        </w:rPr>
        <w:t xml:space="preserve"> to apprise themselves of all Program requirements and to bid only on those contracts for which it has the applicable knowledge and can suitably comply.    </w:t>
      </w:r>
    </w:p>
    <w:p w14:paraId="2ADA89B0" w14:textId="77777777" w:rsidR="000E05BE" w:rsidRPr="000F0AF2" w:rsidRDefault="000E05BE" w:rsidP="000E05BE">
      <w:pPr>
        <w:pStyle w:val="NoSpacing"/>
        <w:rPr>
          <w:rFonts w:ascii="Calibri" w:hAnsi="Calibri" w:cs="Calibri"/>
        </w:rPr>
      </w:pPr>
    </w:p>
    <w:p w14:paraId="6367CE34" w14:textId="77777777" w:rsidR="00E94ADD" w:rsidRPr="000F0AF2" w:rsidRDefault="00E94ADD" w:rsidP="00C01FB4">
      <w:pPr>
        <w:pStyle w:val="NoSpacing"/>
        <w:numPr>
          <w:ilvl w:val="0"/>
          <w:numId w:val="10"/>
        </w:numPr>
        <w:rPr>
          <w:rFonts w:ascii="Calibri" w:hAnsi="Calibri" w:cs="Calibri"/>
        </w:rPr>
      </w:pPr>
      <w:r w:rsidRPr="000F0AF2">
        <w:rPr>
          <w:rFonts w:ascii="Calibri" w:hAnsi="Calibri" w:cs="Calibri"/>
        </w:rPr>
        <w:t>Pricing</w:t>
      </w:r>
    </w:p>
    <w:p w14:paraId="205E9C13" w14:textId="77777777" w:rsidR="004826A7" w:rsidRPr="000F0AF2" w:rsidRDefault="004826A7" w:rsidP="004826A7">
      <w:pPr>
        <w:pStyle w:val="NoSpacing"/>
        <w:ind w:left="360"/>
        <w:rPr>
          <w:rFonts w:ascii="Calibri" w:hAnsi="Calibri" w:cs="Calibri"/>
        </w:rPr>
      </w:pPr>
    </w:p>
    <w:p w14:paraId="6896500E" w14:textId="3915D432" w:rsidR="00E94ADD" w:rsidRPr="000F0AF2" w:rsidRDefault="00E94ADD" w:rsidP="005E0E04">
      <w:pPr>
        <w:pStyle w:val="NoSpacing"/>
        <w:ind w:left="360"/>
        <w:rPr>
          <w:rFonts w:ascii="Calibri" w:hAnsi="Calibri" w:cs="Calibri"/>
        </w:rPr>
      </w:pPr>
      <w:r w:rsidRPr="00A3666F">
        <w:rPr>
          <w:rFonts w:ascii="Calibri" w:hAnsi="Calibri" w:cs="Calibri"/>
          <w:highlight w:val="red"/>
        </w:rPr>
        <w:t xml:space="preserve">Pricing shall be on </w:t>
      </w:r>
      <w:r w:rsidR="005277D8" w:rsidRPr="00A3666F">
        <w:rPr>
          <w:rFonts w:ascii="Calibri" w:hAnsi="Calibri" w:cs="Calibri"/>
          <w:highlight w:val="red"/>
        </w:rPr>
        <w:t xml:space="preserve">products </w:t>
      </w:r>
      <w:r w:rsidRPr="00A3666F">
        <w:rPr>
          <w:rFonts w:ascii="Calibri" w:hAnsi="Calibri" w:cs="Calibri"/>
          <w:highlight w:val="red"/>
        </w:rPr>
        <w:t xml:space="preserve">which meet the </w:t>
      </w:r>
      <w:r w:rsidR="005E0E04" w:rsidRPr="00A3666F">
        <w:rPr>
          <w:rFonts w:ascii="Calibri" w:hAnsi="Calibri" w:cs="Calibri"/>
          <w:highlight w:val="red"/>
        </w:rPr>
        <w:t>s</w:t>
      </w:r>
      <w:r w:rsidRPr="00A3666F">
        <w:rPr>
          <w:rFonts w:ascii="Calibri" w:hAnsi="Calibri" w:cs="Calibri"/>
          <w:highlight w:val="red"/>
        </w:rPr>
        <w:t xml:space="preserve">pecifications as required by the </w:t>
      </w:r>
      <w:r w:rsidR="00F1400B" w:rsidRPr="00A3666F">
        <w:rPr>
          <w:rFonts w:ascii="Calibri" w:hAnsi="Calibri" w:cs="Calibri"/>
          <w:highlight w:val="red"/>
        </w:rPr>
        <w:t>SFA</w:t>
      </w:r>
      <w:r w:rsidR="005E0E04" w:rsidRPr="00A3666F">
        <w:rPr>
          <w:rFonts w:ascii="Calibri" w:hAnsi="Calibri" w:cs="Calibri"/>
          <w:highlight w:val="red"/>
        </w:rPr>
        <w:t xml:space="preserve"> and as listed in Schedule C (the Pricing Sheet)</w:t>
      </w:r>
      <w:r w:rsidRPr="00A3666F">
        <w:rPr>
          <w:rFonts w:ascii="Calibri" w:hAnsi="Calibri" w:cs="Calibri"/>
          <w:highlight w:val="red"/>
        </w:rPr>
        <w:t xml:space="preserve">.  Bid price must include price of </w:t>
      </w:r>
      <w:r w:rsidR="000E05BE" w:rsidRPr="00A3666F">
        <w:rPr>
          <w:rFonts w:ascii="Calibri" w:hAnsi="Calibri" w:cs="Calibri"/>
          <w:highlight w:val="red"/>
        </w:rPr>
        <w:t>pro</w:t>
      </w:r>
      <w:r w:rsidR="00DC41BA" w:rsidRPr="00A3666F">
        <w:rPr>
          <w:rFonts w:ascii="Calibri" w:hAnsi="Calibri" w:cs="Calibri"/>
          <w:highlight w:val="red"/>
        </w:rPr>
        <w:t>d</w:t>
      </w:r>
      <w:r w:rsidR="000E05BE" w:rsidRPr="00A3666F">
        <w:rPr>
          <w:rFonts w:ascii="Calibri" w:hAnsi="Calibri" w:cs="Calibri"/>
          <w:highlight w:val="red"/>
        </w:rPr>
        <w:t>ucts</w:t>
      </w:r>
      <w:r w:rsidRPr="00A3666F">
        <w:rPr>
          <w:rFonts w:ascii="Calibri" w:hAnsi="Calibri" w:cs="Calibri"/>
          <w:highlight w:val="red"/>
        </w:rPr>
        <w:t>, transportation</w:t>
      </w:r>
      <w:r w:rsidR="00DC41BA" w:rsidRPr="00A3666F">
        <w:rPr>
          <w:rFonts w:ascii="Calibri" w:hAnsi="Calibri" w:cs="Calibri"/>
          <w:highlight w:val="red"/>
        </w:rPr>
        <w:t>,</w:t>
      </w:r>
      <w:r w:rsidRPr="00A3666F">
        <w:rPr>
          <w:rFonts w:ascii="Calibri" w:hAnsi="Calibri" w:cs="Calibri"/>
          <w:highlight w:val="red"/>
        </w:rPr>
        <w:t xml:space="preserve"> and all other related costs</w:t>
      </w:r>
      <w:r w:rsidR="00333C3F" w:rsidRPr="00A3666F">
        <w:rPr>
          <w:rFonts w:ascii="Calibri" w:hAnsi="Calibri" w:cs="Calibri"/>
          <w:highlight w:val="red"/>
        </w:rPr>
        <w:t>.</w:t>
      </w:r>
      <w:r w:rsidR="002F5A17" w:rsidRPr="00A3666F">
        <w:rPr>
          <w:rFonts w:ascii="Calibri" w:hAnsi="Calibri" w:cs="Calibri"/>
          <w:highlight w:val="red"/>
        </w:rPr>
        <w:t xml:space="preserve"> </w:t>
      </w:r>
      <w:r w:rsidR="002F5A17" w:rsidRPr="00A3666F">
        <w:rPr>
          <w:rFonts w:ascii="Calibri" w:hAnsi="Calibri" w:cs="Calibri"/>
          <w:color w:val="000000"/>
          <w:highlight w:val="red"/>
        </w:rPr>
        <w:t>Distributor will not invoke any additional charges for emergency orders (defined as an order that is placed for same day delivery).</w:t>
      </w:r>
    </w:p>
    <w:p w14:paraId="698A0A0A" w14:textId="77777777" w:rsidR="00333C3F" w:rsidRPr="000F0AF2" w:rsidRDefault="00333C3F" w:rsidP="004826A7">
      <w:pPr>
        <w:pStyle w:val="NoSpacing"/>
        <w:ind w:left="360"/>
        <w:rPr>
          <w:rFonts w:ascii="Calibri" w:hAnsi="Calibri" w:cs="Calibri"/>
        </w:rPr>
      </w:pPr>
    </w:p>
    <w:p w14:paraId="5ACA6F93" w14:textId="77777777" w:rsidR="00E94ADD" w:rsidRPr="000F0AF2" w:rsidRDefault="000D1570" w:rsidP="00C01FB4">
      <w:pPr>
        <w:pStyle w:val="NoSpacing"/>
        <w:numPr>
          <w:ilvl w:val="0"/>
          <w:numId w:val="10"/>
        </w:numPr>
        <w:rPr>
          <w:rFonts w:ascii="Calibri" w:hAnsi="Calibri" w:cs="Calibri"/>
        </w:rPr>
      </w:pPr>
      <w:r w:rsidRPr="000F0AF2">
        <w:rPr>
          <w:rFonts w:ascii="Calibri" w:hAnsi="Calibri" w:cs="Calibri"/>
        </w:rPr>
        <w:t>Product</w:t>
      </w:r>
      <w:r w:rsidR="003B6640" w:rsidRPr="000F0AF2">
        <w:rPr>
          <w:rFonts w:ascii="Calibri" w:hAnsi="Calibri" w:cs="Calibri"/>
        </w:rPr>
        <w:t xml:space="preserve"> Orders</w:t>
      </w:r>
    </w:p>
    <w:p w14:paraId="232742EE" w14:textId="77777777" w:rsidR="004826A7" w:rsidRPr="000F0AF2" w:rsidRDefault="004826A7" w:rsidP="004826A7">
      <w:pPr>
        <w:pStyle w:val="NoSpacing"/>
        <w:ind w:left="360"/>
        <w:rPr>
          <w:rFonts w:ascii="Calibri" w:hAnsi="Calibri" w:cs="Calibri"/>
        </w:rPr>
      </w:pPr>
    </w:p>
    <w:p w14:paraId="343F66D9" w14:textId="208AACF9" w:rsidR="00CD0B6A" w:rsidRPr="000F0AF2" w:rsidRDefault="00B12BE8" w:rsidP="004826A7">
      <w:pPr>
        <w:pStyle w:val="NoSpacing"/>
        <w:ind w:left="360"/>
        <w:rPr>
          <w:rFonts w:ascii="Calibri" w:hAnsi="Calibri" w:cs="Calibri"/>
        </w:rPr>
      </w:pPr>
      <w:r w:rsidRPr="005E0E04">
        <w:rPr>
          <w:rFonts w:ascii="Calibri" w:hAnsi="Calibri" w:cs="Calibri"/>
          <w:highlight w:val="yellow"/>
        </w:rPr>
        <w:t>SFA</w:t>
      </w:r>
      <w:r w:rsidR="00E94ADD" w:rsidRPr="005E0E04">
        <w:rPr>
          <w:rFonts w:ascii="Calibri" w:hAnsi="Calibri" w:cs="Calibri"/>
          <w:highlight w:val="yellow"/>
        </w:rPr>
        <w:t xml:space="preserve">s will </w:t>
      </w:r>
      <w:r w:rsidR="000D1570" w:rsidRPr="005E0E04">
        <w:rPr>
          <w:rFonts w:ascii="Calibri" w:hAnsi="Calibri" w:cs="Calibri"/>
          <w:highlight w:val="yellow"/>
        </w:rPr>
        <w:t xml:space="preserve">make every effort to </w:t>
      </w:r>
      <w:r w:rsidR="00E94ADD" w:rsidRPr="005E0E04">
        <w:rPr>
          <w:rFonts w:ascii="Calibri" w:hAnsi="Calibri" w:cs="Calibri"/>
          <w:highlight w:val="yellow"/>
        </w:rPr>
        <w:t xml:space="preserve">order </w:t>
      </w:r>
      <w:r w:rsidR="000D1570" w:rsidRPr="005E0E04">
        <w:rPr>
          <w:rFonts w:ascii="Calibri" w:hAnsi="Calibri" w:cs="Calibri"/>
          <w:highlight w:val="yellow"/>
        </w:rPr>
        <w:t xml:space="preserve">products </w:t>
      </w:r>
      <w:r w:rsidR="005E0E04" w:rsidRPr="005E0E04">
        <w:rPr>
          <w:rFonts w:ascii="Calibri" w:hAnsi="Calibri" w:cs="Calibri"/>
          <w:color w:val="0099FF"/>
          <w:highlight w:val="yellow"/>
        </w:rPr>
        <w:t xml:space="preserve">[Insert number of days] </w:t>
      </w:r>
      <w:r w:rsidR="005E0E04" w:rsidRPr="005E0E04">
        <w:rPr>
          <w:rFonts w:ascii="Calibri" w:hAnsi="Calibri" w:cs="Calibri"/>
          <w:b/>
          <w:color w:val="000000"/>
          <w:highlight w:val="yellow"/>
        </w:rPr>
        <w:t>days</w:t>
      </w:r>
      <w:r w:rsidR="000D1570" w:rsidRPr="005E0E04">
        <w:rPr>
          <w:rFonts w:ascii="Calibri" w:hAnsi="Calibri" w:cs="Calibri"/>
          <w:highlight w:val="yellow"/>
        </w:rPr>
        <w:t xml:space="preserve"> before</w:t>
      </w:r>
      <w:r w:rsidR="00E94ADD" w:rsidRPr="005E0E04">
        <w:rPr>
          <w:rFonts w:ascii="Calibri" w:hAnsi="Calibri" w:cs="Calibri"/>
          <w:highlight w:val="yellow"/>
        </w:rPr>
        <w:t xml:space="preserve"> </w:t>
      </w:r>
      <w:r w:rsidR="003B6640" w:rsidRPr="005E0E04">
        <w:rPr>
          <w:rFonts w:ascii="Calibri" w:hAnsi="Calibri" w:cs="Calibri"/>
          <w:highlight w:val="yellow"/>
        </w:rPr>
        <w:t xml:space="preserve">the </w:t>
      </w:r>
      <w:r w:rsidR="000D1570" w:rsidRPr="005E0E04">
        <w:rPr>
          <w:rFonts w:ascii="Calibri" w:hAnsi="Calibri" w:cs="Calibri"/>
          <w:highlight w:val="yellow"/>
        </w:rPr>
        <w:t>day</w:t>
      </w:r>
      <w:r w:rsidR="003B6640" w:rsidRPr="005E0E04">
        <w:rPr>
          <w:rFonts w:ascii="Calibri" w:hAnsi="Calibri" w:cs="Calibri"/>
          <w:highlight w:val="yellow"/>
        </w:rPr>
        <w:t xml:space="preserve"> of delivery or </w:t>
      </w:r>
      <w:r w:rsidR="00E94ADD" w:rsidRPr="005E0E04">
        <w:rPr>
          <w:rFonts w:ascii="Calibri" w:hAnsi="Calibri" w:cs="Calibri"/>
          <w:highlight w:val="yellow"/>
        </w:rPr>
        <w:t xml:space="preserve">another day that is agreed upon amongst the </w:t>
      </w:r>
      <w:r w:rsidR="00E17A3E" w:rsidRPr="005E0E04">
        <w:rPr>
          <w:rFonts w:ascii="Calibri" w:hAnsi="Calibri" w:cs="Calibri"/>
          <w:highlight w:val="yellow"/>
        </w:rPr>
        <w:t>SFA</w:t>
      </w:r>
      <w:r w:rsidR="00E94ADD" w:rsidRPr="005E0E04">
        <w:rPr>
          <w:rFonts w:ascii="Calibri" w:hAnsi="Calibri" w:cs="Calibri"/>
          <w:highlight w:val="yellow"/>
        </w:rPr>
        <w:t xml:space="preserve"> and </w:t>
      </w:r>
      <w:r w:rsidRPr="005E0E04">
        <w:rPr>
          <w:rFonts w:ascii="Calibri" w:hAnsi="Calibri" w:cs="Calibri"/>
          <w:highlight w:val="yellow"/>
        </w:rPr>
        <w:t>Distributor</w:t>
      </w:r>
      <w:r w:rsidR="005E0E04">
        <w:rPr>
          <w:rFonts w:ascii="Calibri" w:hAnsi="Calibri" w:cs="Calibri"/>
          <w:highlight w:val="yellow"/>
        </w:rPr>
        <w:t>.</w:t>
      </w:r>
      <w:bookmarkStart w:id="13" w:name="_Hlk33134039"/>
      <w:r w:rsidR="005E0E04" w:rsidRPr="005E0E04">
        <w:rPr>
          <w:rFonts w:ascii="Calibri" w:hAnsi="Calibri" w:cs="Calibri"/>
          <w:color w:val="000000"/>
          <w:highlight w:val="yellow"/>
        </w:rPr>
        <w:t xml:space="preserve"> </w:t>
      </w:r>
      <w:r w:rsidR="005E0E04">
        <w:rPr>
          <w:rFonts w:ascii="Calibri" w:hAnsi="Calibri" w:cs="Calibri"/>
          <w:color w:val="000000"/>
          <w:highlight w:val="yellow"/>
        </w:rPr>
        <w:t>Except in case of emergency orders as spelled out above, the SFA will place orders before 4 pm on the day before a scheduled delivery.</w:t>
      </w:r>
      <w:bookmarkEnd w:id="13"/>
      <w:r w:rsidR="005E0E04">
        <w:rPr>
          <w:rFonts w:ascii="Calibri" w:hAnsi="Calibri" w:cs="Calibri"/>
          <w:color w:val="000000"/>
          <w:highlight w:val="yellow"/>
        </w:rPr>
        <w:t xml:space="preserve"> The SFA will not </w:t>
      </w:r>
      <w:r w:rsidR="005E0E04" w:rsidRPr="005501CA">
        <w:rPr>
          <w:rFonts w:ascii="Calibri" w:hAnsi="Calibri" w:cs="Calibri"/>
          <w:color w:val="000000"/>
          <w:highlight w:val="yellow"/>
        </w:rPr>
        <w:t xml:space="preserve">hold </w:t>
      </w:r>
      <w:r w:rsidR="005E0E04">
        <w:rPr>
          <w:rFonts w:ascii="Calibri" w:hAnsi="Calibri" w:cs="Calibri"/>
          <w:color w:val="000000"/>
          <w:highlight w:val="yellow"/>
        </w:rPr>
        <w:t xml:space="preserve">the </w:t>
      </w:r>
      <w:r w:rsidR="005E0E04" w:rsidRPr="005501CA">
        <w:rPr>
          <w:rFonts w:ascii="Calibri" w:hAnsi="Calibri" w:cs="Calibri"/>
          <w:color w:val="000000"/>
          <w:highlight w:val="yellow"/>
        </w:rPr>
        <w:t xml:space="preserve">Distributor responsible for delivering orders placed after 4pm on the </w:t>
      </w:r>
      <w:r w:rsidR="005E0E04">
        <w:rPr>
          <w:rFonts w:ascii="Calibri" w:hAnsi="Calibri" w:cs="Calibri"/>
          <w:color w:val="000000"/>
          <w:highlight w:val="yellow"/>
        </w:rPr>
        <w:t>day before a scheduled delivery.</w:t>
      </w:r>
      <w:r w:rsidRPr="005E0E04">
        <w:rPr>
          <w:rFonts w:ascii="Calibri" w:hAnsi="Calibri" w:cs="Calibri"/>
          <w:color w:val="000000"/>
          <w:highlight w:val="yellow"/>
        </w:rPr>
        <w:t xml:space="preserve"> SFA will provide Distributor with a copy of the School Calendar for the upcoming contract year at least fifteen (15) days in advance of award or renewal.</w:t>
      </w:r>
    </w:p>
    <w:p w14:paraId="7F596A1F" w14:textId="77777777" w:rsidR="001476B6" w:rsidRPr="000F0AF2" w:rsidRDefault="001476B6" w:rsidP="004826A7">
      <w:pPr>
        <w:pStyle w:val="NoSpacing"/>
        <w:ind w:left="360"/>
        <w:rPr>
          <w:rFonts w:ascii="Calibri" w:hAnsi="Calibri" w:cs="Calibri"/>
        </w:rPr>
      </w:pPr>
    </w:p>
    <w:p w14:paraId="2449188E" w14:textId="2FA214BF" w:rsidR="00E94ADD" w:rsidRPr="000F0AF2" w:rsidRDefault="00F178E8" w:rsidP="00C01FB4">
      <w:pPr>
        <w:pStyle w:val="NoSpacing"/>
        <w:numPr>
          <w:ilvl w:val="0"/>
          <w:numId w:val="10"/>
        </w:numPr>
        <w:rPr>
          <w:rFonts w:ascii="Calibri" w:hAnsi="Calibri" w:cs="Calibri"/>
        </w:rPr>
      </w:pPr>
      <w:r w:rsidRPr="000F0AF2">
        <w:rPr>
          <w:rFonts w:ascii="Calibri" w:hAnsi="Calibri" w:cs="Calibri"/>
        </w:rPr>
        <w:t xml:space="preserve">Product </w:t>
      </w:r>
      <w:r w:rsidR="00E94ADD" w:rsidRPr="000F0AF2">
        <w:rPr>
          <w:rFonts w:ascii="Calibri" w:hAnsi="Calibri" w:cs="Calibri"/>
        </w:rPr>
        <w:t>Change Procedure</w:t>
      </w:r>
      <w:r w:rsidRPr="000F0AF2">
        <w:rPr>
          <w:rFonts w:ascii="Calibri" w:hAnsi="Calibri" w:cs="Calibri"/>
        </w:rPr>
        <w:t xml:space="preserve"> (Substitutions)</w:t>
      </w:r>
    </w:p>
    <w:p w14:paraId="233FCBA4" w14:textId="77777777" w:rsidR="004826A7" w:rsidRPr="000F0AF2" w:rsidRDefault="004826A7" w:rsidP="004826A7">
      <w:pPr>
        <w:pStyle w:val="NoSpacing"/>
        <w:ind w:left="360"/>
        <w:rPr>
          <w:rFonts w:ascii="Calibri" w:hAnsi="Calibri" w:cs="Calibri"/>
        </w:rPr>
      </w:pPr>
    </w:p>
    <w:p w14:paraId="3D32A093" w14:textId="76F15A38" w:rsidR="00E17A3E" w:rsidRPr="000F0AF2" w:rsidRDefault="00B95700" w:rsidP="003A18E2">
      <w:pPr>
        <w:ind w:left="360"/>
        <w:rPr>
          <w:rFonts w:ascii="Calibri" w:hAnsi="Calibri" w:cs="Calibri"/>
        </w:rPr>
      </w:pPr>
      <w:r w:rsidRPr="005E0E04">
        <w:rPr>
          <w:rFonts w:ascii="Calibri" w:hAnsi="Calibri" w:cs="Calibri"/>
          <w:highlight w:val="yellow"/>
        </w:rPr>
        <w:t xml:space="preserve">Products </w:t>
      </w:r>
      <w:r w:rsidR="00E94ADD" w:rsidRPr="005E0E04">
        <w:rPr>
          <w:rFonts w:ascii="Calibri" w:hAnsi="Calibri" w:cs="Calibri"/>
          <w:highlight w:val="yellow"/>
        </w:rPr>
        <w:t xml:space="preserve">shall be delivered on a </w:t>
      </w:r>
      <w:sdt>
        <w:sdtPr>
          <w:rPr>
            <w:rFonts w:ascii="Calibri" w:hAnsi="Calibri" w:cs="Calibri"/>
            <w:highlight w:val="yellow"/>
          </w:rPr>
          <w:id w:val="-179050784"/>
          <w:placeholder>
            <w:docPart w:val="613536B8A2A14A83A8FE071332CD79EA"/>
          </w:placeholder>
          <w:showingPlcHdr/>
          <w:dropDownList>
            <w:listItem w:value="Choose an item."/>
            <w:listItem w:displayText="Weekly" w:value="Weekly"/>
            <w:listItem w:displayText="Bi-weekly" w:value="Bi-weekly"/>
            <w:listItem w:displayText="Other" w:value="Other"/>
          </w:dropDownList>
        </w:sdtPr>
        <w:sdtEndPr/>
        <w:sdtContent>
          <w:r w:rsidR="005E0E04" w:rsidRPr="005E0E04">
            <w:rPr>
              <w:rStyle w:val="PlaceholderText"/>
              <w:highlight w:val="yellow"/>
            </w:rPr>
            <w:t>Choose an item.</w:t>
          </w:r>
        </w:sdtContent>
      </w:sdt>
      <w:r w:rsidR="005E0E04" w:rsidRPr="005E0E04">
        <w:rPr>
          <w:rFonts w:ascii="Calibri" w:hAnsi="Calibri" w:cs="Calibri"/>
          <w:highlight w:val="yellow"/>
        </w:rPr>
        <w:t xml:space="preserve"> </w:t>
      </w:r>
      <w:r w:rsidR="00E94ADD" w:rsidRPr="005E0E04">
        <w:rPr>
          <w:rFonts w:ascii="Calibri" w:hAnsi="Calibri" w:cs="Calibri"/>
          <w:highlight w:val="yellow"/>
        </w:rPr>
        <w:t xml:space="preserve">basis in accordance with the </w:t>
      </w:r>
      <w:r w:rsidR="00F178E8" w:rsidRPr="005E0E04">
        <w:rPr>
          <w:rFonts w:ascii="Calibri" w:hAnsi="Calibri" w:cs="Calibri"/>
          <w:highlight w:val="yellow"/>
        </w:rPr>
        <w:t>product specifications outlined in the contract</w:t>
      </w:r>
      <w:r w:rsidR="00E94ADD" w:rsidRPr="005E0E04">
        <w:rPr>
          <w:rFonts w:ascii="Calibri" w:hAnsi="Calibri" w:cs="Calibri"/>
          <w:highlight w:val="yellow"/>
        </w:rPr>
        <w:t xml:space="preserve">. Deviation (s) from the </w:t>
      </w:r>
      <w:r w:rsidRPr="005E0E04">
        <w:rPr>
          <w:rFonts w:ascii="Calibri" w:hAnsi="Calibri" w:cs="Calibri"/>
          <w:highlight w:val="yellow"/>
        </w:rPr>
        <w:t>specified products (substitutions)</w:t>
      </w:r>
      <w:r w:rsidR="00E94ADD" w:rsidRPr="005E0E04">
        <w:rPr>
          <w:rFonts w:ascii="Calibri" w:hAnsi="Calibri" w:cs="Calibri"/>
          <w:highlight w:val="yellow"/>
        </w:rPr>
        <w:t xml:space="preserve"> shall be permitted only upon authorization of the </w:t>
      </w:r>
      <w:r w:rsidR="00B12BE8" w:rsidRPr="005E0E04">
        <w:rPr>
          <w:rFonts w:ascii="Calibri" w:hAnsi="Calibri" w:cs="Calibri"/>
          <w:highlight w:val="yellow"/>
        </w:rPr>
        <w:t>SFA. U</w:t>
      </w:r>
      <w:r w:rsidRPr="005E0E04">
        <w:rPr>
          <w:rFonts w:ascii="Calibri" w:hAnsi="Calibri" w:cs="Calibri"/>
          <w:highlight w:val="yellow"/>
        </w:rPr>
        <w:t>nless otherwise agreed to in writing by the parties</w:t>
      </w:r>
      <w:r w:rsidR="00B12BE8" w:rsidRPr="005E0E04">
        <w:rPr>
          <w:rFonts w:ascii="Calibri" w:hAnsi="Calibri" w:cs="Calibri"/>
          <w:highlight w:val="yellow"/>
        </w:rPr>
        <w:t>, product substitutions</w:t>
      </w:r>
      <w:r w:rsidRPr="005E0E04">
        <w:rPr>
          <w:rFonts w:ascii="Calibri" w:hAnsi="Calibri" w:cs="Calibri"/>
          <w:highlight w:val="yellow"/>
        </w:rPr>
        <w:t xml:space="preserve"> will be provided at cost per </w:t>
      </w:r>
      <w:r w:rsidR="00F22466" w:rsidRPr="005E0E04">
        <w:rPr>
          <w:rFonts w:ascii="Calibri" w:hAnsi="Calibri" w:cs="Calibri"/>
          <w:highlight w:val="yellow"/>
        </w:rPr>
        <w:t>item</w:t>
      </w:r>
      <w:r w:rsidRPr="005E0E04">
        <w:rPr>
          <w:rFonts w:ascii="Calibri" w:hAnsi="Calibri" w:cs="Calibri"/>
          <w:highlight w:val="yellow"/>
        </w:rPr>
        <w:t xml:space="preserve"> that is equal to or lessor than the specified product cost per </w:t>
      </w:r>
      <w:r w:rsidR="00F22466" w:rsidRPr="005E0E04">
        <w:rPr>
          <w:rFonts w:ascii="Calibri" w:hAnsi="Calibri" w:cs="Calibri"/>
          <w:highlight w:val="yellow"/>
        </w:rPr>
        <w:t>item</w:t>
      </w:r>
      <w:r w:rsidRPr="005E0E04">
        <w:rPr>
          <w:rFonts w:ascii="Calibri" w:hAnsi="Calibri" w:cs="Calibri"/>
          <w:highlight w:val="yellow"/>
        </w:rPr>
        <w:t>.</w:t>
      </w:r>
      <w:r w:rsidR="00E94ADD" w:rsidRPr="005E0E04">
        <w:rPr>
          <w:rFonts w:ascii="Calibri" w:hAnsi="Calibri" w:cs="Calibri"/>
          <w:highlight w:val="yellow"/>
        </w:rPr>
        <w:t xml:space="preserve"> </w:t>
      </w:r>
      <w:r w:rsidRPr="005E0E04">
        <w:rPr>
          <w:rFonts w:ascii="Calibri" w:hAnsi="Calibri" w:cs="Calibri"/>
          <w:highlight w:val="yellow"/>
        </w:rPr>
        <w:t>Product</w:t>
      </w:r>
      <w:r w:rsidR="00E94ADD" w:rsidRPr="005E0E04">
        <w:rPr>
          <w:rFonts w:ascii="Calibri" w:hAnsi="Calibri" w:cs="Calibri"/>
          <w:highlight w:val="yellow"/>
        </w:rPr>
        <w:t xml:space="preserve"> changes may be made only when agreed upon by both partie</w:t>
      </w:r>
      <w:r w:rsidR="00D8046E" w:rsidRPr="005E0E04">
        <w:rPr>
          <w:rFonts w:ascii="Calibri" w:hAnsi="Calibri" w:cs="Calibri"/>
          <w:highlight w:val="yellow"/>
        </w:rPr>
        <w:t>s</w:t>
      </w:r>
      <w:r w:rsidR="00B12BE8" w:rsidRPr="005E0E04">
        <w:rPr>
          <w:rFonts w:ascii="Calibri" w:hAnsi="Calibri" w:cs="Calibri"/>
          <w:highlight w:val="yellow"/>
        </w:rPr>
        <w:t>;</w:t>
      </w:r>
      <w:r w:rsidRPr="005E0E04">
        <w:rPr>
          <w:rFonts w:ascii="Calibri" w:hAnsi="Calibri" w:cs="Calibri"/>
          <w:highlight w:val="yellow"/>
        </w:rPr>
        <w:t xml:space="preserve"> however</w:t>
      </w:r>
      <w:r w:rsidR="00B12BE8" w:rsidRPr="005E0E04">
        <w:rPr>
          <w:rFonts w:ascii="Calibri" w:hAnsi="Calibri" w:cs="Calibri"/>
          <w:highlight w:val="yellow"/>
        </w:rPr>
        <w:t>,</w:t>
      </w:r>
      <w:r w:rsidRPr="005E0E04">
        <w:rPr>
          <w:rFonts w:ascii="Calibri" w:hAnsi="Calibri" w:cs="Calibri"/>
          <w:highlight w:val="yellow"/>
        </w:rPr>
        <w:t xml:space="preserve"> </w:t>
      </w:r>
      <w:r w:rsidR="00B12BE8" w:rsidRPr="005E0E04">
        <w:rPr>
          <w:rFonts w:ascii="Calibri" w:hAnsi="Calibri" w:cs="Calibri"/>
          <w:highlight w:val="yellow"/>
        </w:rPr>
        <w:t>Distribu</w:t>
      </w:r>
      <w:r w:rsidRPr="005E0E04">
        <w:rPr>
          <w:rFonts w:ascii="Calibri" w:hAnsi="Calibri" w:cs="Calibri"/>
          <w:highlight w:val="yellow"/>
        </w:rPr>
        <w:t xml:space="preserve">tor shall in no case withhold delivery or stocking of any item requested by </w:t>
      </w:r>
      <w:r w:rsidR="00B45321" w:rsidRPr="005E0E04">
        <w:rPr>
          <w:rFonts w:ascii="Calibri" w:hAnsi="Calibri" w:cs="Calibri"/>
          <w:highlight w:val="yellow"/>
        </w:rPr>
        <w:t>SFA</w:t>
      </w:r>
      <w:r w:rsidRPr="005E0E04">
        <w:rPr>
          <w:rFonts w:ascii="Calibri" w:hAnsi="Calibri" w:cs="Calibri"/>
          <w:highlight w:val="yellow"/>
        </w:rPr>
        <w:t xml:space="preserve"> within a reasonable timeframe to allow </w:t>
      </w:r>
      <w:r w:rsidR="00B12BE8" w:rsidRPr="005E0E04">
        <w:rPr>
          <w:rFonts w:ascii="Calibri" w:hAnsi="Calibri" w:cs="Calibri"/>
          <w:highlight w:val="yellow"/>
        </w:rPr>
        <w:t>Distributor</w:t>
      </w:r>
      <w:r w:rsidRPr="005E0E04">
        <w:rPr>
          <w:rFonts w:ascii="Calibri" w:hAnsi="Calibri" w:cs="Calibri"/>
          <w:highlight w:val="yellow"/>
        </w:rPr>
        <w:t xml:space="preserve"> to acquire item(s)</w:t>
      </w:r>
      <w:r w:rsidR="00D8046E" w:rsidRPr="005E0E04">
        <w:rPr>
          <w:rFonts w:ascii="Calibri" w:hAnsi="Calibri" w:cs="Calibri"/>
          <w:highlight w:val="yellow"/>
        </w:rPr>
        <w:t xml:space="preserve">. When </w:t>
      </w:r>
      <w:proofErr w:type="gramStart"/>
      <w:r w:rsidR="00D8046E" w:rsidRPr="005E0E04">
        <w:rPr>
          <w:rFonts w:ascii="Calibri" w:hAnsi="Calibri" w:cs="Calibri"/>
          <w:highlight w:val="yellow"/>
        </w:rPr>
        <w:t>an emergency situation</w:t>
      </w:r>
      <w:proofErr w:type="gramEnd"/>
      <w:r w:rsidR="00E94ADD" w:rsidRPr="005E0E04">
        <w:rPr>
          <w:rFonts w:ascii="Calibri" w:hAnsi="Calibri" w:cs="Calibri"/>
          <w:highlight w:val="yellow"/>
        </w:rPr>
        <w:t xml:space="preserve"> exists </w:t>
      </w:r>
      <w:r w:rsidR="00B12BE8" w:rsidRPr="005E0E04">
        <w:rPr>
          <w:rFonts w:ascii="Calibri" w:hAnsi="Calibri" w:cs="Calibri"/>
          <w:highlight w:val="yellow"/>
        </w:rPr>
        <w:t>that</w:t>
      </w:r>
      <w:r w:rsidR="00E94ADD" w:rsidRPr="005E0E04">
        <w:rPr>
          <w:rFonts w:ascii="Calibri" w:hAnsi="Calibri" w:cs="Calibri"/>
          <w:highlight w:val="yellow"/>
        </w:rPr>
        <w:t xml:space="preserve"> might prevent the </w:t>
      </w:r>
      <w:r w:rsidR="00B12BE8" w:rsidRPr="005E0E04">
        <w:rPr>
          <w:rFonts w:ascii="Calibri" w:hAnsi="Calibri" w:cs="Calibri"/>
          <w:highlight w:val="yellow"/>
        </w:rPr>
        <w:t>Distributor</w:t>
      </w:r>
      <w:r w:rsidR="00E94ADD" w:rsidRPr="005E0E04">
        <w:rPr>
          <w:rFonts w:ascii="Calibri" w:hAnsi="Calibri" w:cs="Calibri"/>
          <w:highlight w:val="yellow"/>
        </w:rPr>
        <w:t xml:space="preserve"> from delivering a specified meal component</w:t>
      </w:r>
      <w:r w:rsidR="00F178E8" w:rsidRPr="005E0E04">
        <w:rPr>
          <w:rFonts w:ascii="Calibri" w:hAnsi="Calibri" w:cs="Calibri"/>
          <w:highlight w:val="yellow"/>
        </w:rPr>
        <w:t xml:space="preserve"> or product</w:t>
      </w:r>
      <w:r w:rsidR="00E94ADD" w:rsidRPr="005E0E04">
        <w:rPr>
          <w:rFonts w:ascii="Calibri" w:hAnsi="Calibri" w:cs="Calibri"/>
          <w:highlight w:val="yellow"/>
        </w:rPr>
        <w:t xml:space="preserve">, he shall notify the </w:t>
      </w:r>
      <w:r w:rsidR="00B12BE8" w:rsidRPr="005E0E04">
        <w:rPr>
          <w:rFonts w:ascii="Calibri" w:hAnsi="Calibri" w:cs="Calibri"/>
          <w:highlight w:val="yellow"/>
        </w:rPr>
        <w:t>SFA</w:t>
      </w:r>
      <w:r w:rsidRPr="005E0E04">
        <w:rPr>
          <w:rFonts w:ascii="Calibri" w:hAnsi="Calibri" w:cs="Calibri"/>
          <w:highlight w:val="yellow"/>
        </w:rPr>
        <w:t xml:space="preserve"> </w:t>
      </w:r>
      <w:r w:rsidR="00E94ADD" w:rsidRPr="005E0E04">
        <w:rPr>
          <w:rFonts w:ascii="Calibri" w:hAnsi="Calibri" w:cs="Calibri"/>
          <w:highlight w:val="yellow"/>
        </w:rPr>
        <w:t xml:space="preserve">immediately so substitutions can be agreed upon.  The </w:t>
      </w:r>
      <w:r w:rsidR="00B12BE8" w:rsidRPr="005E0E04">
        <w:rPr>
          <w:rFonts w:ascii="Calibri" w:hAnsi="Calibri" w:cs="Calibri"/>
          <w:highlight w:val="yellow"/>
        </w:rPr>
        <w:t>SFA</w:t>
      </w:r>
      <w:r w:rsidR="00E94ADD" w:rsidRPr="005E0E04">
        <w:rPr>
          <w:rFonts w:ascii="Calibri" w:hAnsi="Calibri" w:cs="Calibri"/>
          <w:highlight w:val="yellow"/>
        </w:rPr>
        <w:t xml:space="preserve"> reserves the right to </w:t>
      </w:r>
      <w:r w:rsidR="00F178E8" w:rsidRPr="005E0E04">
        <w:rPr>
          <w:rFonts w:ascii="Calibri" w:hAnsi="Calibri" w:cs="Calibri"/>
          <w:highlight w:val="yellow"/>
        </w:rPr>
        <w:t>change specified products</w:t>
      </w:r>
      <w:r w:rsidR="00E94ADD" w:rsidRPr="005E0E04">
        <w:rPr>
          <w:rFonts w:ascii="Calibri" w:hAnsi="Calibri" w:cs="Calibri"/>
          <w:highlight w:val="yellow"/>
        </w:rPr>
        <w:t xml:space="preserve"> throughout the contract period</w:t>
      </w:r>
      <w:r w:rsidR="00B12BE8" w:rsidRPr="005E0E04">
        <w:rPr>
          <w:rFonts w:ascii="Calibri" w:hAnsi="Calibri" w:cs="Calibri"/>
          <w:highlight w:val="yellow"/>
        </w:rPr>
        <w:t xml:space="preserve"> with appropriate notice</w:t>
      </w:r>
      <w:r w:rsidR="00E94ADD" w:rsidRPr="005E0E04">
        <w:rPr>
          <w:rFonts w:ascii="Calibri" w:hAnsi="Calibri" w:cs="Calibri"/>
          <w:highlight w:val="yellow"/>
        </w:rPr>
        <w:t>.</w:t>
      </w:r>
    </w:p>
    <w:p w14:paraId="5A46FD6B" w14:textId="77777777" w:rsidR="00E94ADD" w:rsidRPr="000F0AF2" w:rsidRDefault="00CD0B6A" w:rsidP="00C01FB4">
      <w:pPr>
        <w:pStyle w:val="NoSpacing"/>
        <w:numPr>
          <w:ilvl w:val="0"/>
          <w:numId w:val="10"/>
        </w:numPr>
        <w:rPr>
          <w:rFonts w:ascii="Calibri" w:hAnsi="Calibri" w:cs="Calibri"/>
        </w:rPr>
      </w:pPr>
      <w:r w:rsidRPr="000F0AF2">
        <w:rPr>
          <w:rFonts w:ascii="Calibri" w:hAnsi="Calibri" w:cs="Calibri"/>
        </w:rPr>
        <w:t>Non</w:t>
      </w:r>
      <w:r w:rsidR="00E94ADD" w:rsidRPr="000F0AF2">
        <w:rPr>
          <w:rFonts w:ascii="Calibri" w:hAnsi="Calibri" w:cs="Calibri"/>
        </w:rPr>
        <w:t>-compliance</w:t>
      </w:r>
    </w:p>
    <w:p w14:paraId="7074DFCA" w14:textId="77777777" w:rsidR="004826A7" w:rsidRPr="000F0AF2" w:rsidRDefault="004826A7" w:rsidP="004826A7">
      <w:pPr>
        <w:pStyle w:val="NoSpacing"/>
        <w:ind w:left="360"/>
        <w:rPr>
          <w:rFonts w:ascii="Calibri" w:hAnsi="Calibri" w:cs="Calibri"/>
        </w:rPr>
      </w:pPr>
    </w:p>
    <w:p w14:paraId="61850F75" w14:textId="5C1247F1" w:rsidR="003A18E2" w:rsidRPr="005E0E04" w:rsidRDefault="00E94ADD" w:rsidP="003A18E2">
      <w:pPr>
        <w:ind w:left="360"/>
        <w:rPr>
          <w:rFonts w:ascii="Calibri" w:hAnsi="Calibri" w:cs="Calibri"/>
          <w:highlight w:val="yellow"/>
        </w:rPr>
      </w:pPr>
      <w:r w:rsidRPr="005E0E04">
        <w:rPr>
          <w:rFonts w:ascii="Calibri" w:hAnsi="Calibri" w:cs="Calibri"/>
          <w:highlight w:val="yellow"/>
        </w:rPr>
        <w:t xml:space="preserve">The </w:t>
      </w:r>
      <w:r w:rsidR="003A18E2" w:rsidRPr="005E0E04">
        <w:rPr>
          <w:rFonts w:ascii="Calibri" w:hAnsi="Calibri" w:cs="Calibri"/>
          <w:highlight w:val="yellow"/>
        </w:rPr>
        <w:t>SFA</w:t>
      </w:r>
      <w:r w:rsidRPr="005E0E04">
        <w:rPr>
          <w:rFonts w:ascii="Calibri" w:hAnsi="Calibri" w:cs="Calibri"/>
          <w:highlight w:val="yellow"/>
        </w:rPr>
        <w:t xml:space="preserve"> reserves the rights to inspect and determine the quality of </w:t>
      </w:r>
      <w:r w:rsidR="00F22466" w:rsidRPr="005E0E04">
        <w:rPr>
          <w:rFonts w:ascii="Calibri" w:hAnsi="Calibri" w:cs="Calibri"/>
          <w:highlight w:val="yellow"/>
        </w:rPr>
        <w:t>products</w:t>
      </w:r>
      <w:r w:rsidRPr="005E0E04">
        <w:rPr>
          <w:rFonts w:ascii="Calibri" w:hAnsi="Calibri" w:cs="Calibri"/>
          <w:highlight w:val="yellow"/>
        </w:rPr>
        <w:t xml:space="preserve"> delivered and reject any </w:t>
      </w:r>
      <w:r w:rsidR="00F178E8" w:rsidRPr="005E0E04">
        <w:rPr>
          <w:rFonts w:ascii="Calibri" w:hAnsi="Calibri" w:cs="Calibri"/>
          <w:highlight w:val="yellow"/>
        </w:rPr>
        <w:t>products</w:t>
      </w:r>
      <w:r w:rsidRPr="005E0E04">
        <w:rPr>
          <w:rFonts w:ascii="Calibri" w:hAnsi="Calibri" w:cs="Calibri"/>
          <w:highlight w:val="yellow"/>
        </w:rPr>
        <w:t xml:space="preserve"> </w:t>
      </w:r>
      <w:r w:rsidR="003A18E2" w:rsidRPr="005E0E04">
        <w:rPr>
          <w:rFonts w:ascii="Calibri" w:hAnsi="Calibri" w:cs="Calibri"/>
          <w:highlight w:val="yellow"/>
        </w:rPr>
        <w:t>that</w:t>
      </w:r>
      <w:r w:rsidRPr="005E0E04">
        <w:rPr>
          <w:rFonts w:ascii="Calibri" w:hAnsi="Calibri" w:cs="Calibri"/>
          <w:highlight w:val="yellow"/>
        </w:rPr>
        <w:t xml:space="preserve"> do not comply with the requirements and specifications of the contract.  The </w:t>
      </w:r>
      <w:r w:rsidR="003A18E2" w:rsidRPr="005E0E04">
        <w:rPr>
          <w:rFonts w:ascii="Calibri" w:hAnsi="Calibri" w:cs="Calibri"/>
          <w:highlight w:val="yellow"/>
        </w:rPr>
        <w:t>Distributor</w:t>
      </w:r>
      <w:r w:rsidRPr="005E0E04">
        <w:rPr>
          <w:rFonts w:ascii="Calibri" w:hAnsi="Calibri" w:cs="Calibri"/>
          <w:highlight w:val="yellow"/>
        </w:rPr>
        <w:t xml:space="preserve"> shall not be paid for:</w:t>
      </w:r>
      <w:r w:rsidR="003A18E2" w:rsidRPr="005E0E04">
        <w:rPr>
          <w:rFonts w:ascii="Calibri" w:hAnsi="Calibri" w:cs="Calibri"/>
          <w:highlight w:val="yellow"/>
        </w:rPr>
        <w:t xml:space="preserve"> </w:t>
      </w:r>
    </w:p>
    <w:p w14:paraId="5A7D55FC" w14:textId="04355D92" w:rsidR="003A18E2" w:rsidRPr="005E0E04" w:rsidRDefault="003A18E2" w:rsidP="00C01FB4">
      <w:pPr>
        <w:numPr>
          <w:ilvl w:val="0"/>
          <w:numId w:val="30"/>
        </w:numPr>
        <w:pBdr>
          <w:top w:val="nil"/>
          <w:left w:val="nil"/>
          <w:bottom w:val="nil"/>
          <w:right w:val="nil"/>
          <w:between w:val="nil"/>
        </w:pBdr>
        <w:spacing w:after="0"/>
        <w:ind w:left="1080"/>
        <w:rPr>
          <w:rFonts w:ascii="Calibri" w:hAnsi="Calibri" w:cs="Calibri"/>
          <w:highlight w:val="yellow"/>
        </w:rPr>
      </w:pPr>
      <w:r w:rsidRPr="005E0E04">
        <w:rPr>
          <w:rFonts w:ascii="Calibri" w:hAnsi="Calibri" w:cs="Calibri"/>
          <w:highlight w:val="yellow"/>
        </w:rPr>
        <w:t xml:space="preserve">Items that do not meet the specifications of this </w:t>
      </w:r>
      <w:r w:rsidR="000F0AF2" w:rsidRPr="005E0E04">
        <w:rPr>
          <w:rFonts w:ascii="Calibri" w:hAnsi="Calibri" w:cs="Calibri"/>
          <w:highlight w:val="yellow"/>
        </w:rPr>
        <w:t>IFB</w:t>
      </w:r>
    </w:p>
    <w:p w14:paraId="1558813C" w14:textId="77777777" w:rsidR="003A18E2" w:rsidRPr="005E0E04" w:rsidRDefault="003A18E2" w:rsidP="00C01FB4">
      <w:pPr>
        <w:numPr>
          <w:ilvl w:val="0"/>
          <w:numId w:val="30"/>
        </w:numPr>
        <w:pBdr>
          <w:top w:val="nil"/>
          <w:left w:val="nil"/>
          <w:bottom w:val="nil"/>
          <w:right w:val="nil"/>
          <w:between w:val="nil"/>
        </w:pBdr>
        <w:spacing w:after="0"/>
        <w:ind w:left="1080"/>
        <w:rPr>
          <w:rFonts w:ascii="Calibri" w:hAnsi="Calibri" w:cs="Calibri"/>
          <w:highlight w:val="yellow"/>
        </w:rPr>
      </w:pPr>
      <w:r w:rsidRPr="005E0E04">
        <w:rPr>
          <w:rFonts w:ascii="Calibri" w:hAnsi="Calibri" w:cs="Calibri"/>
          <w:color w:val="000000"/>
          <w:highlight w:val="yellow"/>
        </w:rPr>
        <w:t>Unauthorized product changes; and/or</w:t>
      </w:r>
    </w:p>
    <w:p w14:paraId="7F62A8B8" w14:textId="77777777" w:rsidR="003A18E2" w:rsidRPr="005E0E04" w:rsidRDefault="003A18E2" w:rsidP="00C01FB4">
      <w:pPr>
        <w:numPr>
          <w:ilvl w:val="0"/>
          <w:numId w:val="30"/>
        </w:numPr>
        <w:pBdr>
          <w:top w:val="nil"/>
          <w:left w:val="nil"/>
          <w:bottom w:val="nil"/>
          <w:right w:val="nil"/>
          <w:between w:val="nil"/>
        </w:pBdr>
        <w:ind w:left="1080"/>
        <w:rPr>
          <w:rFonts w:ascii="Calibri" w:hAnsi="Calibri" w:cs="Calibri"/>
          <w:highlight w:val="yellow"/>
        </w:rPr>
      </w:pPr>
      <w:r w:rsidRPr="005E0E04">
        <w:rPr>
          <w:rFonts w:ascii="Calibri" w:hAnsi="Calibri" w:cs="Calibri"/>
          <w:color w:val="000000"/>
          <w:highlight w:val="yellow"/>
        </w:rPr>
        <w:t>Products not delivered within the specified delivery time period.</w:t>
      </w:r>
    </w:p>
    <w:p w14:paraId="44979A8A" w14:textId="445EE2D5" w:rsidR="00A8123F" w:rsidRPr="000F0AF2" w:rsidRDefault="003A18E2" w:rsidP="003A18E2">
      <w:pPr>
        <w:ind w:left="360"/>
        <w:rPr>
          <w:rFonts w:ascii="Calibri" w:hAnsi="Calibri" w:cs="Calibri"/>
        </w:rPr>
      </w:pPr>
      <w:r w:rsidRPr="005E0E04">
        <w:rPr>
          <w:rFonts w:ascii="Calibri" w:hAnsi="Calibri" w:cs="Calibri"/>
          <w:highlight w:val="yellow"/>
        </w:rPr>
        <w:t xml:space="preserve">The SFA reserves the right to obtain products from other sources if products are rejected due to any of the stated reasons.  The Distributor shall be responsible for any excess </w:t>
      </w:r>
      <w:proofErr w:type="gramStart"/>
      <w:r w:rsidRPr="005E0E04">
        <w:rPr>
          <w:rFonts w:ascii="Calibri" w:hAnsi="Calibri" w:cs="Calibri"/>
          <w:highlight w:val="yellow"/>
        </w:rPr>
        <w:t>cost, but</w:t>
      </w:r>
      <w:proofErr w:type="gramEnd"/>
      <w:r w:rsidRPr="005E0E04">
        <w:rPr>
          <w:rFonts w:ascii="Calibri" w:hAnsi="Calibri" w:cs="Calibri"/>
          <w:highlight w:val="yellow"/>
        </w:rPr>
        <w:t xml:space="preserve"> will receive no adjustment in the event the </w:t>
      </w:r>
      <w:r w:rsidRPr="005E0E04">
        <w:rPr>
          <w:rFonts w:ascii="Calibri" w:hAnsi="Calibri" w:cs="Calibri"/>
          <w:highlight w:val="yellow"/>
        </w:rPr>
        <w:lastRenderedPageBreak/>
        <w:t>products are procured at a lower cost.  The SFA or agency inspecting shall notify the Distributor, in writing, as to the number of products rejected and the reasons for rejections.</w:t>
      </w:r>
    </w:p>
    <w:p w14:paraId="07108404" w14:textId="3B104B3B" w:rsidR="00B10EB7" w:rsidRPr="000F0AF2" w:rsidRDefault="00276767" w:rsidP="00B10EB7">
      <w:pPr>
        <w:pStyle w:val="Heading2"/>
        <w:rPr>
          <w:rFonts w:ascii="Calibri" w:hAnsi="Calibri" w:cs="Calibri"/>
          <w:color w:val="auto"/>
        </w:rPr>
      </w:pPr>
      <w:bookmarkStart w:id="14" w:name="_Toc93930175"/>
      <w:r w:rsidRPr="000F0AF2">
        <w:rPr>
          <w:rFonts w:ascii="Calibri" w:hAnsi="Calibri" w:cs="Calibri"/>
          <w:color w:val="auto"/>
        </w:rPr>
        <w:t>B.</w:t>
      </w:r>
      <w:r w:rsidR="005E0E04">
        <w:rPr>
          <w:rFonts w:ascii="Calibri" w:hAnsi="Calibri" w:cs="Calibri"/>
          <w:color w:val="auto"/>
        </w:rPr>
        <w:t>6</w:t>
      </w:r>
      <w:r w:rsidRPr="000F0AF2">
        <w:rPr>
          <w:rFonts w:ascii="Calibri" w:hAnsi="Calibri" w:cs="Calibri"/>
          <w:color w:val="auto"/>
        </w:rPr>
        <w:tab/>
      </w:r>
      <w:r w:rsidR="00B10EB7" w:rsidRPr="000F0AF2">
        <w:rPr>
          <w:rFonts w:ascii="Calibri" w:hAnsi="Calibri" w:cs="Calibri"/>
          <w:color w:val="auto"/>
        </w:rPr>
        <w:t>Submission of Bids</w:t>
      </w:r>
      <w:bookmarkEnd w:id="14"/>
    </w:p>
    <w:p w14:paraId="227393BB" w14:textId="27FA4DB0" w:rsidR="005E21DD" w:rsidRPr="00A3666F" w:rsidRDefault="00B10EB7" w:rsidP="00C01FB4">
      <w:pPr>
        <w:pStyle w:val="ListParagraph"/>
        <w:numPr>
          <w:ilvl w:val="0"/>
          <w:numId w:val="4"/>
        </w:numPr>
        <w:rPr>
          <w:rFonts w:ascii="Calibri" w:hAnsi="Calibri" w:cs="Calibri"/>
          <w:highlight w:val="red"/>
        </w:rPr>
      </w:pPr>
      <w:r w:rsidRPr="00A3666F">
        <w:rPr>
          <w:rFonts w:ascii="Calibri" w:hAnsi="Calibri" w:cs="Calibri"/>
          <w:highlight w:val="red"/>
        </w:rPr>
        <w:t>This is a</w:t>
      </w:r>
      <w:r w:rsidR="00CC4610" w:rsidRPr="00A3666F">
        <w:rPr>
          <w:rFonts w:ascii="Calibri" w:hAnsi="Calibri" w:cs="Calibri"/>
          <w:highlight w:val="red"/>
        </w:rPr>
        <w:t xml:space="preserve">n Invitation for Bid </w:t>
      </w:r>
      <w:r w:rsidRPr="00A3666F">
        <w:rPr>
          <w:rFonts w:ascii="Calibri" w:hAnsi="Calibri" w:cs="Calibri"/>
          <w:highlight w:val="red"/>
        </w:rPr>
        <w:t>(</w:t>
      </w:r>
      <w:r w:rsidR="00CC4610" w:rsidRPr="00A3666F">
        <w:rPr>
          <w:rFonts w:ascii="Calibri" w:hAnsi="Calibri" w:cs="Calibri"/>
          <w:highlight w:val="red"/>
        </w:rPr>
        <w:t>IFB</w:t>
      </w:r>
      <w:r w:rsidRPr="00A3666F">
        <w:rPr>
          <w:rFonts w:ascii="Calibri" w:hAnsi="Calibri" w:cs="Calibri"/>
          <w:highlight w:val="red"/>
        </w:rPr>
        <w:t xml:space="preserve">), which means that it is a formal method of procurement in which sealed bids are publicly solicited, resulting in the award of a firm fixed-price contract to the responsible bidder(s) whose bid is responsive to the </w:t>
      </w:r>
      <w:r w:rsidR="00CC4610" w:rsidRPr="00A3666F">
        <w:rPr>
          <w:rFonts w:ascii="Calibri" w:hAnsi="Calibri" w:cs="Calibri"/>
          <w:highlight w:val="red"/>
        </w:rPr>
        <w:t>IFB</w:t>
      </w:r>
      <w:r w:rsidR="00A3666F" w:rsidRPr="00A3666F">
        <w:rPr>
          <w:rFonts w:ascii="Calibri" w:hAnsi="Calibri" w:cs="Calibri"/>
          <w:highlight w:val="red"/>
        </w:rPr>
        <w:t xml:space="preserve">, </w:t>
      </w:r>
      <w:r w:rsidRPr="00A3666F">
        <w:rPr>
          <w:rFonts w:ascii="Calibri" w:hAnsi="Calibri" w:cs="Calibri"/>
          <w:highlight w:val="red"/>
        </w:rPr>
        <w:t xml:space="preserve">will conform with all the material conditions of the </w:t>
      </w:r>
      <w:r w:rsidR="00CC4610" w:rsidRPr="00A3666F">
        <w:rPr>
          <w:rFonts w:ascii="Calibri" w:hAnsi="Calibri" w:cs="Calibri"/>
          <w:highlight w:val="red"/>
        </w:rPr>
        <w:t>Invitation for Bid</w:t>
      </w:r>
      <w:r w:rsidRPr="00A3666F">
        <w:rPr>
          <w:rFonts w:ascii="Calibri" w:hAnsi="Calibri" w:cs="Calibri"/>
          <w:highlight w:val="red"/>
        </w:rPr>
        <w:t xml:space="preserve"> and </w:t>
      </w:r>
      <w:r w:rsidR="00F178E8" w:rsidRPr="00A3666F">
        <w:rPr>
          <w:rFonts w:ascii="Calibri" w:hAnsi="Calibri" w:cs="Calibri"/>
          <w:highlight w:val="red"/>
        </w:rPr>
        <w:t xml:space="preserve">at the </w:t>
      </w:r>
      <w:r w:rsidR="00F45EEC" w:rsidRPr="00A3666F">
        <w:rPr>
          <w:rFonts w:ascii="Calibri" w:hAnsi="Calibri" w:cs="Calibri"/>
          <w:highlight w:val="red"/>
        </w:rPr>
        <w:t xml:space="preserve">sole </w:t>
      </w:r>
      <w:r w:rsidR="00F178E8" w:rsidRPr="00A3666F">
        <w:rPr>
          <w:rFonts w:ascii="Calibri" w:hAnsi="Calibri" w:cs="Calibri"/>
          <w:highlight w:val="red"/>
        </w:rPr>
        <w:t xml:space="preserve">discretion of the </w:t>
      </w:r>
      <w:r w:rsidR="00574D35" w:rsidRPr="00A3666F">
        <w:rPr>
          <w:rFonts w:ascii="Calibri" w:hAnsi="Calibri" w:cs="Calibri"/>
          <w:highlight w:val="red"/>
        </w:rPr>
        <w:t>SFA</w:t>
      </w:r>
      <w:r w:rsidR="00F45EEC" w:rsidRPr="00A3666F">
        <w:rPr>
          <w:rFonts w:ascii="Calibri" w:hAnsi="Calibri" w:cs="Calibri"/>
          <w:highlight w:val="red"/>
        </w:rPr>
        <w:t xml:space="preserve"> is deemed to be most </w:t>
      </w:r>
      <w:r w:rsidR="00574D35" w:rsidRPr="00A3666F">
        <w:rPr>
          <w:rFonts w:ascii="Calibri" w:hAnsi="Calibri" w:cs="Calibri"/>
          <w:highlight w:val="red"/>
        </w:rPr>
        <w:t>advantageous</w:t>
      </w:r>
      <w:r w:rsidR="00F45EEC" w:rsidRPr="00A3666F">
        <w:rPr>
          <w:rFonts w:ascii="Calibri" w:hAnsi="Calibri" w:cs="Calibri"/>
          <w:highlight w:val="red"/>
        </w:rPr>
        <w:t xml:space="preserve"> to the </w:t>
      </w:r>
      <w:r w:rsidR="00574D35" w:rsidRPr="00A3666F">
        <w:rPr>
          <w:rFonts w:ascii="Calibri" w:hAnsi="Calibri" w:cs="Calibri"/>
          <w:highlight w:val="red"/>
        </w:rPr>
        <w:t>SFA, with price being the primary consideration among responsive and responsible bidders</w:t>
      </w:r>
      <w:r w:rsidRPr="00A3666F">
        <w:rPr>
          <w:rFonts w:ascii="Calibri" w:hAnsi="Calibri" w:cs="Calibri"/>
          <w:highlight w:val="red"/>
        </w:rPr>
        <w:t xml:space="preserve">.  </w:t>
      </w:r>
    </w:p>
    <w:p w14:paraId="55103605" w14:textId="77777777" w:rsidR="00574D35" w:rsidRPr="001266F0" w:rsidRDefault="00574D35" w:rsidP="00574D35">
      <w:pPr>
        <w:pStyle w:val="ListParagraph"/>
        <w:ind w:left="360"/>
        <w:rPr>
          <w:rFonts w:ascii="Calibri" w:hAnsi="Calibri" w:cs="Calibri"/>
          <w:highlight w:val="yellow"/>
        </w:rPr>
      </w:pPr>
    </w:p>
    <w:p w14:paraId="18278F18" w14:textId="77777777" w:rsidR="005E0E04" w:rsidRPr="001266F0" w:rsidRDefault="00B10EB7" w:rsidP="00C01FB4">
      <w:pPr>
        <w:pStyle w:val="ListParagraph"/>
        <w:numPr>
          <w:ilvl w:val="0"/>
          <w:numId w:val="4"/>
        </w:numPr>
        <w:rPr>
          <w:rFonts w:ascii="Calibri" w:hAnsi="Calibri" w:cs="Calibri"/>
          <w:highlight w:val="yellow"/>
        </w:rPr>
      </w:pPr>
      <w:r w:rsidRPr="001266F0">
        <w:rPr>
          <w:rFonts w:ascii="Calibri" w:hAnsi="Calibri" w:cs="Calibri"/>
          <w:highlight w:val="yellow"/>
        </w:rPr>
        <w:t xml:space="preserve">Bidders are expected to examine carefully the specifications, schedules, attachments, terms, and conditions of this </w:t>
      </w:r>
      <w:r w:rsidR="00CC4610" w:rsidRPr="001266F0">
        <w:rPr>
          <w:rFonts w:ascii="Calibri" w:hAnsi="Calibri" w:cs="Calibri"/>
          <w:highlight w:val="yellow"/>
        </w:rPr>
        <w:t>IFB</w:t>
      </w:r>
      <w:r w:rsidRPr="001266F0">
        <w:rPr>
          <w:rFonts w:ascii="Calibri" w:hAnsi="Calibri" w:cs="Calibri"/>
          <w:highlight w:val="yellow"/>
        </w:rPr>
        <w:t xml:space="preserve">.  Failure to do so shall </w:t>
      </w:r>
      <w:r w:rsidR="005E0E04" w:rsidRPr="001266F0">
        <w:rPr>
          <w:rFonts w:ascii="Calibri" w:hAnsi="Calibri" w:cs="Calibri"/>
          <w:highlight w:val="yellow"/>
        </w:rPr>
        <w:t>result in an incomplete bid</w:t>
      </w:r>
      <w:r w:rsidRPr="001266F0">
        <w:rPr>
          <w:rFonts w:ascii="Calibri" w:hAnsi="Calibri" w:cs="Calibri"/>
          <w:highlight w:val="yellow"/>
        </w:rPr>
        <w:t>.</w:t>
      </w:r>
    </w:p>
    <w:p w14:paraId="40A9414B" w14:textId="77777777" w:rsidR="005E0E04" w:rsidRPr="005E0E04" w:rsidRDefault="005E0E04" w:rsidP="005E0E04">
      <w:pPr>
        <w:pStyle w:val="ListParagraph"/>
        <w:rPr>
          <w:rFonts w:ascii="Calibri" w:hAnsi="Calibri" w:cs="Calibri"/>
          <w:color w:val="000000"/>
          <w:highlight w:val="yellow"/>
        </w:rPr>
      </w:pPr>
    </w:p>
    <w:p w14:paraId="144C1C81" w14:textId="1A31F055" w:rsidR="001266F0" w:rsidRPr="001266F0" w:rsidRDefault="005E0E04" w:rsidP="00C01FB4">
      <w:pPr>
        <w:pStyle w:val="ListParagraph"/>
        <w:numPr>
          <w:ilvl w:val="0"/>
          <w:numId w:val="4"/>
        </w:numPr>
        <w:rPr>
          <w:rFonts w:ascii="Calibri" w:hAnsi="Calibri" w:cs="Calibri"/>
        </w:rPr>
      </w:pPr>
      <w:r w:rsidRPr="005E0E04">
        <w:rPr>
          <w:rFonts w:ascii="Calibri" w:hAnsi="Calibri" w:cs="Calibri"/>
          <w:color w:val="000000"/>
          <w:highlight w:val="yellow"/>
        </w:rPr>
        <w:t xml:space="preserve">Bidders must submit two copies.  If accepted, this </w:t>
      </w:r>
      <w:r w:rsidR="001266F0">
        <w:rPr>
          <w:rFonts w:ascii="Calibri" w:hAnsi="Calibri" w:cs="Calibri"/>
          <w:color w:val="000000"/>
          <w:highlight w:val="yellow"/>
        </w:rPr>
        <w:t>IFB</w:t>
      </w:r>
      <w:r w:rsidRPr="005E0E04">
        <w:rPr>
          <w:rFonts w:ascii="Calibri" w:hAnsi="Calibri" w:cs="Calibri"/>
          <w:color w:val="000000"/>
          <w:highlight w:val="yellow"/>
        </w:rPr>
        <w:t xml:space="preserve"> will become the contract and one copy of the contract will be forwarded to the successful bidder with the notice of award.  The copy marked “original” shall govern should there be a variance between that copy of the bid and other copies submitted by the bidder.</w:t>
      </w:r>
      <w:r w:rsidRPr="005E0E04">
        <w:rPr>
          <w:rFonts w:ascii="Calibri" w:hAnsi="Calibri" w:cs="Calibri"/>
          <w:color w:val="000000"/>
        </w:rPr>
        <w:t xml:space="preserve">  </w:t>
      </w:r>
      <w:r w:rsidRPr="005E0E04">
        <w:rPr>
          <w:rFonts w:ascii="Calibri" w:hAnsi="Calibri" w:cs="Calibri"/>
          <w:color w:val="000000"/>
          <w:highlight w:val="yellow"/>
        </w:rPr>
        <w:t>Bidders are not allowed to</w:t>
      </w:r>
      <w:r w:rsidRPr="005E0E04">
        <w:rPr>
          <w:rFonts w:ascii="Calibri" w:hAnsi="Calibri" w:cs="Calibri"/>
          <w:b/>
          <w:color w:val="000000"/>
          <w:highlight w:val="yellow"/>
        </w:rPr>
        <w:t xml:space="preserve"> </w:t>
      </w:r>
      <w:r w:rsidRPr="005E0E04">
        <w:rPr>
          <w:rFonts w:ascii="Calibri" w:hAnsi="Calibri" w:cs="Calibri"/>
          <w:color w:val="000000"/>
          <w:highlight w:val="yellow"/>
        </w:rPr>
        <w:t>change specifications or general conditions, and bidders shall initial any erasures on this bid prior to submission.</w:t>
      </w:r>
    </w:p>
    <w:p w14:paraId="1903CA7F" w14:textId="77777777" w:rsidR="001266F0" w:rsidRPr="001266F0" w:rsidRDefault="001266F0" w:rsidP="001266F0">
      <w:pPr>
        <w:rPr>
          <w:rFonts w:ascii="Calibri" w:hAnsi="Calibri" w:cs="Calibri"/>
        </w:rPr>
      </w:pPr>
    </w:p>
    <w:p w14:paraId="1D1F941D" w14:textId="169E9A92" w:rsidR="009229E6" w:rsidRPr="001266F0" w:rsidRDefault="008A470F" w:rsidP="00C01FB4">
      <w:pPr>
        <w:pStyle w:val="ListParagraph"/>
        <w:numPr>
          <w:ilvl w:val="0"/>
          <w:numId w:val="4"/>
        </w:numPr>
        <w:rPr>
          <w:rFonts w:ascii="Calibri" w:hAnsi="Calibri" w:cs="Calibri"/>
          <w:highlight w:val="yellow"/>
        </w:rPr>
      </w:pPr>
      <w:r w:rsidRPr="001266F0">
        <w:rPr>
          <w:rFonts w:ascii="Calibri" w:hAnsi="Calibri" w:cs="Calibri"/>
          <w:highlight w:val="yellow"/>
        </w:rPr>
        <w:t xml:space="preserve">If bidder is submitting </w:t>
      </w:r>
      <w:r w:rsidR="001266F0" w:rsidRPr="001266F0">
        <w:rPr>
          <w:rFonts w:ascii="Calibri" w:hAnsi="Calibri" w:cs="Calibri"/>
          <w:highlight w:val="yellow"/>
        </w:rPr>
        <w:t>a bid</w:t>
      </w:r>
      <w:r w:rsidRPr="001266F0">
        <w:rPr>
          <w:rFonts w:ascii="Calibri" w:hAnsi="Calibri" w:cs="Calibri"/>
          <w:highlight w:val="yellow"/>
        </w:rPr>
        <w:t xml:space="preserve"> with items other than the approved brands</w:t>
      </w:r>
      <w:r w:rsidR="00864E80" w:rsidRPr="001266F0">
        <w:rPr>
          <w:rFonts w:ascii="Calibri" w:hAnsi="Calibri" w:cs="Calibri"/>
          <w:highlight w:val="yellow"/>
        </w:rPr>
        <w:t>/products</w:t>
      </w:r>
      <w:r w:rsidRPr="001266F0">
        <w:rPr>
          <w:rFonts w:ascii="Calibri" w:hAnsi="Calibri" w:cs="Calibri"/>
          <w:highlight w:val="yellow"/>
        </w:rPr>
        <w:t xml:space="preserve"> specified in the pricing sheets, bidder agrees to furnish samples of those items in quantities of at least </w:t>
      </w:r>
      <w:r w:rsidR="00360422" w:rsidRPr="001266F0">
        <w:rPr>
          <w:rFonts w:ascii="Calibri" w:hAnsi="Calibri" w:cs="Calibri"/>
          <w:b/>
          <w:color w:val="0070C0"/>
          <w:highlight w:val="yellow"/>
        </w:rPr>
        <w:t>insert number</w:t>
      </w:r>
      <w:r w:rsidR="00360422" w:rsidRPr="001266F0">
        <w:rPr>
          <w:rFonts w:ascii="Calibri" w:hAnsi="Calibri" w:cs="Calibri"/>
          <w:highlight w:val="yellow"/>
        </w:rPr>
        <w:t xml:space="preserve"> </w:t>
      </w:r>
      <w:r w:rsidRPr="001266F0">
        <w:rPr>
          <w:rFonts w:ascii="Calibri" w:hAnsi="Calibri" w:cs="Calibri"/>
          <w:highlight w:val="yellow"/>
        </w:rPr>
        <w:t>servings</w:t>
      </w:r>
      <w:r w:rsidR="00864E80" w:rsidRPr="001266F0">
        <w:rPr>
          <w:rFonts w:ascii="Calibri" w:hAnsi="Calibri" w:cs="Calibri"/>
          <w:highlight w:val="yellow"/>
        </w:rPr>
        <w:t xml:space="preserve"> per item no later than</w:t>
      </w:r>
      <w:r w:rsidR="005C5415" w:rsidRPr="001266F0">
        <w:rPr>
          <w:rFonts w:ascii="Calibri" w:hAnsi="Calibri" w:cs="Calibri"/>
          <w:highlight w:val="yellow"/>
        </w:rPr>
        <w:t xml:space="preserve"> </w:t>
      </w:r>
      <w:r w:rsidR="005C5415" w:rsidRPr="001266F0">
        <w:rPr>
          <w:rFonts w:ascii="Calibri" w:hAnsi="Calibri" w:cs="Calibri"/>
          <w:b/>
          <w:color w:val="0070C0"/>
          <w:highlight w:val="yellow"/>
          <w:shd w:val="clear" w:color="auto" w:fill="D9D9D9" w:themeFill="background1" w:themeFillShade="D9"/>
        </w:rPr>
        <w:t>insert date</w:t>
      </w:r>
      <w:r w:rsidR="005C5415" w:rsidRPr="001266F0">
        <w:rPr>
          <w:rFonts w:ascii="Calibri" w:hAnsi="Calibri" w:cs="Calibri"/>
          <w:color w:val="0070C0"/>
          <w:highlight w:val="yellow"/>
        </w:rPr>
        <w:t xml:space="preserve"> </w:t>
      </w:r>
      <w:r w:rsidR="00864E80" w:rsidRPr="001266F0">
        <w:rPr>
          <w:rFonts w:ascii="Calibri" w:hAnsi="Calibri" w:cs="Calibri"/>
          <w:highlight w:val="yellow"/>
        </w:rPr>
        <w:t>and delivered to a mutually agreed upon location.</w:t>
      </w:r>
      <w:r w:rsidR="00EC5AC3" w:rsidRPr="001266F0">
        <w:rPr>
          <w:rFonts w:ascii="Calibri" w:hAnsi="Calibri" w:cs="Calibri"/>
          <w:highlight w:val="yellow"/>
        </w:rPr>
        <w:t xml:space="preserve"> During the evaluation process for bid award the </w:t>
      </w:r>
      <w:r w:rsidR="00F1400B" w:rsidRPr="001266F0">
        <w:rPr>
          <w:rFonts w:ascii="Calibri" w:hAnsi="Calibri" w:cs="Calibri"/>
          <w:highlight w:val="yellow"/>
        </w:rPr>
        <w:t>SFA</w:t>
      </w:r>
      <w:r w:rsidR="00EC5AC3" w:rsidRPr="001266F0">
        <w:rPr>
          <w:rFonts w:ascii="Calibri" w:hAnsi="Calibri" w:cs="Calibri"/>
          <w:highlight w:val="yellow"/>
        </w:rPr>
        <w:t xml:space="preserve"> will have the right to request additional samples of items contained in the bid</w:t>
      </w:r>
      <w:r w:rsidR="001266F0">
        <w:rPr>
          <w:rFonts w:ascii="Calibri" w:hAnsi="Calibri" w:cs="Calibri"/>
          <w:highlight w:val="yellow"/>
        </w:rPr>
        <w:t xml:space="preserve"> </w:t>
      </w:r>
      <w:r w:rsidR="00EC5AC3" w:rsidRPr="001266F0">
        <w:rPr>
          <w:rFonts w:ascii="Calibri" w:hAnsi="Calibri" w:cs="Calibri"/>
          <w:highlight w:val="yellow"/>
        </w:rPr>
        <w:t xml:space="preserve">and those samples will be delivered to a mutually agreed upon location. Failure of the bidder to furnish those samples within five days of written request by </w:t>
      </w:r>
      <w:r w:rsidR="00F1400B" w:rsidRPr="001266F0">
        <w:rPr>
          <w:rFonts w:ascii="Calibri" w:hAnsi="Calibri" w:cs="Calibri"/>
          <w:highlight w:val="yellow"/>
        </w:rPr>
        <w:t>SFA</w:t>
      </w:r>
      <w:r w:rsidR="00EC5AC3" w:rsidRPr="001266F0">
        <w:rPr>
          <w:rFonts w:ascii="Calibri" w:hAnsi="Calibri" w:cs="Calibri"/>
          <w:highlight w:val="yellow"/>
        </w:rPr>
        <w:t xml:space="preserve"> may result in the </w:t>
      </w:r>
      <w:r w:rsidR="001266F0">
        <w:rPr>
          <w:rFonts w:ascii="Calibri" w:hAnsi="Calibri" w:cs="Calibri"/>
          <w:highlight w:val="yellow"/>
        </w:rPr>
        <w:t>bid</w:t>
      </w:r>
      <w:r w:rsidR="00EC5AC3" w:rsidRPr="001266F0">
        <w:rPr>
          <w:rFonts w:ascii="Calibri" w:hAnsi="Calibri" w:cs="Calibri"/>
          <w:highlight w:val="yellow"/>
        </w:rPr>
        <w:t xml:space="preserve"> being disqualified for consideration.</w:t>
      </w:r>
    </w:p>
    <w:p w14:paraId="5F81D1BC" w14:textId="54692231" w:rsidR="00B10EB7" w:rsidRPr="000F0AF2" w:rsidRDefault="00360422" w:rsidP="00D72025">
      <w:pPr>
        <w:pStyle w:val="Heading2"/>
        <w:rPr>
          <w:rFonts w:ascii="Calibri" w:hAnsi="Calibri" w:cs="Calibri"/>
          <w:color w:val="auto"/>
        </w:rPr>
      </w:pPr>
      <w:bookmarkStart w:id="15" w:name="_Toc93930176"/>
      <w:r w:rsidRPr="000F0AF2">
        <w:rPr>
          <w:rFonts w:ascii="Calibri" w:hAnsi="Calibri" w:cs="Calibri"/>
          <w:color w:val="auto"/>
        </w:rPr>
        <w:t>B.</w:t>
      </w:r>
      <w:r w:rsidR="001266F0">
        <w:rPr>
          <w:rFonts w:ascii="Calibri" w:hAnsi="Calibri" w:cs="Calibri"/>
          <w:color w:val="auto"/>
        </w:rPr>
        <w:t>7</w:t>
      </w:r>
      <w:r w:rsidRPr="000F0AF2">
        <w:rPr>
          <w:rFonts w:ascii="Calibri" w:hAnsi="Calibri" w:cs="Calibri"/>
          <w:color w:val="auto"/>
        </w:rPr>
        <w:t xml:space="preserve"> </w:t>
      </w:r>
      <w:r w:rsidR="00B10EB7" w:rsidRPr="000F0AF2">
        <w:rPr>
          <w:rFonts w:ascii="Calibri" w:hAnsi="Calibri" w:cs="Calibri"/>
          <w:color w:val="auto"/>
        </w:rPr>
        <w:t>Format of Bids</w:t>
      </w:r>
      <w:bookmarkEnd w:id="15"/>
    </w:p>
    <w:p w14:paraId="1257F1CA" w14:textId="77777777" w:rsidR="004826A7" w:rsidRPr="000F0AF2" w:rsidRDefault="004826A7" w:rsidP="004826A7">
      <w:pPr>
        <w:pStyle w:val="NoSpacing"/>
        <w:ind w:left="360"/>
        <w:rPr>
          <w:rFonts w:ascii="Calibri" w:hAnsi="Calibri" w:cs="Calibri"/>
        </w:rPr>
      </w:pPr>
    </w:p>
    <w:p w14:paraId="52E399B7" w14:textId="168ED369" w:rsidR="00B10EB7" w:rsidRPr="000F0AF2" w:rsidRDefault="00B10EB7" w:rsidP="004826A7">
      <w:pPr>
        <w:pStyle w:val="NoSpacing"/>
        <w:ind w:left="360"/>
        <w:rPr>
          <w:rFonts w:ascii="Calibri" w:hAnsi="Calibri" w:cs="Calibri"/>
        </w:rPr>
      </w:pPr>
      <w:r w:rsidRPr="000F0AF2">
        <w:rPr>
          <w:rFonts w:ascii="Calibri" w:hAnsi="Calibri" w:cs="Calibri"/>
        </w:rPr>
        <w:t xml:space="preserve">The Format of the submitted </w:t>
      </w:r>
      <w:r w:rsidR="001266F0">
        <w:rPr>
          <w:rFonts w:ascii="Calibri" w:hAnsi="Calibri" w:cs="Calibri"/>
        </w:rPr>
        <w:t>bid</w:t>
      </w:r>
      <w:r w:rsidRPr="000F0AF2">
        <w:rPr>
          <w:rFonts w:ascii="Calibri" w:hAnsi="Calibri" w:cs="Calibri"/>
        </w:rPr>
        <w:t xml:space="preserve"> should have four (4) sections: </w:t>
      </w:r>
    </w:p>
    <w:p w14:paraId="008CD854" w14:textId="77777777" w:rsidR="00B10EB7" w:rsidRPr="000F0AF2" w:rsidRDefault="00B10EB7" w:rsidP="004826A7">
      <w:pPr>
        <w:pStyle w:val="NoSpacing"/>
        <w:ind w:left="360"/>
        <w:rPr>
          <w:rFonts w:ascii="Calibri" w:hAnsi="Calibri" w:cs="Calibri"/>
        </w:rPr>
      </w:pPr>
    </w:p>
    <w:p w14:paraId="3653AFA3" w14:textId="082ED371" w:rsidR="00B10EB7" w:rsidRPr="001266F0" w:rsidRDefault="00B10EB7" w:rsidP="001266F0">
      <w:pPr>
        <w:pBdr>
          <w:top w:val="nil"/>
          <w:left w:val="nil"/>
          <w:bottom w:val="nil"/>
          <w:right w:val="nil"/>
          <w:between w:val="nil"/>
        </w:pBdr>
        <w:spacing w:after="0" w:line="240" w:lineRule="auto"/>
        <w:ind w:left="360"/>
        <w:rPr>
          <w:rFonts w:ascii="Calibri" w:hAnsi="Calibri" w:cs="Calibri"/>
          <w:color w:val="000000"/>
        </w:rPr>
      </w:pPr>
      <w:r w:rsidRPr="000F0AF2">
        <w:rPr>
          <w:rFonts w:ascii="Calibri" w:hAnsi="Calibri" w:cs="Calibri"/>
          <w:b/>
        </w:rPr>
        <w:t>Section One</w:t>
      </w:r>
      <w:r w:rsidRPr="000F0AF2">
        <w:rPr>
          <w:rFonts w:ascii="Calibri" w:hAnsi="Calibri" w:cs="Calibri"/>
        </w:rPr>
        <w:t xml:space="preserve"> will be titled Executive Summary. The Procurement Officer can review this section to determine if the vendor meets the Qualifications of the Bidder. </w:t>
      </w:r>
      <w:r w:rsidR="001266F0">
        <w:rPr>
          <w:rFonts w:ascii="Calibri" w:hAnsi="Calibri" w:cs="Calibri"/>
          <w:color w:val="000000"/>
        </w:rPr>
        <w:t>Bidders can use the Bidder Checklist in Section A.2 to determine whether all necessary documents have been completed and signed for submission.</w:t>
      </w:r>
    </w:p>
    <w:p w14:paraId="4385BEA2" w14:textId="77777777" w:rsidR="00B10EB7" w:rsidRPr="000F0AF2" w:rsidRDefault="00B10EB7" w:rsidP="004826A7">
      <w:pPr>
        <w:pStyle w:val="NoSpacing"/>
        <w:ind w:left="360"/>
        <w:rPr>
          <w:rFonts w:ascii="Calibri" w:hAnsi="Calibri" w:cs="Calibri"/>
          <w:b/>
        </w:rPr>
      </w:pPr>
    </w:p>
    <w:p w14:paraId="7CEF178D" w14:textId="56ECBE61" w:rsidR="00B10EB7" w:rsidRPr="000F0AF2" w:rsidRDefault="00B10EB7" w:rsidP="004826A7">
      <w:pPr>
        <w:pStyle w:val="NoSpacing"/>
        <w:ind w:left="360"/>
        <w:rPr>
          <w:rFonts w:ascii="Calibri" w:hAnsi="Calibri" w:cs="Calibri"/>
        </w:rPr>
      </w:pPr>
      <w:r w:rsidRPr="000F0AF2">
        <w:rPr>
          <w:rFonts w:ascii="Calibri" w:hAnsi="Calibri" w:cs="Calibri"/>
          <w:b/>
        </w:rPr>
        <w:t>Section Two</w:t>
      </w:r>
      <w:r w:rsidRPr="000F0AF2">
        <w:rPr>
          <w:rFonts w:ascii="Calibri" w:hAnsi="Calibri" w:cs="Calibri"/>
        </w:rPr>
        <w:t xml:space="preserve"> will be titled Pricing. In the Pricing section, the </w:t>
      </w:r>
      <w:r w:rsidR="001266F0">
        <w:rPr>
          <w:rFonts w:ascii="Calibri" w:hAnsi="Calibri" w:cs="Calibri"/>
        </w:rPr>
        <w:t>distributor</w:t>
      </w:r>
      <w:r w:rsidRPr="000F0AF2">
        <w:rPr>
          <w:rFonts w:ascii="Calibri" w:hAnsi="Calibri" w:cs="Calibri"/>
        </w:rPr>
        <w:t xml:space="preserve"> places their proposed price per </w:t>
      </w:r>
      <w:r w:rsidR="00F45EEC" w:rsidRPr="000F0AF2">
        <w:rPr>
          <w:rFonts w:ascii="Calibri" w:hAnsi="Calibri" w:cs="Calibri"/>
        </w:rPr>
        <w:t xml:space="preserve">product and the aggregate estimated </w:t>
      </w:r>
      <w:r w:rsidRPr="000F0AF2">
        <w:rPr>
          <w:rFonts w:ascii="Calibri" w:hAnsi="Calibri" w:cs="Calibri"/>
        </w:rPr>
        <w:t>charge</w:t>
      </w:r>
      <w:r w:rsidR="00C620A6" w:rsidRPr="000F0AF2">
        <w:rPr>
          <w:rFonts w:ascii="Calibri" w:hAnsi="Calibri" w:cs="Calibri"/>
        </w:rPr>
        <w:t>s</w:t>
      </w:r>
      <w:r w:rsidRPr="000F0AF2">
        <w:rPr>
          <w:rFonts w:ascii="Calibri" w:hAnsi="Calibri" w:cs="Calibri"/>
        </w:rPr>
        <w:t xml:space="preserve"> to the SFA</w:t>
      </w:r>
      <w:r w:rsidR="00C620A6" w:rsidRPr="000F0AF2">
        <w:rPr>
          <w:rFonts w:ascii="Calibri" w:hAnsi="Calibri" w:cs="Calibri"/>
        </w:rPr>
        <w:t xml:space="preserve"> for the specified contract period</w:t>
      </w:r>
      <w:r w:rsidRPr="000F0AF2">
        <w:rPr>
          <w:rFonts w:ascii="Calibri" w:hAnsi="Calibri" w:cs="Calibri"/>
        </w:rPr>
        <w:t xml:space="preserve">. </w:t>
      </w:r>
    </w:p>
    <w:p w14:paraId="7B678018" w14:textId="77777777" w:rsidR="00B10EB7" w:rsidRPr="000F0AF2" w:rsidRDefault="00B10EB7" w:rsidP="004826A7">
      <w:pPr>
        <w:pStyle w:val="NoSpacing"/>
        <w:ind w:left="360"/>
        <w:rPr>
          <w:rFonts w:ascii="Calibri" w:hAnsi="Calibri" w:cs="Calibri"/>
          <w:b/>
        </w:rPr>
      </w:pPr>
    </w:p>
    <w:p w14:paraId="4CAA0CEF" w14:textId="7FF7C14B" w:rsidR="00B10EB7" w:rsidRPr="000F0AF2" w:rsidRDefault="00B10EB7" w:rsidP="004826A7">
      <w:pPr>
        <w:pStyle w:val="NoSpacing"/>
        <w:ind w:left="360"/>
        <w:rPr>
          <w:rFonts w:ascii="Calibri" w:hAnsi="Calibri" w:cs="Calibri"/>
        </w:rPr>
      </w:pPr>
      <w:r w:rsidRPr="000F0AF2">
        <w:rPr>
          <w:rFonts w:ascii="Calibri" w:hAnsi="Calibri" w:cs="Calibri"/>
          <w:b/>
        </w:rPr>
        <w:t>Section Three</w:t>
      </w:r>
      <w:r w:rsidRPr="000F0AF2">
        <w:rPr>
          <w:rFonts w:ascii="Calibri" w:hAnsi="Calibri" w:cs="Calibri"/>
        </w:rPr>
        <w:t xml:space="preserve"> will be titled Method of Approach and Implementation Plan. This section describes how the </w:t>
      </w:r>
      <w:r w:rsidR="001266F0">
        <w:rPr>
          <w:rFonts w:ascii="Calibri" w:hAnsi="Calibri" w:cs="Calibri"/>
        </w:rPr>
        <w:t>distributor</w:t>
      </w:r>
      <w:r w:rsidRPr="000F0AF2">
        <w:rPr>
          <w:rFonts w:ascii="Calibri" w:hAnsi="Calibri" w:cs="Calibri"/>
        </w:rPr>
        <w:t xml:space="preserve"> will complete the Scope of Work responsibilities to the extent possible for evaluation purposes. </w:t>
      </w:r>
      <w:r w:rsidR="00BC71BE" w:rsidRPr="000F0AF2">
        <w:rPr>
          <w:rFonts w:ascii="Calibri" w:hAnsi="Calibri" w:cs="Calibri"/>
        </w:rPr>
        <w:t xml:space="preserve"> </w:t>
      </w:r>
    </w:p>
    <w:p w14:paraId="32BEFC2D" w14:textId="77777777" w:rsidR="00B10EB7" w:rsidRPr="000F0AF2" w:rsidRDefault="00B10EB7" w:rsidP="004826A7">
      <w:pPr>
        <w:pStyle w:val="NoSpacing"/>
        <w:ind w:left="360"/>
        <w:rPr>
          <w:rFonts w:ascii="Calibri" w:hAnsi="Calibri" w:cs="Calibri"/>
          <w:b/>
        </w:rPr>
      </w:pPr>
    </w:p>
    <w:p w14:paraId="5BFA1BA5" w14:textId="4B86DAEC" w:rsidR="00B10EB7" w:rsidRPr="00185B8A" w:rsidRDefault="00B10EB7" w:rsidP="00185B8A">
      <w:pPr>
        <w:pStyle w:val="NoSpacing"/>
        <w:ind w:left="360"/>
        <w:rPr>
          <w:rFonts w:ascii="Calibri" w:hAnsi="Calibri" w:cs="Calibri"/>
        </w:rPr>
      </w:pPr>
      <w:r w:rsidRPr="00185B8A">
        <w:rPr>
          <w:rFonts w:ascii="Calibri" w:hAnsi="Calibri" w:cs="Calibri"/>
          <w:b/>
        </w:rPr>
        <w:lastRenderedPageBreak/>
        <w:t>Section Four</w:t>
      </w:r>
      <w:r w:rsidRPr="00185B8A">
        <w:rPr>
          <w:rFonts w:ascii="Calibri" w:hAnsi="Calibri" w:cs="Calibri"/>
        </w:rPr>
        <w:t xml:space="preserve"> will be titled Bidder’s Experience, Expertise and Reliability. In this section the </w:t>
      </w:r>
      <w:r w:rsidR="00360422" w:rsidRPr="00185B8A">
        <w:rPr>
          <w:rFonts w:ascii="Calibri" w:hAnsi="Calibri" w:cs="Calibri"/>
        </w:rPr>
        <w:t>Distributor</w:t>
      </w:r>
      <w:r w:rsidRPr="00185B8A">
        <w:rPr>
          <w:rFonts w:ascii="Calibri" w:hAnsi="Calibri" w:cs="Calibri"/>
        </w:rPr>
        <w:t xml:space="preserve"> provides information about their knowledge and dependability</w:t>
      </w:r>
      <w:r w:rsidR="00185B8A">
        <w:rPr>
          <w:rFonts w:ascii="Calibri" w:hAnsi="Calibri" w:cs="Calibri"/>
        </w:rPr>
        <w:t xml:space="preserve">. </w:t>
      </w:r>
      <w:r w:rsidRPr="00185B8A">
        <w:rPr>
          <w:rFonts w:ascii="Calibri" w:hAnsi="Calibri" w:cs="Calibri"/>
        </w:rPr>
        <w:t xml:space="preserve">Additionally, this </w:t>
      </w:r>
      <w:r w:rsidR="00CC4610" w:rsidRPr="00185B8A">
        <w:rPr>
          <w:rFonts w:ascii="Calibri" w:hAnsi="Calibri" w:cs="Calibri"/>
        </w:rPr>
        <w:t>IFB</w:t>
      </w:r>
      <w:r w:rsidRPr="00185B8A">
        <w:rPr>
          <w:rFonts w:ascii="Calibri" w:hAnsi="Calibri" w:cs="Calibri"/>
        </w:rPr>
        <w:t xml:space="preserve"> packet must be completed</w:t>
      </w:r>
      <w:r w:rsidR="00F35C74" w:rsidRPr="00185B8A">
        <w:rPr>
          <w:rFonts w:ascii="Calibri" w:hAnsi="Calibri" w:cs="Calibri"/>
        </w:rPr>
        <w:t xml:space="preserve">, including the </w:t>
      </w:r>
      <w:r w:rsidR="00360422" w:rsidRPr="00185B8A">
        <w:rPr>
          <w:rFonts w:ascii="Calibri" w:hAnsi="Calibri" w:cs="Calibri"/>
        </w:rPr>
        <w:t>Distributor</w:t>
      </w:r>
      <w:r w:rsidR="00F35C74" w:rsidRPr="00185B8A">
        <w:rPr>
          <w:rFonts w:ascii="Calibri" w:hAnsi="Calibri" w:cs="Calibri"/>
        </w:rPr>
        <w:t xml:space="preserve"> Pre-Qualification Questionnaire outlined below.</w:t>
      </w:r>
      <w:r w:rsidR="00185B8A">
        <w:rPr>
          <w:rFonts w:ascii="Calibri" w:hAnsi="Calibri" w:cs="Calibri"/>
        </w:rPr>
        <w:t xml:space="preserve"> </w:t>
      </w:r>
      <w:r w:rsidR="00185B8A">
        <w:rPr>
          <w:rFonts w:ascii="Calibri" w:eastAsia="Calibri" w:hAnsi="Calibri" w:cs="Calibri"/>
          <w:color w:val="0070C0"/>
        </w:rPr>
        <w:t xml:space="preserve">[SFA Name] </w:t>
      </w:r>
      <w:r w:rsidR="00185B8A">
        <w:rPr>
          <w:rFonts w:ascii="Calibri" w:eastAsia="Calibri" w:hAnsi="Calibri" w:cs="Calibri"/>
          <w:color w:val="000000"/>
        </w:rPr>
        <w:t>reserves the right to contact additional references to supplement those given in the questionnaire.</w:t>
      </w:r>
    </w:p>
    <w:p w14:paraId="250373CB" w14:textId="209D574F" w:rsidR="00B10EB7" w:rsidRPr="000F0AF2" w:rsidRDefault="00185B8A" w:rsidP="002B0223">
      <w:pPr>
        <w:pStyle w:val="Heading2"/>
        <w:rPr>
          <w:rFonts w:ascii="Calibri" w:hAnsi="Calibri" w:cs="Calibri"/>
          <w:color w:val="auto"/>
        </w:rPr>
      </w:pPr>
      <w:bookmarkStart w:id="16" w:name="_Toc93930177"/>
      <w:r>
        <w:rPr>
          <w:rFonts w:ascii="Calibri" w:hAnsi="Calibri" w:cs="Calibri"/>
          <w:color w:val="auto"/>
        </w:rPr>
        <w:t xml:space="preserve">B.8 </w:t>
      </w:r>
      <w:r w:rsidR="00360422" w:rsidRPr="000F0AF2">
        <w:rPr>
          <w:rFonts w:ascii="Calibri" w:hAnsi="Calibri" w:cs="Calibri"/>
          <w:color w:val="auto"/>
        </w:rPr>
        <w:t>DISTRIBUTOR</w:t>
      </w:r>
      <w:r w:rsidR="00B10EB7" w:rsidRPr="000F0AF2">
        <w:rPr>
          <w:rFonts w:ascii="Calibri" w:hAnsi="Calibri" w:cs="Calibri"/>
          <w:color w:val="auto"/>
        </w:rPr>
        <w:t xml:space="preserve"> Pre-Qualification Questionnaire</w:t>
      </w:r>
      <w:bookmarkEnd w:id="16"/>
    </w:p>
    <w:p w14:paraId="107DE6F9" w14:textId="77777777" w:rsidR="00B10EB7" w:rsidRPr="000F0AF2" w:rsidRDefault="00B10EB7" w:rsidP="00B10EB7">
      <w:pPr>
        <w:rPr>
          <w:rFonts w:ascii="Calibri" w:hAnsi="Calibri" w:cs="Calibri"/>
          <w:sz w:val="20"/>
          <w:szCs w:val="20"/>
          <w:u w:val="single"/>
        </w:rPr>
      </w:pPr>
      <w:r w:rsidRPr="000F0AF2">
        <w:rPr>
          <w:rFonts w:ascii="Calibri" w:hAnsi="Calibri" w:cs="Calibri"/>
          <w:sz w:val="20"/>
          <w:szCs w:val="20"/>
        </w:rPr>
        <w:t>Company Name:</w:t>
      </w:r>
      <w:r w:rsidRPr="000F0AF2">
        <w:rPr>
          <w:rFonts w:ascii="Calibri" w:hAnsi="Calibri" w:cs="Calibri"/>
          <w:sz w:val="20"/>
          <w:szCs w:val="20"/>
        </w:rPr>
        <w:tab/>
      </w:r>
      <w:sdt>
        <w:sdtPr>
          <w:rPr>
            <w:rFonts w:ascii="Calibri" w:hAnsi="Calibri" w:cs="Calibri"/>
            <w:sz w:val="20"/>
            <w:szCs w:val="20"/>
            <w:u w:val="single"/>
          </w:rPr>
          <w:id w:val="1274371474"/>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4912A916" w14:textId="77777777" w:rsidR="00B10EB7" w:rsidRPr="000F0AF2" w:rsidRDefault="00B10EB7" w:rsidP="00B10EB7">
      <w:pPr>
        <w:rPr>
          <w:rFonts w:ascii="Calibri" w:hAnsi="Calibri" w:cs="Calibri"/>
          <w:sz w:val="20"/>
          <w:szCs w:val="20"/>
          <w:u w:val="single"/>
        </w:rPr>
      </w:pPr>
      <w:r w:rsidRPr="000F0AF2">
        <w:rPr>
          <w:rFonts w:ascii="Calibri" w:hAnsi="Calibri" w:cs="Calibri"/>
          <w:sz w:val="20"/>
          <w:szCs w:val="20"/>
        </w:rPr>
        <w:t>Address:</w:t>
      </w:r>
      <w:r w:rsidRPr="000F0AF2">
        <w:rPr>
          <w:rFonts w:ascii="Calibri" w:hAnsi="Calibri" w:cs="Calibri"/>
          <w:sz w:val="20"/>
          <w:szCs w:val="20"/>
        </w:rPr>
        <w:tab/>
      </w:r>
      <w:r w:rsidRPr="000F0AF2">
        <w:rPr>
          <w:rFonts w:ascii="Calibri" w:hAnsi="Calibri" w:cs="Calibri"/>
          <w:sz w:val="20"/>
          <w:szCs w:val="20"/>
        </w:rPr>
        <w:tab/>
      </w:r>
      <w:sdt>
        <w:sdtPr>
          <w:rPr>
            <w:rFonts w:ascii="Calibri" w:hAnsi="Calibri" w:cs="Calibri"/>
            <w:sz w:val="20"/>
            <w:szCs w:val="20"/>
            <w:u w:val="single"/>
          </w:rPr>
          <w:id w:val="1344362647"/>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6BED8788" w14:textId="77777777" w:rsidR="00B10EB7" w:rsidRPr="000F0AF2" w:rsidRDefault="00B10EB7" w:rsidP="00B10EB7">
      <w:pPr>
        <w:rPr>
          <w:rFonts w:ascii="Calibri" w:hAnsi="Calibri" w:cs="Calibri"/>
          <w:sz w:val="20"/>
          <w:szCs w:val="20"/>
          <w:u w:val="single"/>
        </w:rPr>
      </w:pPr>
      <w:r w:rsidRPr="000F0AF2">
        <w:rPr>
          <w:rFonts w:ascii="Calibri" w:hAnsi="Calibri" w:cs="Calibri"/>
          <w:sz w:val="20"/>
          <w:szCs w:val="20"/>
        </w:rPr>
        <w:t>Contact Name:</w:t>
      </w:r>
      <w:r w:rsidRPr="000F0AF2">
        <w:rPr>
          <w:rFonts w:ascii="Calibri" w:hAnsi="Calibri" w:cs="Calibri"/>
          <w:sz w:val="20"/>
          <w:szCs w:val="20"/>
        </w:rPr>
        <w:tab/>
      </w:r>
      <w:sdt>
        <w:sdtPr>
          <w:rPr>
            <w:rFonts w:ascii="Calibri" w:hAnsi="Calibri" w:cs="Calibri"/>
            <w:sz w:val="20"/>
            <w:szCs w:val="20"/>
            <w:u w:val="single"/>
          </w:rPr>
          <w:id w:val="-368993524"/>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Pr="000F0AF2">
        <w:rPr>
          <w:rFonts w:ascii="Calibri" w:hAnsi="Calibri" w:cs="Calibri"/>
          <w:sz w:val="20"/>
          <w:szCs w:val="20"/>
        </w:rPr>
        <w:tab/>
        <w:t>Title:</w:t>
      </w:r>
      <w:r w:rsidRPr="000F0AF2">
        <w:rPr>
          <w:rFonts w:ascii="Calibri" w:hAnsi="Calibri" w:cs="Calibri"/>
          <w:sz w:val="20"/>
          <w:szCs w:val="20"/>
        </w:rPr>
        <w:tab/>
      </w:r>
      <w:sdt>
        <w:sdtPr>
          <w:rPr>
            <w:rFonts w:ascii="Calibri" w:hAnsi="Calibri" w:cs="Calibri"/>
            <w:sz w:val="20"/>
            <w:szCs w:val="20"/>
            <w:u w:val="single"/>
          </w:rPr>
          <w:id w:val="200685999"/>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p>
    <w:p w14:paraId="127564BF" w14:textId="35279068" w:rsidR="00B10EB7" w:rsidRPr="000F0AF2" w:rsidRDefault="00B10EB7" w:rsidP="00B10EB7">
      <w:pPr>
        <w:rPr>
          <w:rFonts w:ascii="Calibri" w:hAnsi="Calibri" w:cs="Calibri"/>
          <w:sz w:val="20"/>
          <w:szCs w:val="20"/>
          <w:u w:val="single"/>
        </w:rPr>
      </w:pPr>
      <w:r w:rsidRPr="000F0AF2">
        <w:rPr>
          <w:rFonts w:ascii="Calibri" w:hAnsi="Calibri" w:cs="Calibri"/>
          <w:sz w:val="20"/>
          <w:szCs w:val="20"/>
        </w:rPr>
        <w:t>Telephone:</w:t>
      </w:r>
      <w:r w:rsidRPr="000F0AF2">
        <w:rPr>
          <w:rFonts w:ascii="Calibri" w:hAnsi="Calibri" w:cs="Calibri"/>
          <w:sz w:val="20"/>
          <w:szCs w:val="20"/>
        </w:rPr>
        <w:tab/>
      </w:r>
      <w:sdt>
        <w:sdtPr>
          <w:rPr>
            <w:rFonts w:ascii="Calibri" w:hAnsi="Calibri" w:cs="Calibri"/>
            <w:sz w:val="20"/>
            <w:szCs w:val="20"/>
            <w:u w:val="single"/>
          </w:rPr>
          <w:id w:val="-39523296"/>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Pr="000F0AF2">
        <w:rPr>
          <w:rFonts w:ascii="Calibri" w:hAnsi="Calibri" w:cs="Calibri"/>
          <w:sz w:val="20"/>
          <w:szCs w:val="20"/>
        </w:rPr>
        <w:tab/>
        <w:t>Fax:</w:t>
      </w:r>
      <w:r w:rsidRPr="000F0AF2">
        <w:rPr>
          <w:rFonts w:ascii="Calibri" w:hAnsi="Calibri" w:cs="Calibri"/>
          <w:sz w:val="20"/>
          <w:szCs w:val="20"/>
        </w:rPr>
        <w:tab/>
      </w:r>
      <w:sdt>
        <w:sdtPr>
          <w:rPr>
            <w:rFonts w:ascii="Calibri" w:hAnsi="Calibri" w:cs="Calibri"/>
            <w:sz w:val="20"/>
            <w:szCs w:val="20"/>
            <w:u w:val="single"/>
          </w:rPr>
          <w:id w:val="1022516082"/>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p>
    <w:p w14:paraId="3CA69C13" w14:textId="77777777" w:rsidR="00B10EB7" w:rsidRPr="000F0AF2" w:rsidRDefault="00B10EB7" w:rsidP="00B10EB7">
      <w:pPr>
        <w:rPr>
          <w:rFonts w:ascii="Calibri" w:hAnsi="Calibri" w:cs="Calibri"/>
          <w:sz w:val="20"/>
          <w:szCs w:val="20"/>
          <w:u w:val="single"/>
        </w:rPr>
      </w:pPr>
      <w:r w:rsidRPr="000F0AF2">
        <w:rPr>
          <w:rFonts w:ascii="Calibri" w:hAnsi="Calibri" w:cs="Calibri"/>
          <w:sz w:val="20"/>
          <w:szCs w:val="20"/>
        </w:rPr>
        <w:t>Email Address:</w:t>
      </w:r>
      <w:r w:rsidRPr="000F0AF2">
        <w:rPr>
          <w:rFonts w:ascii="Calibri" w:hAnsi="Calibri" w:cs="Calibri"/>
          <w:sz w:val="20"/>
          <w:szCs w:val="20"/>
        </w:rPr>
        <w:tab/>
      </w:r>
      <w:sdt>
        <w:sdtPr>
          <w:rPr>
            <w:rFonts w:ascii="Calibri" w:hAnsi="Calibri" w:cs="Calibri"/>
            <w:sz w:val="20"/>
            <w:szCs w:val="20"/>
            <w:u w:val="single"/>
          </w:rPr>
          <w:id w:val="-675186700"/>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5EBE5094" w14:textId="77777777" w:rsidR="00F82401" w:rsidRPr="000F0AF2" w:rsidRDefault="00B10EB7" w:rsidP="00F82401">
      <w:pPr>
        <w:rPr>
          <w:rFonts w:ascii="Calibri" w:hAnsi="Calibri" w:cs="Calibri"/>
          <w:sz w:val="20"/>
          <w:szCs w:val="20"/>
        </w:rPr>
      </w:pPr>
      <w:r w:rsidRPr="000F0AF2">
        <w:rPr>
          <w:rFonts w:ascii="Calibri" w:hAnsi="Calibri" w:cs="Calibri"/>
          <w:sz w:val="20"/>
          <w:szCs w:val="20"/>
        </w:rPr>
        <w:t>Website:</w:t>
      </w:r>
      <w:r w:rsidRPr="000F0AF2">
        <w:rPr>
          <w:rFonts w:ascii="Calibri" w:hAnsi="Calibri" w:cs="Calibri"/>
          <w:sz w:val="20"/>
          <w:szCs w:val="20"/>
        </w:rPr>
        <w:tab/>
      </w:r>
      <w:sdt>
        <w:sdtPr>
          <w:rPr>
            <w:rFonts w:ascii="Calibri" w:hAnsi="Calibri" w:cs="Calibri"/>
            <w:sz w:val="20"/>
            <w:szCs w:val="20"/>
            <w:u w:val="single"/>
          </w:rPr>
          <w:id w:val="-652448750"/>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rPr>
        <w:t xml:space="preserve"> </w:t>
      </w:r>
      <w:r w:rsidR="00F82401" w:rsidRPr="000F0AF2">
        <w:rPr>
          <w:rFonts w:ascii="Calibri" w:hAnsi="Calibri" w:cs="Calibri"/>
          <w:sz w:val="20"/>
          <w:szCs w:val="20"/>
        </w:rPr>
        <w:tab/>
      </w:r>
    </w:p>
    <w:p w14:paraId="410508B8" w14:textId="0FB77867" w:rsidR="00B10EB7" w:rsidRPr="000F0AF2" w:rsidRDefault="00B10EB7" w:rsidP="00CC04C9">
      <w:pPr>
        <w:rPr>
          <w:rFonts w:ascii="Calibri" w:hAnsi="Calibri" w:cs="Calibri"/>
          <w:sz w:val="20"/>
          <w:szCs w:val="20"/>
          <w:u w:val="single"/>
        </w:rPr>
      </w:pPr>
      <w:r w:rsidRPr="000F0AF2">
        <w:rPr>
          <w:rFonts w:ascii="Calibri" w:hAnsi="Calibri" w:cs="Calibri"/>
          <w:sz w:val="20"/>
          <w:szCs w:val="20"/>
        </w:rPr>
        <w:t>Company’s Dun &amp; Bradstreet Report Number:</w:t>
      </w:r>
      <w:r w:rsidR="00F82401" w:rsidRPr="000F0AF2">
        <w:rPr>
          <w:rFonts w:ascii="Calibri" w:hAnsi="Calibri" w:cs="Calibri"/>
          <w:sz w:val="20"/>
          <w:szCs w:val="20"/>
          <w:u w:val="single"/>
        </w:rPr>
        <w:t xml:space="preserve"> </w:t>
      </w:r>
      <w:sdt>
        <w:sdtPr>
          <w:rPr>
            <w:rFonts w:ascii="Calibri" w:hAnsi="Calibri" w:cs="Calibri"/>
            <w:sz w:val="20"/>
            <w:szCs w:val="20"/>
            <w:u w:val="single"/>
          </w:rPr>
          <w:id w:val="-9377160"/>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792C4EFC" w14:textId="49DBC8E9" w:rsidR="00B10EB7" w:rsidRPr="000F0AF2" w:rsidRDefault="00B10EB7" w:rsidP="00B10EB7">
      <w:pPr>
        <w:rPr>
          <w:rFonts w:ascii="Calibri" w:hAnsi="Calibri" w:cs="Calibri"/>
          <w:sz w:val="20"/>
          <w:szCs w:val="20"/>
        </w:rPr>
      </w:pPr>
      <w:r w:rsidRPr="000F0AF2">
        <w:rPr>
          <w:rFonts w:ascii="Calibri" w:hAnsi="Calibri" w:cs="Calibri"/>
          <w:sz w:val="20"/>
          <w:szCs w:val="20"/>
        </w:rPr>
        <w:t>**</w:t>
      </w:r>
      <w:r w:rsidR="004C01F8" w:rsidRPr="000F0AF2">
        <w:rPr>
          <w:rFonts w:ascii="Calibri" w:hAnsi="Calibri" w:cs="Calibri"/>
          <w:color w:val="0070C0"/>
        </w:rPr>
        <w:t>[</w:t>
      </w:r>
      <w:r w:rsidR="003F0887" w:rsidRPr="000F0AF2">
        <w:rPr>
          <w:rFonts w:ascii="Calibri" w:hAnsi="Calibri" w:cs="Calibri"/>
          <w:color w:val="0070C0"/>
        </w:rPr>
        <w:t>Insert</w:t>
      </w:r>
      <w:r w:rsidR="004C01F8" w:rsidRPr="000F0AF2">
        <w:rPr>
          <w:rFonts w:ascii="Calibri" w:hAnsi="Calibri" w:cs="Calibri"/>
          <w:color w:val="0070C0"/>
        </w:rPr>
        <w:t xml:space="preserve"> name of SFA]</w:t>
      </w:r>
      <w:r w:rsidRPr="000F0AF2">
        <w:rPr>
          <w:rFonts w:ascii="Calibri" w:hAnsi="Calibri" w:cs="Calibri"/>
          <w:sz w:val="20"/>
          <w:szCs w:val="20"/>
        </w:rPr>
        <w:t xml:space="preserve"> has the right to request Dun &amp; Bradstreet reports as it deems necessary.</w:t>
      </w:r>
    </w:p>
    <w:p w14:paraId="5BCE8B59" w14:textId="73562FCB" w:rsidR="00F82401" w:rsidRPr="000F0AF2" w:rsidRDefault="00B10EB7" w:rsidP="00CC04C9">
      <w:pPr>
        <w:rPr>
          <w:rFonts w:ascii="Calibri" w:hAnsi="Calibri" w:cs="Calibri"/>
          <w:sz w:val="20"/>
          <w:szCs w:val="20"/>
        </w:rPr>
      </w:pPr>
      <w:r w:rsidRPr="000F0AF2">
        <w:rPr>
          <w:rFonts w:ascii="Calibri" w:hAnsi="Calibri" w:cs="Calibri"/>
          <w:sz w:val="20"/>
          <w:szCs w:val="20"/>
        </w:rPr>
        <w:t>List key personnel, title(s) and years with your Company:</w:t>
      </w:r>
    </w:p>
    <w:p w14:paraId="1FC1ECFD" w14:textId="77777777" w:rsidR="00CC04C9" w:rsidRPr="00D04BE2" w:rsidRDefault="00CC04C9" w:rsidP="00CC04C9">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6DAD5E54" w14:textId="77777777" w:rsidR="00CC04C9" w:rsidRPr="00D04BE2" w:rsidRDefault="00CC04C9" w:rsidP="00CC04C9">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2F08B41A" w14:textId="77777777" w:rsidR="00CC04C9" w:rsidRPr="00D04BE2" w:rsidRDefault="00CC04C9" w:rsidP="00CC04C9">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7BF21F62" w14:textId="77777777" w:rsidR="00CC04C9" w:rsidRPr="00D04BE2" w:rsidRDefault="00CC04C9" w:rsidP="00CC04C9">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12AAFFEB" w14:textId="77777777" w:rsidR="00CC04C9" w:rsidRPr="00D04BE2" w:rsidRDefault="00CC04C9" w:rsidP="00CC04C9">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1FC5A289" w14:textId="77777777" w:rsidR="00F82401" w:rsidRPr="000F0AF2" w:rsidRDefault="00F82401" w:rsidP="00B10EB7">
      <w:pPr>
        <w:pStyle w:val="NoSpacing"/>
        <w:rPr>
          <w:rFonts w:ascii="Calibri" w:hAnsi="Calibri" w:cs="Calibri"/>
          <w:sz w:val="20"/>
          <w:szCs w:val="20"/>
        </w:rPr>
      </w:pPr>
    </w:p>
    <w:p w14:paraId="7BF92055" w14:textId="77777777" w:rsidR="00B10EB7" w:rsidRPr="000F0AF2" w:rsidRDefault="00B10EB7" w:rsidP="00B10EB7">
      <w:pPr>
        <w:pStyle w:val="NoSpacing"/>
        <w:rPr>
          <w:rFonts w:ascii="Calibri" w:hAnsi="Calibri" w:cs="Calibri"/>
          <w:sz w:val="20"/>
          <w:szCs w:val="20"/>
          <w:u w:val="single"/>
        </w:rPr>
      </w:pPr>
      <w:r w:rsidRPr="000F0AF2">
        <w:rPr>
          <w:rFonts w:ascii="Calibri" w:hAnsi="Calibri" w:cs="Calibri"/>
          <w:sz w:val="20"/>
          <w:szCs w:val="20"/>
        </w:rPr>
        <w:t>Type of Organization:</w:t>
      </w:r>
      <w:r w:rsidRPr="000F0AF2">
        <w:rPr>
          <w:rFonts w:ascii="Calibri" w:hAnsi="Calibri" w:cs="Calibri"/>
          <w:sz w:val="20"/>
          <w:szCs w:val="20"/>
        </w:rPr>
        <w:tab/>
      </w:r>
      <w:sdt>
        <w:sdtPr>
          <w:rPr>
            <w:rFonts w:ascii="Calibri" w:hAnsi="Calibri" w:cs="Calibri"/>
            <w:sz w:val="20"/>
            <w:szCs w:val="20"/>
          </w:rPr>
          <w:id w:val="-456712766"/>
          <w14:checkbox>
            <w14:checked w14:val="0"/>
            <w14:checkedState w14:val="2612" w14:font="MS Gothic"/>
            <w14:uncheckedState w14:val="2610" w14:font="MS Gothic"/>
          </w14:checkbox>
        </w:sdtPr>
        <w:sdtEndPr/>
        <w:sdtContent>
          <w:r w:rsidR="00F82401" w:rsidRPr="000F0AF2">
            <w:rPr>
              <w:rFonts w:ascii="Segoe UI Symbol" w:eastAsia="MS Gothic" w:hAnsi="Segoe UI Symbol" w:cs="Segoe UI Symbol"/>
              <w:sz w:val="20"/>
              <w:szCs w:val="20"/>
            </w:rPr>
            <w:t>☐</w:t>
          </w:r>
        </w:sdtContent>
      </w:sdt>
      <w:r w:rsidRPr="000F0AF2">
        <w:rPr>
          <w:rFonts w:ascii="Calibri" w:hAnsi="Calibri" w:cs="Calibri"/>
          <w:sz w:val="20"/>
          <w:szCs w:val="20"/>
        </w:rPr>
        <w:t>Corporation</w:t>
      </w:r>
      <w:r w:rsidRPr="000F0AF2">
        <w:rPr>
          <w:rFonts w:ascii="Calibri" w:hAnsi="Calibri" w:cs="Calibri"/>
          <w:sz w:val="20"/>
          <w:szCs w:val="20"/>
        </w:rPr>
        <w:tab/>
      </w:r>
      <w:sdt>
        <w:sdtPr>
          <w:rPr>
            <w:rFonts w:ascii="Calibri" w:hAnsi="Calibri" w:cs="Calibri"/>
            <w:sz w:val="20"/>
            <w:szCs w:val="20"/>
          </w:rPr>
          <w:id w:val="-1134640634"/>
          <w14:checkbox>
            <w14:checked w14:val="0"/>
            <w14:checkedState w14:val="2612" w14:font="MS Gothic"/>
            <w14:uncheckedState w14:val="2610" w14:font="MS Gothic"/>
          </w14:checkbox>
        </w:sdtPr>
        <w:sdtEndPr/>
        <w:sdtContent>
          <w:r w:rsidR="00F82401" w:rsidRPr="000F0AF2">
            <w:rPr>
              <w:rFonts w:ascii="Segoe UI Symbol" w:eastAsia="MS Gothic" w:hAnsi="Segoe UI Symbol" w:cs="Segoe UI Symbol"/>
              <w:sz w:val="20"/>
              <w:szCs w:val="20"/>
            </w:rPr>
            <w:t>☐</w:t>
          </w:r>
        </w:sdtContent>
      </w:sdt>
      <w:r w:rsidRPr="000F0AF2">
        <w:rPr>
          <w:rFonts w:ascii="Calibri" w:hAnsi="Calibri" w:cs="Calibri"/>
          <w:sz w:val="20"/>
          <w:szCs w:val="20"/>
        </w:rPr>
        <w:t>Partnership</w:t>
      </w:r>
      <w:r w:rsidRPr="000F0AF2">
        <w:rPr>
          <w:rFonts w:ascii="Calibri" w:hAnsi="Calibri" w:cs="Calibri"/>
          <w:sz w:val="20"/>
          <w:szCs w:val="20"/>
        </w:rPr>
        <w:tab/>
      </w:r>
      <w:sdt>
        <w:sdtPr>
          <w:rPr>
            <w:rFonts w:ascii="Calibri" w:hAnsi="Calibri" w:cs="Calibri"/>
            <w:sz w:val="20"/>
            <w:szCs w:val="20"/>
          </w:rPr>
          <w:id w:val="-530648192"/>
          <w14:checkbox>
            <w14:checked w14:val="0"/>
            <w14:checkedState w14:val="2612" w14:font="MS Gothic"/>
            <w14:uncheckedState w14:val="2610" w14:font="MS Gothic"/>
          </w14:checkbox>
        </w:sdtPr>
        <w:sdtEndPr/>
        <w:sdtContent>
          <w:r w:rsidR="00F82401" w:rsidRPr="000F0AF2">
            <w:rPr>
              <w:rFonts w:ascii="Segoe UI Symbol" w:eastAsia="MS Gothic" w:hAnsi="Segoe UI Symbol" w:cs="Segoe UI Symbol"/>
              <w:sz w:val="20"/>
              <w:szCs w:val="20"/>
            </w:rPr>
            <w:t>☐</w:t>
          </w:r>
        </w:sdtContent>
      </w:sdt>
      <w:r w:rsidRPr="000F0AF2">
        <w:rPr>
          <w:rFonts w:ascii="Calibri" w:hAnsi="Calibri" w:cs="Calibri"/>
          <w:sz w:val="20"/>
          <w:szCs w:val="20"/>
        </w:rPr>
        <w:t>Other</w:t>
      </w:r>
      <w:r w:rsidR="00F82401" w:rsidRPr="000F0AF2">
        <w:rPr>
          <w:rFonts w:ascii="Calibri" w:hAnsi="Calibri" w:cs="Calibri"/>
          <w:sz w:val="20"/>
          <w:szCs w:val="20"/>
        </w:rPr>
        <w:t xml:space="preserve"> </w:t>
      </w:r>
      <w:sdt>
        <w:sdtPr>
          <w:rPr>
            <w:rFonts w:ascii="Calibri" w:hAnsi="Calibri" w:cs="Calibri"/>
            <w:sz w:val="20"/>
            <w:szCs w:val="20"/>
          </w:rPr>
          <w:id w:val="-941765829"/>
          <w:showingPlcHdr/>
        </w:sdtPr>
        <w:sdtEndPr/>
        <w:sdtContent>
          <w:r w:rsidR="00F82401" w:rsidRPr="000F0AF2">
            <w:rPr>
              <w:rStyle w:val="PlaceholderText"/>
              <w:rFonts w:ascii="Calibri" w:hAnsi="Calibri" w:cs="Calibri"/>
              <w:u w:val="single"/>
            </w:rPr>
            <w:t>Click here to enter text.</w:t>
          </w:r>
        </w:sdtContent>
      </w:sdt>
    </w:p>
    <w:p w14:paraId="1F5A506C" w14:textId="77777777" w:rsidR="00B10EB7" w:rsidRPr="000F0AF2" w:rsidRDefault="00B10EB7" w:rsidP="00B10EB7">
      <w:pPr>
        <w:pStyle w:val="NoSpacing"/>
        <w:rPr>
          <w:rFonts w:ascii="Calibri" w:hAnsi="Calibri" w:cs="Calibri"/>
          <w:sz w:val="20"/>
          <w:szCs w:val="20"/>
        </w:rPr>
      </w:pPr>
      <w:r w:rsidRPr="000F0AF2">
        <w:rPr>
          <w:rFonts w:ascii="Calibri" w:hAnsi="Calibri" w:cs="Calibri"/>
          <w:sz w:val="20"/>
          <w:szCs w:val="20"/>
        </w:rPr>
        <w:tab/>
      </w:r>
      <w:r w:rsidRPr="000F0AF2">
        <w:rPr>
          <w:rFonts w:ascii="Calibri" w:hAnsi="Calibri" w:cs="Calibri"/>
          <w:sz w:val="20"/>
          <w:szCs w:val="20"/>
        </w:rPr>
        <w:tab/>
      </w:r>
      <w:r w:rsidRPr="000F0AF2">
        <w:rPr>
          <w:rFonts w:ascii="Calibri" w:hAnsi="Calibri" w:cs="Calibri"/>
          <w:sz w:val="20"/>
          <w:szCs w:val="20"/>
        </w:rPr>
        <w:tab/>
      </w:r>
      <w:sdt>
        <w:sdtPr>
          <w:rPr>
            <w:rFonts w:ascii="Calibri" w:hAnsi="Calibri" w:cs="Calibri"/>
            <w:sz w:val="20"/>
            <w:szCs w:val="20"/>
          </w:rPr>
          <w:id w:val="981429971"/>
          <w14:checkbox>
            <w14:checked w14:val="0"/>
            <w14:checkedState w14:val="2612" w14:font="MS Gothic"/>
            <w14:uncheckedState w14:val="2610" w14:font="MS Gothic"/>
          </w14:checkbox>
        </w:sdtPr>
        <w:sdtEndPr/>
        <w:sdtContent>
          <w:r w:rsidR="00F82401" w:rsidRPr="000F0AF2">
            <w:rPr>
              <w:rFonts w:ascii="Segoe UI Symbol" w:eastAsia="MS Gothic" w:hAnsi="Segoe UI Symbol" w:cs="Segoe UI Symbol"/>
              <w:sz w:val="20"/>
              <w:szCs w:val="20"/>
            </w:rPr>
            <w:t>☐</w:t>
          </w:r>
        </w:sdtContent>
      </w:sdt>
      <w:r w:rsidRPr="000F0AF2">
        <w:rPr>
          <w:rFonts w:ascii="Calibri" w:hAnsi="Calibri" w:cs="Calibri"/>
          <w:sz w:val="20"/>
          <w:szCs w:val="20"/>
        </w:rPr>
        <w:t>Individual</w:t>
      </w:r>
      <w:r w:rsidRPr="000F0AF2">
        <w:rPr>
          <w:rFonts w:ascii="Calibri" w:hAnsi="Calibri" w:cs="Calibri"/>
          <w:sz w:val="20"/>
          <w:szCs w:val="20"/>
        </w:rPr>
        <w:tab/>
      </w:r>
      <w:sdt>
        <w:sdtPr>
          <w:rPr>
            <w:rFonts w:ascii="Calibri" w:hAnsi="Calibri" w:cs="Calibri"/>
            <w:sz w:val="20"/>
            <w:szCs w:val="20"/>
          </w:rPr>
          <w:id w:val="575875231"/>
          <w14:checkbox>
            <w14:checked w14:val="0"/>
            <w14:checkedState w14:val="2612" w14:font="MS Gothic"/>
            <w14:uncheckedState w14:val="2610" w14:font="MS Gothic"/>
          </w14:checkbox>
        </w:sdtPr>
        <w:sdtEndPr/>
        <w:sdtContent>
          <w:r w:rsidR="00F82401" w:rsidRPr="000F0AF2">
            <w:rPr>
              <w:rFonts w:ascii="Segoe UI Symbol" w:eastAsia="MS Gothic" w:hAnsi="Segoe UI Symbol" w:cs="Segoe UI Symbol"/>
              <w:sz w:val="20"/>
              <w:szCs w:val="20"/>
            </w:rPr>
            <w:t>☐</w:t>
          </w:r>
        </w:sdtContent>
      </w:sdt>
      <w:r w:rsidRPr="000F0AF2">
        <w:rPr>
          <w:rFonts w:ascii="Calibri" w:hAnsi="Calibri" w:cs="Calibri"/>
          <w:sz w:val="20"/>
          <w:szCs w:val="20"/>
        </w:rPr>
        <w:t>Joint V</w:t>
      </w:r>
      <w:r w:rsidR="00F82401" w:rsidRPr="000F0AF2">
        <w:rPr>
          <w:rFonts w:ascii="Calibri" w:hAnsi="Calibri" w:cs="Calibri"/>
          <w:sz w:val="20"/>
          <w:szCs w:val="20"/>
        </w:rPr>
        <w:t xml:space="preserve">enture                 </w:t>
      </w:r>
      <w:proofErr w:type="gramStart"/>
      <w:r w:rsidR="00F82401" w:rsidRPr="000F0AF2">
        <w:rPr>
          <w:rFonts w:ascii="Calibri" w:hAnsi="Calibri" w:cs="Calibri"/>
          <w:sz w:val="20"/>
          <w:szCs w:val="20"/>
        </w:rPr>
        <w:t xml:space="preserve">   </w:t>
      </w:r>
      <w:r w:rsidRPr="000F0AF2">
        <w:rPr>
          <w:rFonts w:ascii="Calibri" w:hAnsi="Calibri" w:cs="Calibri"/>
          <w:sz w:val="20"/>
          <w:szCs w:val="20"/>
        </w:rPr>
        <w:t>(</w:t>
      </w:r>
      <w:proofErr w:type="gramEnd"/>
      <w:r w:rsidRPr="000F0AF2">
        <w:rPr>
          <w:rFonts w:ascii="Calibri" w:hAnsi="Calibri" w:cs="Calibri"/>
          <w:sz w:val="20"/>
          <w:szCs w:val="20"/>
        </w:rPr>
        <w:t>Please Specify)</w:t>
      </w:r>
    </w:p>
    <w:p w14:paraId="66CBF64E" w14:textId="77777777" w:rsidR="00B10EB7" w:rsidRPr="000F0AF2" w:rsidRDefault="00B10EB7" w:rsidP="00B10EB7">
      <w:pPr>
        <w:rPr>
          <w:rFonts w:ascii="Calibri" w:hAnsi="Calibri" w:cs="Calibri"/>
          <w:sz w:val="20"/>
          <w:szCs w:val="20"/>
        </w:rPr>
      </w:pPr>
    </w:p>
    <w:p w14:paraId="39B4FB95" w14:textId="6F66D532" w:rsidR="00B10EB7" w:rsidRPr="000F0AF2" w:rsidRDefault="00B10EB7" w:rsidP="00B10EB7">
      <w:pPr>
        <w:rPr>
          <w:rFonts w:ascii="Calibri" w:hAnsi="Calibri" w:cs="Calibri"/>
          <w:sz w:val="20"/>
          <w:szCs w:val="20"/>
        </w:rPr>
      </w:pPr>
      <w:r w:rsidRPr="000F0AF2">
        <w:rPr>
          <w:rFonts w:ascii="Calibri" w:hAnsi="Calibri" w:cs="Calibri"/>
          <w:sz w:val="20"/>
          <w:szCs w:val="20"/>
        </w:rPr>
        <w:t xml:space="preserve">How many years has your organization been in business as a </w:t>
      </w:r>
      <w:r w:rsidR="00360422" w:rsidRPr="000F0AF2">
        <w:rPr>
          <w:rFonts w:ascii="Calibri" w:hAnsi="Calibri" w:cs="Calibri"/>
          <w:sz w:val="20"/>
          <w:szCs w:val="20"/>
        </w:rPr>
        <w:t>distributor</w:t>
      </w:r>
      <w:r w:rsidR="00FC4949" w:rsidRPr="000F0AF2">
        <w:rPr>
          <w:rFonts w:ascii="Calibri" w:hAnsi="Calibri" w:cs="Calibri"/>
          <w:sz w:val="20"/>
          <w:szCs w:val="20"/>
        </w:rPr>
        <w:t xml:space="preserve"> of non-food products</w:t>
      </w:r>
      <w:r w:rsidRPr="000F0AF2">
        <w:rPr>
          <w:rFonts w:ascii="Calibri" w:hAnsi="Calibri" w:cs="Calibri"/>
          <w:sz w:val="20"/>
          <w:szCs w:val="20"/>
        </w:rPr>
        <w:t>?</w:t>
      </w:r>
    </w:p>
    <w:p w14:paraId="6F245686" w14:textId="77777777" w:rsidR="00F82401" w:rsidRPr="000F0AF2" w:rsidRDefault="00B9426A" w:rsidP="00B10EB7">
      <w:pPr>
        <w:rPr>
          <w:rFonts w:ascii="Calibri" w:hAnsi="Calibri" w:cs="Calibri"/>
          <w:sz w:val="20"/>
          <w:szCs w:val="20"/>
          <w:u w:val="single"/>
        </w:rPr>
      </w:pPr>
      <w:sdt>
        <w:sdtPr>
          <w:rPr>
            <w:rFonts w:ascii="Calibri" w:hAnsi="Calibri" w:cs="Calibri"/>
            <w:sz w:val="20"/>
            <w:szCs w:val="20"/>
            <w:u w:val="single"/>
          </w:rPr>
          <w:id w:val="1092747465"/>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601832E3" w14:textId="77777777" w:rsidR="00B10EB7" w:rsidRPr="000F0AF2" w:rsidRDefault="00B10EB7" w:rsidP="00B10EB7">
      <w:pPr>
        <w:rPr>
          <w:rFonts w:ascii="Calibri" w:hAnsi="Calibri" w:cs="Calibri"/>
          <w:sz w:val="20"/>
          <w:szCs w:val="20"/>
        </w:rPr>
      </w:pPr>
      <w:r w:rsidRPr="000F0AF2">
        <w:rPr>
          <w:rFonts w:ascii="Calibri" w:hAnsi="Calibri" w:cs="Calibri"/>
          <w:sz w:val="20"/>
          <w:szCs w:val="20"/>
        </w:rPr>
        <w:t>How many years has your organization been in business under its present business name?</w:t>
      </w:r>
    </w:p>
    <w:p w14:paraId="1B651100" w14:textId="77777777" w:rsidR="00F82401" w:rsidRPr="000F0AF2" w:rsidRDefault="00B9426A" w:rsidP="00F82401">
      <w:pPr>
        <w:rPr>
          <w:rFonts w:ascii="Calibri" w:hAnsi="Calibri" w:cs="Calibri"/>
          <w:sz w:val="20"/>
          <w:szCs w:val="20"/>
          <w:u w:val="single"/>
        </w:rPr>
      </w:pPr>
      <w:sdt>
        <w:sdtPr>
          <w:rPr>
            <w:rFonts w:ascii="Calibri" w:hAnsi="Calibri" w:cs="Calibri"/>
            <w:sz w:val="20"/>
            <w:szCs w:val="20"/>
            <w:u w:val="single"/>
          </w:rPr>
          <w:id w:val="-1877152569"/>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4C81ACA5" w14:textId="77777777" w:rsidR="00B10EB7" w:rsidRPr="000F0AF2" w:rsidRDefault="00B10EB7" w:rsidP="00B10EB7">
      <w:pPr>
        <w:rPr>
          <w:rFonts w:ascii="Calibri" w:hAnsi="Calibri" w:cs="Calibri"/>
          <w:sz w:val="20"/>
          <w:szCs w:val="20"/>
        </w:rPr>
      </w:pPr>
      <w:r w:rsidRPr="000F0AF2">
        <w:rPr>
          <w:rFonts w:ascii="Calibri" w:hAnsi="Calibri" w:cs="Calibri"/>
          <w:sz w:val="20"/>
          <w:szCs w:val="20"/>
        </w:rPr>
        <w:t>Is your organization a franchise operator?</w:t>
      </w:r>
    </w:p>
    <w:p w14:paraId="25C90F2F" w14:textId="77777777" w:rsidR="00F82401" w:rsidRPr="000F0AF2" w:rsidRDefault="00B9426A" w:rsidP="00F82401">
      <w:pPr>
        <w:rPr>
          <w:rFonts w:ascii="Calibri" w:hAnsi="Calibri" w:cs="Calibri"/>
          <w:sz w:val="20"/>
          <w:szCs w:val="20"/>
          <w:u w:val="single"/>
        </w:rPr>
      </w:pPr>
      <w:sdt>
        <w:sdtPr>
          <w:rPr>
            <w:rFonts w:ascii="Calibri" w:hAnsi="Calibri" w:cs="Calibri"/>
            <w:sz w:val="20"/>
            <w:szCs w:val="20"/>
            <w:u w:val="single"/>
          </w:rPr>
          <w:id w:val="-1105955951"/>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2D583E5D" w14:textId="77777777" w:rsidR="00B10EB7" w:rsidRPr="000F0AF2" w:rsidRDefault="00B10EB7" w:rsidP="00B10EB7">
      <w:pPr>
        <w:rPr>
          <w:rFonts w:ascii="Calibri" w:hAnsi="Calibri" w:cs="Calibri"/>
          <w:sz w:val="20"/>
          <w:szCs w:val="20"/>
        </w:rPr>
      </w:pPr>
      <w:r w:rsidRPr="000F0AF2">
        <w:rPr>
          <w:rFonts w:ascii="Calibri" w:hAnsi="Calibri" w:cs="Calibri"/>
          <w:sz w:val="20"/>
          <w:szCs w:val="20"/>
        </w:rPr>
        <w:t>Will your organization use subcontractors for this contract?</w:t>
      </w:r>
    </w:p>
    <w:p w14:paraId="2D5D49C8" w14:textId="77777777" w:rsidR="00F82401" w:rsidRPr="000F0AF2" w:rsidRDefault="00B9426A" w:rsidP="00F82401">
      <w:pPr>
        <w:rPr>
          <w:rFonts w:ascii="Calibri" w:hAnsi="Calibri" w:cs="Calibri"/>
          <w:sz w:val="20"/>
          <w:szCs w:val="20"/>
          <w:u w:val="single"/>
        </w:rPr>
      </w:pPr>
      <w:sdt>
        <w:sdtPr>
          <w:rPr>
            <w:rFonts w:ascii="Calibri" w:hAnsi="Calibri" w:cs="Calibri"/>
            <w:sz w:val="20"/>
            <w:szCs w:val="20"/>
            <w:u w:val="single"/>
          </w:rPr>
          <w:id w:val="-425806404"/>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6715C60D" w14:textId="77777777" w:rsidR="00CC04C9" w:rsidRDefault="00CC04C9" w:rsidP="00CC04C9">
      <w:pPr>
        <w:rPr>
          <w:rFonts w:ascii="Calibri" w:hAnsi="Calibri" w:cs="Calibri"/>
          <w:sz w:val="20"/>
          <w:szCs w:val="20"/>
        </w:rPr>
      </w:pPr>
      <w:r w:rsidRPr="00D67F4B">
        <w:rPr>
          <w:rFonts w:ascii="Calibri" w:hAnsi="Calibri" w:cs="Calibri"/>
          <w:sz w:val="20"/>
          <w:szCs w:val="20"/>
        </w:rPr>
        <w:t>Financial Stability</w:t>
      </w:r>
      <w:r>
        <w:rPr>
          <w:rFonts w:ascii="Calibri" w:hAnsi="Calibri" w:cs="Calibri"/>
          <w:sz w:val="20"/>
          <w:szCs w:val="20"/>
        </w:rPr>
        <w:t>: Please include a copy of your business license, certificate of occupancy, and two years of audited financial statements.</w:t>
      </w:r>
    </w:p>
    <w:p w14:paraId="495BDC5B" w14:textId="77777777" w:rsidR="00CC04C9" w:rsidRPr="00962F39" w:rsidRDefault="00CC04C9" w:rsidP="00CC04C9">
      <w:pPr>
        <w:rPr>
          <w:rFonts w:ascii="Calibri" w:hAnsi="Calibri" w:cs="Calibri"/>
          <w:sz w:val="20"/>
          <w:szCs w:val="20"/>
        </w:rPr>
      </w:pPr>
      <w:r w:rsidRPr="00962F39">
        <w:rPr>
          <w:rFonts w:ascii="Calibri" w:hAnsi="Calibri" w:cs="Calibri"/>
          <w:sz w:val="20"/>
          <w:szCs w:val="20"/>
        </w:rPr>
        <w:t>List Trade, Bank &amp; Insurance References we can contact:</w:t>
      </w:r>
    </w:p>
    <w:p w14:paraId="46CCEE07" w14:textId="77777777" w:rsidR="00F82401" w:rsidRPr="000F0AF2" w:rsidRDefault="00B9426A" w:rsidP="00F82401">
      <w:pPr>
        <w:rPr>
          <w:rFonts w:ascii="Calibri" w:hAnsi="Calibri" w:cs="Calibri"/>
          <w:sz w:val="20"/>
          <w:szCs w:val="20"/>
          <w:u w:val="single"/>
        </w:rPr>
      </w:pPr>
      <w:sdt>
        <w:sdtPr>
          <w:rPr>
            <w:rFonts w:ascii="Calibri" w:hAnsi="Calibri" w:cs="Calibri"/>
            <w:sz w:val="20"/>
            <w:szCs w:val="20"/>
            <w:u w:val="single"/>
          </w:rPr>
          <w:id w:val="-763149199"/>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3ED459FC" w14:textId="77777777" w:rsidR="00F82401" w:rsidRPr="000F0AF2" w:rsidRDefault="00B9426A" w:rsidP="00F82401">
      <w:pPr>
        <w:rPr>
          <w:rFonts w:ascii="Calibri" w:hAnsi="Calibri" w:cs="Calibri"/>
          <w:sz w:val="20"/>
          <w:szCs w:val="20"/>
          <w:u w:val="single"/>
        </w:rPr>
      </w:pPr>
      <w:sdt>
        <w:sdtPr>
          <w:rPr>
            <w:rFonts w:ascii="Calibri" w:hAnsi="Calibri" w:cs="Calibri"/>
            <w:sz w:val="20"/>
            <w:szCs w:val="20"/>
            <w:u w:val="single"/>
          </w:rPr>
          <w:id w:val="-1462025841"/>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738CF169" w14:textId="77777777" w:rsidR="00F82401" w:rsidRPr="000F0AF2" w:rsidRDefault="00B9426A" w:rsidP="00F82401">
      <w:pPr>
        <w:rPr>
          <w:rFonts w:ascii="Calibri" w:hAnsi="Calibri" w:cs="Calibri"/>
          <w:sz w:val="20"/>
          <w:szCs w:val="20"/>
          <w:u w:val="single"/>
        </w:rPr>
      </w:pPr>
      <w:sdt>
        <w:sdtPr>
          <w:rPr>
            <w:rFonts w:ascii="Calibri" w:hAnsi="Calibri" w:cs="Calibri"/>
            <w:sz w:val="20"/>
            <w:szCs w:val="20"/>
            <w:u w:val="single"/>
          </w:rPr>
          <w:id w:val="1063753520"/>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01163352" w14:textId="76541403" w:rsidR="00B10EB7" w:rsidRPr="000F0AF2" w:rsidRDefault="00B10EB7" w:rsidP="00B10EB7">
      <w:pPr>
        <w:rPr>
          <w:rFonts w:ascii="Calibri" w:hAnsi="Calibri" w:cs="Calibri"/>
          <w:sz w:val="20"/>
          <w:szCs w:val="20"/>
        </w:rPr>
      </w:pPr>
      <w:r w:rsidRPr="000F0AF2">
        <w:rPr>
          <w:rFonts w:ascii="Calibri" w:hAnsi="Calibri" w:cs="Calibri"/>
          <w:sz w:val="20"/>
          <w:szCs w:val="20"/>
        </w:rPr>
        <w:t xml:space="preserve">List at least three references of on-going or recently performed </w:t>
      </w:r>
      <w:r w:rsidR="00FC4949" w:rsidRPr="000F0AF2">
        <w:rPr>
          <w:rFonts w:ascii="Calibri" w:hAnsi="Calibri" w:cs="Calibri"/>
          <w:sz w:val="20"/>
          <w:szCs w:val="20"/>
        </w:rPr>
        <w:t>non-</w:t>
      </w:r>
      <w:r w:rsidR="00360422" w:rsidRPr="000F0AF2">
        <w:rPr>
          <w:rFonts w:ascii="Calibri" w:hAnsi="Calibri" w:cs="Calibri"/>
          <w:sz w:val="20"/>
          <w:szCs w:val="20"/>
        </w:rPr>
        <w:t xml:space="preserve">food item procurement and delivery </w:t>
      </w:r>
      <w:r w:rsidR="00360422" w:rsidRPr="000F0AF2">
        <w:rPr>
          <w:rFonts w:ascii="Calibri" w:hAnsi="Calibri" w:cs="Calibri"/>
          <w:sz w:val="20"/>
          <w:szCs w:val="20"/>
          <w:u w:val="single"/>
        </w:rPr>
        <w:t xml:space="preserve">at schools or similar </w:t>
      </w:r>
      <w:r w:rsidR="00CC04C9">
        <w:rPr>
          <w:rFonts w:ascii="Calibri" w:hAnsi="Calibri" w:cs="Calibri"/>
          <w:sz w:val="20"/>
          <w:szCs w:val="20"/>
          <w:u w:val="single"/>
        </w:rPr>
        <w:t>institutions</w:t>
      </w:r>
      <w:r w:rsidRPr="000F0AF2">
        <w:rPr>
          <w:rFonts w:ascii="Calibri" w:hAnsi="Calibri" w:cs="Calibri"/>
          <w:sz w:val="20"/>
          <w:szCs w:val="20"/>
        </w:rPr>
        <w:t>. Please also include the general scope of services, the term of your contract, and the name and telephone number of person(s) we may contact:</w:t>
      </w:r>
    </w:p>
    <w:p w14:paraId="4BBB931A" w14:textId="77777777" w:rsidR="00B10EB7" w:rsidRPr="000F0AF2" w:rsidRDefault="00B10EB7" w:rsidP="00C01FB4">
      <w:pPr>
        <w:pStyle w:val="ListParagraph"/>
        <w:numPr>
          <w:ilvl w:val="0"/>
          <w:numId w:val="5"/>
        </w:numPr>
        <w:spacing w:before="200" w:line="276" w:lineRule="auto"/>
        <w:rPr>
          <w:rFonts w:ascii="Calibri" w:hAnsi="Calibri" w:cs="Calibri"/>
        </w:rPr>
      </w:pPr>
      <w:r w:rsidRPr="000F0AF2">
        <w:rPr>
          <w:rFonts w:ascii="Calibri" w:hAnsi="Calibri" w:cs="Calibri"/>
        </w:rPr>
        <w:t>School:</w:t>
      </w:r>
      <w:r w:rsidR="00F82401" w:rsidRPr="000F0AF2">
        <w:rPr>
          <w:rFonts w:ascii="Calibri" w:hAnsi="Calibri" w:cs="Calibri"/>
        </w:rPr>
        <w:t xml:space="preserve"> </w:t>
      </w:r>
      <w:sdt>
        <w:sdtPr>
          <w:rPr>
            <w:rFonts w:ascii="Calibri" w:hAnsi="Calibri" w:cs="Calibri"/>
            <w:u w:val="single"/>
          </w:rPr>
          <w:id w:val="436181335"/>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p>
    <w:p w14:paraId="76071CC4" w14:textId="77777777" w:rsidR="00B10EB7" w:rsidRPr="000F0AF2" w:rsidRDefault="00B10EB7" w:rsidP="00B10EB7">
      <w:pPr>
        <w:pStyle w:val="ListParagraph"/>
        <w:rPr>
          <w:rFonts w:ascii="Calibri" w:hAnsi="Calibri" w:cs="Calibri"/>
          <w:u w:val="single"/>
        </w:rPr>
      </w:pPr>
      <w:r w:rsidRPr="000F0AF2">
        <w:rPr>
          <w:rFonts w:ascii="Calibri" w:hAnsi="Calibri" w:cs="Calibri"/>
        </w:rPr>
        <w:t>Contact</w:t>
      </w:r>
      <w:r w:rsidR="00F82401" w:rsidRPr="000F0AF2">
        <w:rPr>
          <w:rFonts w:ascii="Calibri" w:hAnsi="Calibri" w:cs="Calibri"/>
        </w:rPr>
        <w:t xml:space="preserve">: </w:t>
      </w:r>
      <w:sdt>
        <w:sdtPr>
          <w:rPr>
            <w:rFonts w:ascii="Calibri" w:hAnsi="Calibri" w:cs="Calibri"/>
            <w:u w:val="single"/>
          </w:rPr>
          <w:id w:val="-1657909551"/>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p>
    <w:p w14:paraId="09E78C15" w14:textId="77777777" w:rsidR="00B10EB7" w:rsidRPr="000F0AF2" w:rsidRDefault="00B10EB7" w:rsidP="00B10EB7">
      <w:pPr>
        <w:pStyle w:val="ListParagraph"/>
        <w:rPr>
          <w:rFonts w:ascii="Calibri" w:hAnsi="Calibri" w:cs="Calibri"/>
          <w:u w:val="single"/>
        </w:rPr>
      </w:pPr>
      <w:r w:rsidRPr="000F0AF2">
        <w:rPr>
          <w:rFonts w:ascii="Calibri" w:hAnsi="Calibri" w:cs="Calibri"/>
        </w:rPr>
        <w:t>Telephone</w:t>
      </w:r>
      <w:r w:rsidR="00F82401" w:rsidRPr="000F0AF2">
        <w:rPr>
          <w:rFonts w:ascii="Calibri" w:hAnsi="Calibri" w:cs="Calibri"/>
        </w:rPr>
        <w:t xml:space="preserve">: </w:t>
      </w:r>
      <w:sdt>
        <w:sdtPr>
          <w:rPr>
            <w:rFonts w:ascii="Calibri" w:hAnsi="Calibri" w:cs="Calibri"/>
            <w:u w:val="single"/>
          </w:rPr>
          <w:id w:val="-658075235"/>
          <w:showingPlcHdr/>
        </w:sdtPr>
        <w:sdtEndPr>
          <w:rPr>
            <w:u w:val="none"/>
          </w:r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p>
    <w:p w14:paraId="12F5C54B" w14:textId="77777777" w:rsidR="00F82401" w:rsidRPr="000F0AF2" w:rsidRDefault="00B10EB7" w:rsidP="004743AA">
      <w:pPr>
        <w:pStyle w:val="ListParagraph"/>
        <w:rPr>
          <w:rFonts w:ascii="Calibri" w:hAnsi="Calibri" w:cs="Calibri"/>
          <w:u w:val="single"/>
        </w:rPr>
      </w:pPr>
      <w:r w:rsidRPr="000F0AF2">
        <w:rPr>
          <w:rFonts w:ascii="Calibri" w:hAnsi="Calibri" w:cs="Calibri"/>
        </w:rPr>
        <w:t>Scope of Work</w:t>
      </w:r>
      <w:r w:rsidR="00F82401" w:rsidRPr="000F0AF2">
        <w:rPr>
          <w:rFonts w:ascii="Calibri" w:hAnsi="Calibri" w:cs="Calibri"/>
        </w:rPr>
        <w:t xml:space="preserve">: </w:t>
      </w:r>
      <w:sdt>
        <w:sdtPr>
          <w:rPr>
            <w:rFonts w:ascii="Calibri" w:hAnsi="Calibri" w:cs="Calibri"/>
          </w:rPr>
          <w:id w:val="304898196"/>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p>
    <w:p w14:paraId="799E828B" w14:textId="77777777" w:rsidR="00B10EB7" w:rsidRPr="000F0AF2" w:rsidRDefault="00B10EB7" w:rsidP="00B10EB7">
      <w:pPr>
        <w:pStyle w:val="ListParagraph"/>
        <w:rPr>
          <w:rFonts w:ascii="Calibri" w:hAnsi="Calibri" w:cs="Calibri"/>
          <w:u w:val="single"/>
        </w:rPr>
      </w:pPr>
      <w:r w:rsidRPr="000F0AF2">
        <w:rPr>
          <w:rFonts w:ascii="Calibri" w:hAnsi="Calibri" w:cs="Calibri"/>
        </w:rPr>
        <w:t>Contract Term</w:t>
      </w:r>
      <w:r w:rsidR="00F82401" w:rsidRPr="000F0AF2">
        <w:rPr>
          <w:rFonts w:ascii="Calibri" w:hAnsi="Calibri" w:cs="Calibri"/>
        </w:rPr>
        <w:t xml:space="preserve">: </w:t>
      </w:r>
      <w:sdt>
        <w:sdtPr>
          <w:rPr>
            <w:rFonts w:ascii="Calibri" w:hAnsi="Calibri" w:cs="Calibri"/>
            <w:u w:val="single"/>
          </w:rPr>
          <w:id w:val="455990133"/>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p>
    <w:p w14:paraId="51030675" w14:textId="77777777" w:rsidR="004743AA" w:rsidRPr="000F0AF2" w:rsidRDefault="004743AA" w:rsidP="00C01FB4">
      <w:pPr>
        <w:pStyle w:val="ListParagraph"/>
        <w:numPr>
          <w:ilvl w:val="0"/>
          <w:numId w:val="5"/>
        </w:numPr>
        <w:spacing w:before="200" w:line="276" w:lineRule="auto"/>
        <w:rPr>
          <w:rFonts w:ascii="Calibri" w:hAnsi="Calibri" w:cs="Calibri"/>
        </w:rPr>
      </w:pPr>
      <w:r w:rsidRPr="000F0AF2">
        <w:rPr>
          <w:rFonts w:ascii="Calibri" w:hAnsi="Calibri" w:cs="Calibri"/>
        </w:rPr>
        <w:t xml:space="preserve">School: </w:t>
      </w:r>
      <w:sdt>
        <w:sdtPr>
          <w:rPr>
            <w:rFonts w:ascii="Calibri" w:hAnsi="Calibri" w:cs="Calibri"/>
            <w:u w:val="single"/>
          </w:rPr>
          <w:id w:val="941654405"/>
          <w:showingPlcHdr/>
        </w:sdtPr>
        <w:sdtEndPr/>
        <w:sdtContent>
          <w:r w:rsidRPr="000F0AF2">
            <w:rPr>
              <w:rStyle w:val="PlaceholderText"/>
              <w:rFonts w:ascii="Calibri" w:hAnsi="Calibri" w:cs="Calibri"/>
              <w:u w:val="single"/>
            </w:rPr>
            <w:t>Click here to enter text.</w:t>
          </w:r>
        </w:sdtContent>
      </w:sdt>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7C1B88FF" w14:textId="77777777" w:rsidR="004743AA" w:rsidRPr="000F0AF2" w:rsidRDefault="004743AA" w:rsidP="004743AA">
      <w:pPr>
        <w:pStyle w:val="ListParagraph"/>
        <w:rPr>
          <w:rFonts w:ascii="Calibri" w:hAnsi="Calibri" w:cs="Calibri"/>
          <w:u w:val="single"/>
        </w:rPr>
      </w:pPr>
      <w:r w:rsidRPr="000F0AF2">
        <w:rPr>
          <w:rFonts w:ascii="Calibri" w:hAnsi="Calibri" w:cs="Calibri"/>
        </w:rPr>
        <w:t xml:space="preserve">Contact: </w:t>
      </w:r>
      <w:sdt>
        <w:sdtPr>
          <w:rPr>
            <w:rFonts w:ascii="Calibri" w:hAnsi="Calibri" w:cs="Calibri"/>
            <w:u w:val="single"/>
          </w:rPr>
          <w:id w:val="941112314"/>
          <w:showingPlcHdr/>
        </w:sdtPr>
        <w:sdtEndPr/>
        <w:sdtContent>
          <w:r w:rsidRPr="000F0AF2">
            <w:rPr>
              <w:rStyle w:val="PlaceholderText"/>
              <w:rFonts w:ascii="Calibri" w:hAnsi="Calibri" w:cs="Calibri"/>
              <w:u w:val="single"/>
            </w:rPr>
            <w:t>Click here to enter text.</w:t>
          </w:r>
        </w:sdtContent>
      </w:sdt>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47639E50" w14:textId="77777777" w:rsidR="004743AA" w:rsidRPr="000F0AF2" w:rsidRDefault="004743AA" w:rsidP="004743AA">
      <w:pPr>
        <w:pStyle w:val="ListParagraph"/>
        <w:rPr>
          <w:rFonts w:ascii="Calibri" w:hAnsi="Calibri" w:cs="Calibri"/>
          <w:u w:val="single"/>
        </w:rPr>
      </w:pPr>
      <w:r w:rsidRPr="000F0AF2">
        <w:rPr>
          <w:rFonts w:ascii="Calibri" w:hAnsi="Calibri" w:cs="Calibri"/>
        </w:rPr>
        <w:t xml:space="preserve">Telephone: </w:t>
      </w:r>
      <w:sdt>
        <w:sdtPr>
          <w:rPr>
            <w:rFonts w:ascii="Calibri" w:hAnsi="Calibri" w:cs="Calibri"/>
            <w:u w:val="single"/>
          </w:rPr>
          <w:id w:val="640550524"/>
          <w:showingPlcHdr/>
        </w:sdtPr>
        <w:sdtEndPr>
          <w:rPr>
            <w:u w:val="none"/>
          </w:rPr>
        </w:sdtEndPr>
        <w:sdtContent>
          <w:r w:rsidRPr="000F0AF2">
            <w:rPr>
              <w:rStyle w:val="PlaceholderText"/>
              <w:rFonts w:ascii="Calibri" w:hAnsi="Calibri" w:cs="Calibri"/>
              <w:u w:val="single"/>
            </w:rPr>
            <w:t>Click here to enter text.</w:t>
          </w:r>
        </w:sdtContent>
      </w:sdt>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53BD50AF" w14:textId="77777777" w:rsidR="004743AA" w:rsidRPr="000F0AF2" w:rsidRDefault="004743AA" w:rsidP="004743AA">
      <w:pPr>
        <w:pStyle w:val="ListParagraph"/>
        <w:rPr>
          <w:rFonts w:ascii="Calibri" w:hAnsi="Calibri" w:cs="Calibri"/>
          <w:u w:val="single"/>
        </w:rPr>
      </w:pPr>
      <w:r w:rsidRPr="000F0AF2">
        <w:rPr>
          <w:rFonts w:ascii="Calibri" w:hAnsi="Calibri" w:cs="Calibri"/>
        </w:rPr>
        <w:t xml:space="preserve">Scope of Work: </w:t>
      </w:r>
      <w:sdt>
        <w:sdtPr>
          <w:rPr>
            <w:rFonts w:ascii="Calibri" w:hAnsi="Calibri" w:cs="Calibri"/>
          </w:rPr>
          <w:id w:val="320781927"/>
          <w:showingPlcHdr/>
        </w:sdtPr>
        <w:sdtEndPr/>
        <w:sdtContent>
          <w:r w:rsidRPr="000F0AF2">
            <w:rPr>
              <w:rStyle w:val="PlaceholderText"/>
              <w:rFonts w:ascii="Calibri" w:hAnsi="Calibri" w:cs="Calibri"/>
              <w:u w:val="single"/>
            </w:rPr>
            <w:t>Click here to enter text.</w:t>
          </w:r>
        </w:sdtContent>
      </w:sdt>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20CD1973" w14:textId="77777777" w:rsidR="004743AA" w:rsidRPr="000F0AF2" w:rsidRDefault="004743AA" w:rsidP="004743AA">
      <w:pPr>
        <w:pStyle w:val="ListParagraph"/>
        <w:rPr>
          <w:rFonts w:ascii="Calibri" w:hAnsi="Calibri" w:cs="Calibri"/>
          <w:u w:val="single"/>
        </w:rPr>
      </w:pPr>
      <w:r w:rsidRPr="000F0AF2">
        <w:rPr>
          <w:rFonts w:ascii="Calibri" w:hAnsi="Calibri" w:cs="Calibri"/>
        </w:rPr>
        <w:t xml:space="preserve">Contract Term: </w:t>
      </w:r>
      <w:sdt>
        <w:sdtPr>
          <w:rPr>
            <w:rFonts w:ascii="Calibri" w:hAnsi="Calibri" w:cs="Calibri"/>
            <w:u w:val="single"/>
          </w:rPr>
          <w:id w:val="-766760571"/>
          <w:showingPlcHdr/>
        </w:sdtPr>
        <w:sdtEndPr/>
        <w:sdtContent>
          <w:r w:rsidRPr="000F0AF2">
            <w:rPr>
              <w:rStyle w:val="PlaceholderText"/>
              <w:rFonts w:ascii="Calibri" w:hAnsi="Calibri" w:cs="Calibri"/>
              <w:u w:val="single"/>
            </w:rPr>
            <w:t>Click here to enter text.</w:t>
          </w:r>
        </w:sdtContent>
      </w:sdt>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77561C60" w14:textId="77777777" w:rsidR="00B10EB7" w:rsidRPr="000F0AF2" w:rsidRDefault="00B10EB7" w:rsidP="00B10EB7">
      <w:pPr>
        <w:pStyle w:val="ListParagraph"/>
        <w:rPr>
          <w:rFonts w:ascii="Calibri" w:hAnsi="Calibri" w:cs="Calibri"/>
          <w:u w:val="single"/>
        </w:rPr>
      </w:pPr>
      <w:r w:rsidRPr="000F0AF2">
        <w:rPr>
          <w:rFonts w:ascii="Calibri" w:hAnsi="Calibri" w:cs="Calibri"/>
        </w:rPr>
        <w:t>Contract Term:</w:t>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3D8B99A5" w14:textId="77777777" w:rsidR="004743AA" w:rsidRPr="000F0AF2" w:rsidRDefault="004743AA" w:rsidP="00C01FB4">
      <w:pPr>
        <w:pStyle w:val="ListParagraph"/>
        <w:numPr>
          <w:ilvl w:val="0"/>
          <w:numId w:val="5"/>
        </w:numPr>
        <w:spacing w:before="200" w:line="276" w:lineRule="auto"/>
        <w:rPr>
          <w:rFonts w:ascii="Calibri" w:hAnsi="Calibri" w:cs="Calibri"/>
        </w:rPr>
      </w:pPr>
      <w:r w:rsidRPr="000F0AF2">
        <w:rPr>
          <w:rFonts w:ascii="Calibri" w:hAnsi="Calibri" w:cs="Calibri"/>
        </w:rPr>
        <w:t xml:space="preserve">School: </w:t>
      </w:r>
      <w:sdt>
        <w:sdtPr>
          <w:rPr>
            <w:rFonts w:ascii="Calibri" w:hAnsi="Calibri" w:cs="Calibri"/>
            <w:u w:val="single"/>
          </w:rPr>
          <w:id w:val="568162660"/>
          <w:showingPlcHdr/>
        </w:sdtPr>
        <w:sdtEndPr/>
        <w:sdtContent>
          <w:r w:rsidRPr="000F0AF2">
            <w:rPr>
              <w:rStyle w:val="PlaceholderText"/>
              <w:rFonts w:ascii="Calibri" w:hAnsi="Calibri" w:cs="Calibri"/>
              <w:u w:val="single"/>
            </w:rPr>
            <w:t>Click here to enter text.</w:t>
          </w:r>
        </w:sdtContent>
      </w:sdt>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2F9211B4" w14:textId="77777777" w:rsidR="004743AA" w:rsidRPr="000F0AF2" w:rsidRDefault="004743AA" w:rsidP="004743AA">
      <w:pPr>
        <w:pStyle w:val="ListParagraph"/>
        <w:rPr>
          <w:rFonts w:ascii="Calibri" w:hAnsi="Calibri" w:cs="Calibri"/>
          <w:u w:val="single"/>
        </w:rPr>
      </w:pPr>
      <w:r w:rsidRPr="000F0AF2">
        <w:rPr>
          <w:rFonts w:ascii="Calibri" w:hAnsi="Calibri" w:cs="Calibri"/>
        </w:rPr>
        <w:t xml:space="preserve">Contact: </w:t>
      </w:r>
      <w:sdt>
        <w:sdtPr>
          <w:rPr>
            <w:rFonts w:ascii="Calibri" w:hAnsi="Calibri" w:cs="Calibri"/>
            <w:u w:val="single"/>
          </w:rPr>
          <w:id w:val="1519202298"/>
          <w:showingPlcHdr/>
        </w:sdtPr>
        <w:sdtEndPr/>
        <w:sdtContent>
          <w:r w:rsidRPr="000F0AF2">
            <w:rPr>
              <w:rStyle w:val="PlaceholderText"/>
              <w:rFonts w:ascii="Calibri" w:hAnsi="Calibri" w:cs="Calibri"/>
              <w:u w:val="single"/>
            </w:rPr>
            <w:t>Click here to enter text.</w:t>
          </w:r>
        </w:sdtContent>
      </w:sdt>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11BDFA2A" w14:textId="77777777" w:rsidR="004743AA" w:rsidRPr="000F0AF2" w:rsidRDefault="004743AA" w:rsidP="004743AA">
      <w:pPr>
        <w:pStyle w:val="ListParagraph"/>
        <w:rPr>
          <w:rFonts w:ascii="Calibri" w:hAnsi="Calibri" w:cs="Calibri"/>
          <w:u w:val="single"/>
        </w:rPr>
      </w:pPr>
      <w:r w:rsidRPr="000F0AF2">
        <w:rPr>
          <w:rFonts w:ascii="Calibri" w:hAnsi="Calibri" w:cs="Calibri"/>
        </w:rPr>
        <w:t xml:space="preserve">Telephone: </w:t>
      </w:r>
      <w:sdt>
        <w:sdtPr>
          <w:rPr>
            <w:rFonts w:ascii="Calibri" w:hAnsi="Calibri" w:cs="Calibri"/>
            <w:u w:val="single"/>
          </w:rPr>
          <w:id w:val="-665717704"/>
          <w:showingPlcHdr/>
        </w:sdtPr>
        <w:sdtEndPr>
          <w:rPr>
            <w:u w:val="none"/>
          </w:rPr>
        </w:sdtEndPr>
        <w:sdtContent>
          <w:r w:rsidRPr="000F0AF2">
            <w:rPr>
              <w:rStyle w:val="PlaceholderText"/>
              <w:rFonts w:ascii="Calibri" w:hAnsi="Calibri" w:cs="Calibri"/>
              <w:u w:val="single"/>
            </w:rPr>
            <w:t>Click here to enter text.</w:t>
          </w:r>
        </w:sdtContent>
      </w:sdt>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4032D395" w14:textId="77777777" w:rsidR="004743AA" w:rsidRPr="000F0AF2" w:rsidRDefault="004743AA" w:rsidP="004743AA">
      <w:pPr>
        <w:pStyle w:val="ListParagraph"/>
        <w:rPr>
          <w:rFonts w:ascii="Calibri" w:hAnsi="Calibri" w:cs="Calibri"/>
          <w:u w:val="single"/>
        </w:rPr>
      </w:pPr>
      <w:r w:rsidRPr="000F0AF2">
        <w:rPr>
          <w:rFonts w:ascii="Calibri" w:hAnsi="Calibri" w:cs="Calibri"/>
        </w:rPr>
        <w:t xml:space="preserve">Scope of Work: </w:t>
      </w:r>
      <w:sdt>
        <w:sdtPr>
          <w:rPr>
            <w:rFonts w:ascii="Calibri" w:hAnsi="Calibri" w:cs="Calibri"/>
          </w:rPr>
          <w:id w:val="2060667652"/>
          <w:showingPlcHdr/>
        </w:sdtPr>
        <w:sdtEndPr/>
        <w:sdtContent>
          <w:r w:rsidRPr="000F0AF2">
            <w:rPr>
              <w:rStyle w:val="PlaceholderText"/>
              <w:rFonts w:ascii="Calibri" w:hAnsi="Calibri" w:cs="Calibri"/>
              <w:u w:val="single"/>
            </w:rPr>
            <w:t>Click here to enter text.</w:t>
          </w:r>
        </w:sdtContent>
      </w:sdt>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78EBC90D" w14:textId="77777777" w:rsidR="004743AA" w:rsidRPr="000F0AF2" w:rsidRDefault="004743AA" w:rsidP="004743AA">
      <w:pPr>
        <w:pStyle w:val="ListParagraph"/>
        <w:rPr>
          <w:rFonts w:ascii="Calibri" w:hAnsi="Calibri" w:cs="Calibri"/>
          <w:u w:val="single"/>
        </w:rPr>
      </w:pPr>
      <w:r w:rsidRPr="000F0AF2">
        <w:rPr>
          <w:rFonts w:ascii="Calibri" w:hAnsi="Calibri" w:cs="Calibri"/>
        </w:rPr>
        <w:t xml:space="preserve">Contract Term: </w:t>
      </w:r>
      <w:sdt>
        <w:sdtPr>
          <w:rPr>
            <w:rFonts w:ascii="Calibri" w:hAnsi="Calibri" w:cs="Calibri"/>
          </w:rPr>
          <w:id w:val="813912720"/>
          <w:showingPlcHdr/>
        </w:sdtPr>
        <w:sdtEndPr/>
        <w:sdtContent>
          <w:r w:rsidRPr="000F0AF2">
            <w:rPr>
              <w:rStyle w:val="PlaceholderText"/>
              <w:rFonts w:ascii="Calibri" w:hAnsi="Calibri" w:cs="Calibri"/>
              <w:u w:val="single"/>
            </w:rPr>
            <w:t>Click here to enter text.</w:t>
          </w:r>
        </w:sdtContent>
      </w:sdt>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088CF455" w14:textId="77777777" w:rsidR="00B10EB7" w:rsidRPr="000F0AF2" w:rsidRDefault="00B10EB7" w:rsidP="00B10EB7">
      <w:pPr>
        <w:rPr>
          <w:rFonts w:ascii="Calibri" w:hAnsi="Calibri" w:cs="Calibri"/>
          <w:sz w:val="20"/>
          <w:szCs w:val="20"/>
        </w:rPr>
      </w:pPr>
      <w:r w:rsidRPr="000F0AF2">
        <w:rPr>
          <w:rFonts w:ascii="Calibri" w:hAnsi="Calibri" w:cs="Calibri"/>
          <w:sz w:val="20"/>
          <w:szCs w:val="20"/>
        </w:rPr>
        <w:t>Claims and Suits: (if the answer to any of the following questions is yes, please attach details.)</w:t>
      </w:r>
    </w:p>
    <w:p w14:paraId="039D1AE0" w14:textId="6CE679CC" w:rsidR="00360422" w:rsidRPr="000F0AF2" w:rsidRDefault="00360422" w:rsidP="00C01FB4">
      <w:pPr>
        <w:numPr>
          <w:ilvl w:val="0"/>
          <w:numId w:val="31"/>
        </w:numPr>
        <w:pBdr>
          <w:top w:val="nil"/>
          <w:left w:val="nil"/>
          <w:bottom w:val="nil"/>
          <w:right w:val="nil"/>
          <w:between w:val="nil"/>
        </w:pBdr>
        <w:spacing w:before="200" w:after="0" w:line="276" w:lineRule="auto"/>
        <w:rPr>
          <w:rFonts w:ascii="Calibri" w:hAnsi="Calibri" w:cs="Calibri"/>
        </w:rPr>
      </w:pPr>
      <w:r w:rsidRPr="000F0AF2">
        <w:rPr>
          <w:rFonts w:ascii="Calibri" w:hAnsi="Calibri" w:cs="Calibri"/>
          <w:color w:val="000000"/>
        </w:rPr>
        <w:t xml:space="preserve">Has your organization ever failed to complete any work awarded to it?  </w:t>
      </w:r>
      <w:sdt>
        <w:sdtPr>
          <w:rPr>
            <w:rFonts w:ascii="Calibri" w:hAnsi="Calibri" w:cs="Calibri"/>
            <w:color w:val="000000"/>
          </w:rPr>
          <w:id w:val="1021362753"/>
          <w:placeholder>
            <w:docPart w:val="90B439C894BA4B1C841F450FBF882B2C"/>
          </w:placeholder>
          <w:showingPlcHdr/>
          <w:dropDownList>
            <w:listItem w:value="Choose an item."/>
            <w:listItem w:displayText="Yes" w:value="Yes"/>
            <w:listItem w:displayText="No" w:value="No"/>
          </w:dropDownList>
        </w:sdtPr>
        <w:sdtEndPr/>
        <w:sdtContent>
          <w:r w:rsidR="00CC04C9" w:rsidRPr="00A3389B">
            <w:rPr>
              <w:rStyle w:val="PlaceholderText"/>
            </w:rPr>
            <w:t>Choose an item.</w:t>
          </w:r>
        </w:sdtContent>
      </w:sdt>
    </w:p>
    <w:p w14:paraId="3D1CB13B" w14:textId="7B7A4E91" w:rsidR="00360422" w:rsidRPr="000F0AF2" w:rsidRDefault="00360422" w:rsidP="00C01FB4">
      <w:pPr>
        <w:numPr>
          <w:ilvl w:val="0"/>
          <w:numId w:val="31"/>
        </w:numPr>
        <w:pBdr>
          <w:top w:val="nil"/>
          <w:left w:val="nil"/>
          <w:bottom w:val="nil"/>
          <w:right w:val="nil"/>
          <w:between w:val="nil"/>
        </w:pBdr>
        <w:spacing w:after="0" w:line="276" w:lineRule="auto"/>
        <w:rPr>
          <w:rFonts w:ascii="Calibri" w:hAnsi="Calibri" w:cs="Calibri"/>
        </w:rPr>
      </w:pPr>
      <w:r w:rsidRPr="000F0AF2">
        <w:rPr>
          <w:rFonts w:ascii="Calibri" w:hAnsi="Calibri" w:cs="Calibri"/>
          <w:color w:val="000000"/>
        </w:rPr>
        <w:t xml:space="preserve">Are there any judgments, claims, arbitration proceedings, or suits pending or outstanding against your organization or its officers? </w:t>
      </w:r>
      <w:sdt>
        <w:sdtPr>
          <w:rPr>
            <w:rFonts w:ascii="Calibri" w:hAnsi="Calibri" w:cs="Calibri"/>
            <w:color w:val="000000"/>
          </w:rPr>
          <w:id w:val="823406460"/>
          <w:placeholder>
            <w:docPart w:val="B7F164D20C0F45D782FA2246B50ACB94"/>
          </w:placeholder>
          <w:showingPlcHdr/>
          <w:dropDownList>
            <w:listItem w:value="Choose an item."/>
            <w:listItem w:displayText="Yes" w:value="Yes"/>
            <w:listItem w:displayText="No" w:value="No"/>
          </w:dropDownList>
        </w:sdtPr>
        <w:sdtEndPr/>
        <w:sdtContent>
          <w:r w:rsidR="00CC04C9" w:rsidRPr="00A3389B">
            <w:rPr>
              <w:rStyle w:val="PlaceholderText"/>
            </w:rPr>
            <w:t>Choose an item.</w:t>
          </w:r>
        </w:sdtContent>
      </w:sdt>
    </w:p>
    <w:p w14:paraId="10C80492" w14:textId="401B04D8" w:rsidR="00360422" w:rsidRPr="000F0AF2" w:rsidRDefault="00360422" w:rsidP="00C01FB4">
      <w:pPr>
        <w:numPr>
          <w:ilvl w:val="0"/>
          <w:numId w:val="31"/>
        </w:numPr>
        <w:pBdr>
          <w:top w:val="nil"/>
          <w:left w:val="nil"/>
          <w:bottom w:val="nil"/>
          <w:right w:val="nil"/>
          <w:between w:val="nil"/>
        </w:pBdr>
        <w:spacing w:after="0" w:line="276" w:lineRule="auto"/>
        <w:rPr>
          <w:rFonts w:ascii="Calibri" w:hAnsi="Calibri" w:cs="Calibri"/>
        </w:rPr>
      </w:pPr>
      <w:r w:rsidRPr="000F0AF2">
        <w:rPr>
          <w:rFonts w:ascii="Calibri" w:hAnsi="Calibri" w:cs="Calibri"/>
          <w:color w:val="000000"/>
        </w:rPr>
        <w:t xml:space="preserve">Has your organization filed any lawsuits or requested arbitration </w:t>
      </w:r>
      <w:proofErr w:type="gramStart"/>
      <w:r w:rsidRPr="000F0AF2">
        <w:rPr>
          <w:rFonts w:ascii="Calibri" w:hAnsi="Calibri" w:cs="Calibri"/>
          <w:color w:val="000000"/>
        </w:rPr>
        <w:t>with regard to</w:t>
      </w:r>
      <w:proofErr w:type="gramEnd"/>
      <w:r w:rsidRPr="000F0AF2">
        <w:rPr>
          <w:rFonts w:ascii="Calibri" w:hAnsi="Calibri" w:cs="Calibri"/>
          <w:color w:val="000000"/>
        </w:rPr>
        <w:t xml:space="preserve"> construction contracts within the last five (5) years? </w:t>
      </w:r>
      <w:sdt>
        <w:sdtPr>
          <w:rPr>
            <w:rFonts w:ascii="Calibri" w:hAnsi="Calibri" w:cs="Calibri"/>
            <w:color w:val="000000"/>
          </w:rPr>
          <w:id w:val="802732608"/>
          <w:placeholder>
            <w:docPart w:val="07CADE3FDD024DD7B62E5E4DB01102BA"/>
          </w:placeholder>
          <w:showingPlcHdr/>
          <w:dropDownList>
            <w:listItem w:value="Choose an item."/>
            <w:listItem w:displayText="Yes" w:value="Yes"/>
            <w:listItem w:displayText="No" w:value="No"/>
          </w:dropDownList>
        </w:sdtPr>
        <w:sdtEndPr/>
        <w:sdtContent>
          <w:r w:rsidR="00CC04C9" w:rsidRPr="00A3389B">
            <w:rPr>
              <w:rStyle w:val="PlaceholderText"/>
            </w:rPr>
            <w:t>Choose an item.</w:t>
          </w:r>
        </w:sdtContent>
      </w:sdt>
    </w:p>
    <w:p w14:paraId="205FB7F4" w14:textId="19F1CC0A" w:rsidR="00360422" w:rsidRPr="00B63CA6" w:rsidRDefault="00360422" w:rsidP="00C01FB4">
      <w:pPr>
        <w:numPr>
          <w:ilvl w:val="0"/>
          <w:numId w:val="31"/>
        </w:numPr>
        <w:pBdr>
          <w:top w:val="nil"/>
          <w:left w:val="nil"/>
          <w:bottom w:val="nil"/>
          <w:right w:val="nil"/>
          <w:between w:val="nil"/>
        </w:pBdr>
        <w:spacing w:line="276" w:lineRule="auto"/>
        <w:rPr>
          <w:rFonts w:ascii="Calibri" w:hAnsi="Calibri" w:cs="Calibri"/>
        </w:rPr>
      </w:pPr>
      <w:r w:rsidRPr="000F0AF2">
        <w:rPr>
          <w:rFonts w:ascii="Calibri" w:hAnsi="Calibri" w:cs="Calibri"/>
          <w:color w:val="000000"/>
        </w:rPr>
        <w:t xml:space="preserve">Has your organization ever been temporarily closed by the Health Department for </w:t>
      </w:r>
      <w:r w:rsidRPr="000F0AF2">
        <w:rPr>
          <w:rFonts w:ascii="Calibri" w:hAnsi="Calibri" w:cs="Calibri"/>
          <w:b/>
          <w:i/>
          <w:color w:val="000000"/>
          <w:u w:val="single"/>
        </w:rPr>
        <w:t>any</w:t>
      </w:r>
      <w:r w:rsidRPr="000F0AF2">
        <w:rPr>
          <w:rFonts w:ascii="Calibri" w:hAnsi="Calibri" w:cs="Calibri"/>
          <w:b/>
          <w:i/>
          <w:color w:val="000000"/>
        </w:rPr>
        <w:t xml:space="preserve"> </w:t>
      </w:r>
      <w:r w:rsidRPr="000F0AF2">
        <w:rPr>
          <w:rFonts w:ascii="Calibri" w:hAnsi="Calibri" w:cs="Calibri"/>
          <w:color w:val="000000"/>
        </w:rPr>
        <w:t xml:space="preserve">reason? </w:t>
      </w:r>
      <w:sdt>
        <w:sdtPr>
          <w:rPr>
            <w:rFonts w:ascii="Calibri" w:hAnsi="Calibri" w:cs="Calibri"/>
            <w:color w:val="000000"/>
          </w:rPr>
          <w:id w:val="558063491"/>
          <w:placeholder>
            <w:docPart w:val="D36D23DE3E9C4D4781CEF1883EA2A35E"/>
          </w:placeholder>
          <w:showingPlcHdr/>
          <w:dropDownList>
            <w:listItem w:value="Choose an item."/>
            <w:listItem w:displayText="Yes" w:value="Yes"/>
            <w:listItem w:displayText="No" w:value="No"/>
          </w:dropDownList>
        </w:sdtPr>
        <w:sdtEndPr/>
        <w:sdtContent>
          <w:r w:rsidR="00CC04C9" w:rsidRPr="00A3389B">
            <w:rPr>
              <w:rStyle w:val="PlaceholderText"/>
            </w:rPr>
            <w:t>Choose an item.</w:t>
          </w:r>
        </w:sdtContent>
      </w:sdt>
    </w:p>
    <w:p w14:paraId="61A6FAD7" w14:textId="77777777" w:rsidR="00B10EB7" w:rsidRPr="0043292D" w:rsidRDefault="00F35C74" w:rsidP="00C01FB4">
      <w:pPr>
        <w:pStyle w:val="NoSpacing"/>
        <w:numPr>
          <w:ilvl w:val="0"/>
          <w:numId w:val="11"/>
        </w:numPr>
        <w:rPr>
          <w:rFonts w:ascii="Calibri" w:hAnsi="Calibri" w:cs="Calibri"/>
          <w:highlight w:val="yellow"/>
        </w:rPr>
      </w:pPr>
      <w:r w:rsidRPr="0043292D">
        <w:rPr>
          <w:rFonts w:ascii="Calibri" w:hAnsi="Calibri" w:cs="Calibri"/>
          <w:highlight w:val="yellow"/>
        </w:rPr>
        <w:t>Explanation</w:t>
      </w:r>
      <w:r w:rsidR="00B10EB7" w:rsidRPr="0043292D">
        <w:rPr>
          <w:rFonts w:ascii="Calibri" w:hAnsi="Calibri" w:cs="Calibri"/>
          <w:highlight w:val="yellow"/>
        </w:rPr>
        <w:t xml:space="preserve"> to Bidders</w:t>
      </w:r>
    </w:p>
    <w:p w14:paraId="5DF1FED8" w14:textId="77777777" w:rsidR="004826A7" w:rsidRPr="0043292D" w:rsidRDefault="004826A7" w:rsidP="004826A7">
      <w:pPr>
        <w:pStyle w:val="NoSpacing"/>
        <w:ind w:left="360"/>
        <w:rPr>
          <w:rFonts w:ascii="Calibri" w:hAnsi="Calibri" w:cs="Calibri"/>
          <w:highlight w:val="yellow"/>
        </w:rPr>
      </w:pPr>
    </w:p>
    <w:p w14:paraId="27CA7E29" w14:textId="77777777" w:rsidR="00B10EB7" w:rsidRPr="0043292D" w:rsidRDefault="00B10EB7" w:rsidP="004826A7">
      <w:pPr>
        <w:pStyle w:val="NoSpacing"/>
        <w:ind w:left="360"/>
        <w:rPr>
          <w:rFonts w:ascii="Calibri" w:hAnsi="Calibri" w:cs="Calibri"/>
          <w:highlight w:val="yellow"/>
        </w:rPr>
      </w:pPr>
      <w:r w:rsidRPr="0043292D">
        <w:rPr>
          <w:rFonts w:ascii="Calibri" w:hAnsi="Calibri" w:cs="Calibri"/>
          <w:highlight w:val="yellow"/>
        </w:rPr>
        <w:t xml:space="preserve">Any explanation desired by a bidder regarding the meaning or interpretation of the </w:t>
      </w:r>
      <w:r w:rsidR="00CC4610" w:rsidRPr="0043292D">
        <w:rPr>
          <w:rFonts w:ascii="Calibri" w:hAnsi="Calibri" w:cs="Calibri"/>
          <w:highlight w:val="yellow"/>
        </w:rPr>
        <w:t>IFB</w:t>
      </w:r>
      <w:r w:rsidRPr="0043292D">
        <w:rPr>
          <w:rFonts w:ascii="Calibri" w:hAnsi="Calibri" w:cs="Calibri"/>
          <w:highlight w:val="yellow"/>
        </w:rPr>
        <w:t xml:space="preserve"> </w:t>
      </w:r>
      <w:r w:rsidR="00F35C74" w:rsidRPr="0043292D">
        <w:rPr>
          <w:rFonts w:ascii="Calibri" w:hAnsi="Calibri" w:cs="Calibri"/>
          <w:highlight w:val="yellow"/>
        </w:rPr>
        <w:t xml:space="preserve">   </w:t>
      </w:r>
      <w:r w:rsidRPr="0043292D">
        <w:rPr>
          <w:rFonts w:ascii="Calibri" w:hAnsi="Calibri" w:cs="Calibri"/>
          <w:highlight w:val="yellow"/>
        </w:rPr>
        <w:t xml:space="preserve">specifications, etc., must be requested, in writing, prior to bid opening and with sufficient time allowed for a reply to reach all bidders before bid opening.  Oral explanations or instructions given before the award of the contract shall not be binding. Any information given to a prospective bidder concerning an </w:t>
      </w:r>
      <w:r w:rsidR="00CC4610" w:rsidRPr="0043292D">
        <w:rPr>
          <w:rFonts w:ascii="Calibri" w:hAnsi="Calibri" w:cs="Calibri"/>
          <w:highlight w:val="yellow"/>
        </w:rPr>
        <w:t>IFB</w:t>
      </w:r>
      <w:r w:rsidRPr="0043292D">
        <w:rPr>
          <w:rFonts w:ascii="Calibri" w:hAnsi="Calibri" w:cs="Calibri"/>
          <w:highlight w:val="yellow"/>
        </w:rPr>
        <w:t xml:space="preserve"> shall be furnished to all prospective bidders as an amendment to the </w:t>
      </w:r>
      <w:r w:rsidR="00CC4610" w:rsidRPr="0043292D">
        <w:rPr>
          <w:rFonts w:ascii="Calibri" w:hAnsi="Calibri" w:cs="Calibri"/>
          <w:highlight w:val="yellow"/>
        </w:rPr>
        <w:t>IFB</w:t>
      </w:r>
      <w:r w:rsidRPr="0043292D">
        <w:rPr>
          <w:rFonts w:ascii="Calibri" w:hAnsi="Calibri" w:cs="Calibri"/>
          <w:highlight w:val="yellow"/>
        </w:rPr>
        <w:t xml:space="preserve">, if such information is necessary to bidders in submitting </w:t>
      </w:r>
      <w:r w:rsidR="004826A7" w:rsidRPr="0043292D">
        <w:rPr>
          <w:rFonts w:ascii="Calibri" w:hAnsi="Calibri" w:cs="Calibri"/>
          <w:highlight w:val="yellow"/>
        </w:rPr>
        <w:t>bids on</w:t>
      </w:r>
      <w:r w:rsidRPr="0043292D">
        <w:rPr>
          <w:rFonts w:ascii="Calibri" w:hAnsi="Calibri" w:cs="Calibri"/>
          <w:highlight w:val="yellow"/>
        </w:rPr>
        <w:t xml:space="preserve"> the </w:t>
      </w:r>
      <w:r w:rsidR="00CC4610" w:rsidRPr="0043292D">
        <w:rPr>
          <w:rFonts w:ascii="Calibri" w:hAnsi="Calibri" w:cs="Calibri"/>
          <w:highlight w:val="yellow"/>
        </w:rPr>
        <w:t>IFB</w:t>
      </w:r>
      <w:r w:rsidRPr="0043292D">
        <w:rPr>
          <w:rFonts w:ascii="Calibri" w:hAnsi="Calibri" w:cs="Calibri"/>
          <w:highlight w:val="yellow"/>
        </w:rPr>
        <w:t>, or if the lack of such information would be pre</w:t>
      </w:r>
      <w:r w:rsidR="004826A7" w:rsidRPr="0043292D">
        <w:rPr>
          <w:rFonts w:ascii="Calibri" w:hAnsi="Calibri" w:cs="Calibri"/>
          <w:highlight w:val="yellow"/>
        </w:rPr>
        <w:t>judicial to uninformed bidders.</w:t>
      </w:r>
    </w:p>
    <w:p w14:paraId="1E56AEA2" w14:textId="77777777" w:rsidR="004826A7" w:rsidRPr="0043292D" w:rsidRDefault="004826A7" w:rsidP="004826A7">
      <w:pPr>
        <w:pStyle w:val="NoSpacing"/>
        <w:ind w:left="360"/>
        <w:rPr>
          <w:rFonts w:ascii="Calibri" w:hAnsi="Calibri" w:cs="Calibri"/>
          <w:highlight w:val="yellow"/>
        </w:rPr>
      </w:pPr>
    </w:p>
    <w:p w14:paraId="7E76381E" w14:textId="77777777" w:rsidR="00B10EB7" w:rsidRPr="0043292D" w:rsidRDefault="00B10EB7" w:rsidP="00C01FB4">
      <w:pPr>
        <w:pStyle w:val="NoSpacing"/>
        <w:numPr>
          <w:ilvl w:val="0"/>
          <w:numId w:val="11"/>
        </w:numPr>
        <w:rPr>
          <w:rFonts w:ascii="Calibri" w:hAnsi="Calibri" w:cs="Calibri"/>
          <w:highlight w:val="yellow"/>
        </w:rPr>
      </w:pPr>
      <w:r w:rsidRPr="0043292D">
        <w:rPr>
          <w:rFonts w:ascii="Calibri" w:hAnsi="Calibri" w:cs="Calibri"/>
          <w:highlight w:val="yellow"/>
        </w:rPr>
        <w:t xml:space="preserve">Acknowledgement of Amendments to </w:t>
      </w:r>
      <w:r w:rsidR="00CC4610" w:rsidRPr="0043292D">
        <w:rPr>
          <w:rFonts w:ascii="Calibri" w:hAnsi="Calibri" w:cs="Calibri"/>
          <w:highlight w:val="yellow"/>
        </w:rPr>
        <w:t>IFB</w:t>
      </w:r>
    </w:p>
    <w:p w14:paraId="1853CABE" w14:textId="77777777" w:rsidR="004826A7" w:rsidRPr="0043292D" w:rsidRDefault="004826A7" w:rsidP="004826A7">
      <w:pPr>
        <w:pStyle w:val="NoSpacing"/>
        <w:ind w:left="360"/>
        <w:rPr>
          <w:rFonts w:ascii="Calibri" w:hAnsi="Calibri" w:cs="Calibri"/>
          <w:highlight w:val="yellow"/>
        </w:rPr>
      </w:pPr>
    </w:p>
    <w:p w14:paraId="6195879B" w14:textId="54C23130" w:rsidR="004826A7" w:rsidRPr="0043292D" w:rsidRDefault="00B10EB7" w:rsidP="004826A7">
      <w:pPr>
        <w:pStyle w:val="NoSpacing"/>
        <w:ind w:left="360"/>
        <w:rPr>
          <w:rFonts w:ascii="Calibri" w:hAnsi="Calibri" w:cs="Calibri"/>
          <w:highlight w:val="yellow"/>
        </w:rPr>
      </w:pPr>
      <w:r w:rsidRPr="0043292D">
        <w:rPr>
          <w:rFonts w:ascii="Calibri" w:hAnsi="Calibri" w:cs="Calibri"/>
          <w:highlight w:val="yellow"/>
        </w:rPr>
        <w:t xml:space="preserve">Signing and returning the amendment must acknowledge receipt of an amendment to an </w:t>
      </w:r>
      <w:r w:rsidR="00CC4610" w:rsidRPr="0043292D">
        <w:rPr>
          <w:rFonts w:ascii="Calibri" w:hAnsi="Calibri" w:cs="Calibri"/>
          <w:highlight w:val="yellow"/>
        </w:rPr>
        <w:t>IFB</w:t>
      </w:r>
      <w:r w:rsidRPr="0043292D">
        <w:rPr>
          <w:rFonts w:ascii="Calibri" w:hAnsi="Calibri" w:cs="Calibri"/>
          <w:highlight w:val="yellow"/>
        </w:rPr>
        <w:t xml:space="preserve"> by   a bidder.  Such acknowledgement must be received prior to the hour and date specified for bid opening.  </w:t>
      </w:r>
    </w:p>
    <w:p w14:paraId="40802212" w14:textId="77777777" w:rsidR="00DD4FE2" w:rsidRPr="0043292D" w:rsidRDefault="00DD4FE2" w:rsidP="004826A7">
      <w:pPr>
        <w:pStyle w:val="NoSpacing"/>
        <w:ind w:left="360"/>
        <w:rPr>
          <w:rFonts w:ascii="Calibri" w:hAnsi="Calibri" w:cs="Calibri"/>
          <w:highlight w:val="yellow"/>
        </w:rPr>
      </w:pPr>
    </w:p>
    <w:p w14:paraId="683EC414" w14:textId="6D176E46" w:rsidR="0043292D" w:rsidRDefault="0043292D" w:rsidP="00C01FB4">
      <w:pPr>
        <w:pStyle w:val="NoSpacing"/>
        <w:numPr>
          <w:ilvl w:val="0"/>
          <w:numId w:val="11"/>
        </w:numPr>
        <w:rPr>
          <w:rFonts w:ascii="Calibri" w:hAnsi="Calibri" w:cs="Calibri"/>
          <w:highlight w:val="yellow"/>
        </w:rPr>
      </w:pPr>
      <w:r>
        <w:rPr>
          <w:rFonts w:ascii="Calibri" w:hAnsi="Calibri" w:cs="Calibri"/>
          <w:highlight w:val="yellow"/>
        </w:rPr>
        <w:t>Bidders Having Interest in More Than One Bid</w:t>
      </w:r>
    </w:p>
    <w:p w14:paraId="36EE646D" w14:textId="728F70DA" w:rsidR="0043292D" w:rsidRDefault="0043292D" w:rsidP="0043292D">
      <w:pPr>
        <w:pStyle w:val="NoSpacing"/>
        <w:ind w:left="360"/>
        <w:rPr>
          <w:rFonts w:ascii="Calibri" w:hAnsi="Calibri" w:cs="Calibri"/>
          <w:highlight w:val="yellow"/>
        </w:rPr>
      </w:pPr>
    </w:p>
    <w:p w14:paraId="7C1CDD67" w14:textId="77777777" w:rsidR="0043292D" w:rsidRPr="0061092F" w:rsidRDefault="0043292D" w:rsidP="0043292D">
      <w:pPr>
        <w:pBdr>
          <w:top w:val="nil"/>
          <w:left w:val="nil"/>
          <w:bottom w:val="nil"/>
          <w:right w:val="nil"/>
          <w:between w:val="nil"/>
        </w:pBdr>
        <w:spacing w:after="0" w:line="240" w:lineRule="auto"/>
        <w:ind w:left="360"/>
        <w:rPr>
          <w:rFonts w:ascii="Calibri" w:hAnsi="Calibri" w:cs="Calibri"/>
          <w:color w:val="000000"/>
          <w:highlight w:val="yellow"/>
        </w:rPr>
      </w:pPr>
      <w:r w:rsidRPr="0061092F">
        <w:rPr>
          <w:rFonts w:ascii="Calibri" w:hAnsi="Calibri" w:cs="Calibri"/>
          <w:color w:val="000000"/>
          <w:highlight w:val="yellow"/>
        </w:rPr>
        <w:t>Each entity may submit only one bid. If more than any one representative of an entity submits more than one bid, all such bids shall be rejected.</w:t>
      </w:r>
    </w:p>
    <w:p w14:paraId="03E95170" w14:textId="77777777" w:rsidR="0043292D" w:rsidRDefault="0043292D" w:rsidP="0043292D">
      <w:pPr>
        <w:pStyle w:val="NoSpacing"/>
        <w:ind w:left="360"/>
        <w:rPr>
          <w:rFonts w:ascii="Calibri" w:hAnsi="Calibri" w:cs="Calibri"/>
          <w:highlight w:val="yellow"/>
        </w:rPr>
      </w:pPr>
    </w:p>
    <w:p w14:paraId="0EA7E170" w14:textId="38E5F041" w:rsidR="00F35C74" w:rsidRPr="0043292D" w:rsidRDefault="00F35C74" w:rsidP="00C01FB4">
      <w:pPr>
        <w:pStyle w:val="NoSpacing"/>
        <w:numPr>
          <w:ilvl w:val="0"/>
          <w:numId w:val="11"/>
        </w:numPr>
        <w:rPr>
          <w:rFonts w:ascii="Calibri" w:hAnsi="Calibri" w:cs="Calibri"/>
          <w:highlight w:val="yellow"/>
        </w:rPr>
      </w:pPr>
      <w:r w:rsidRPr="0043292D">
        <w:rPr>
          <w:rFonts w:ascii="Calibri" w:hAnsi="Calibri" w:cs="Calibri"/>
          <w:highlight w:val="yellow"/>
        </w:rPr>
        <w:t>Time for Receiving Bids</w:t>
      </w:r>
    </w:p>
    <w:p w14:paraId="59803172" w14:textId="77777777" w:rsidR="004826A7" w:rsidRPr="0043292D" w:rsidRDefault="004826A7" w:rsidP="004826A7">
      <w:pPr>
        <w:pStyle w:val="NoSpacing"/>
        <w:ind w:left="360"/>
        <w:rPr>
          <w:rFonts w:ascii="Calibri" w:hAnsi="Calibri" w:cs="Calibri"/>
          <w:highlight w:val="yellow"/>
        </w:rPr>
      </w:pPr>
    </w:p>
    <w:p w14:paraId="25F5BF41" w14:textId="0EA10F01" w:rsidR="00B10EB7" w:rsidRPr="0043292D" w:rsidRDefault="00B10EB7" w:rsidP="004826A7">
      <w:pPr>
        <w:pStyle w:val="NoSpacing"/>
        <w:ind w:left="360"/>
        <w:rPr>
          <w:rFonts w:ascii="Calibri" w:hAnsi="Calibri" w:cs="Calibri"/>
          <w:highlight w:val="yellow"/>
        </w:rPr>
      </w:pPr>
      <w:r w:rsidRPr="0043292D">
        <w:rPr>
          <w:rFonts w:ascii="Calibri" w:hAnsi="Calibri" w:cs="Calibri"/>
          <w:highlight w:val="yellow"/>
        </w:rPr>
        <w:t xml:space="preserve">Sealed bids shall be deposited at the address specified on the </w:t>
      </w:r>
      <w:r w:rsidR="00CC4610" w:rsidRPr="0043292D">
        <w:rPr>
          <w:rFonts w:ascii="Calibri" w:hAnsi="Calibri" w:cs="Calibri"/>
          <w:highlight w:val="yellow"/>
        </w:rPr>
        <w:t>IFB</w:t>
      </w:r>
      <w:r w:rsidRPr="0043292D">
        <w:rPr>
          <w:rFonts w:ascii="Calibri" w:hAnsi="Calibri" w:cs="Calibri"/>
          <w:highlight w:val="yellow"/>
        </w:rPr>
        <w:t xml:space="preserve"> of the </w:t>
      </w:r>
      <w:r w:rsidR="0033536B" w:rsidRPr="0043292D">
        <w:rPr>
          <w:rFonts w:ascii="Calibri" w:hAnsi="Calibri" w:cs="Calibri"/>
          <w:highlight w:val="yellow"/>
        </w:rPr>
        <w:t>SFA</w:t>
      </w:r>
      <w:r w:rsidRPr="0043292D">
        <w:rPr>
          <w:rFonts w:ascii="Calibri" w:hAnsi="Calibri" w:cs="Calibri"/>
          <w:highlight w:val="yellow"/>
        </w:rPr>
        <w:t xml:space="preserve"> no later than the exact time and date indicated on the face of this </w:t>
      </w:r>
      <w:r w:rsidR="00CC4610" w:rsidRPr="0043292D">
        <w:rPr>
          <w:rFonts w:ascii="Calibri" w:hAnsi="Calibri" w:cs="Calibri"/>
          <w:highlight w:val="yellow"/>
        </w:rPr>
        <w:t>IFB</w:t>
      </w:r>
      <w:r w:rsidRPr="0043292D">
        <w:rPr>
          <w:rFonts w:ascii="Calibri" w:hAnsi="Calibri" w:cs="Calibri"/>
          <w:highlight w:val="yellow"/>
        </w:rPr>
        <w:t>.  Bids received prior to the time of opening will be securely kept, unopened.</w:t>
      </w:r>
    </w:p>
    <w:p w14:paraId="5FB6D61C" w14:textId="77777777" w:rsidR="004826A7" w:rsidRPr="0043292D" w:rsidRDefault="004826A7" w:rsidP="004826A7">
      <w:pPr>
        <w:pStyle w:val="NoSpacing"/>
        <w:rPr>
          <w:rFonts w:ascii="Calibri" w:hAnsi="Calibri" w:cs="Calibri"/>
          <w:highlight w:val="yellow"/>
        </w:rPr>
      </w:pPr>
    </w:p>
    <w:p w14:paraId="0440E48A" w14:textId="77777777" w:rsidR="00B10EB7" w:rsidRPr="0043292D" w:rsidRDefault="00F35C74" w:rsidP="00C01FB4">
      <w:pPr>
        <w:pStyle w:val="NoSpacing"/>
        <w:numPr>
          <w:ilvl w:val="0"/>
          <w:numId w:val="11"/>
        </w:numPr>
        <w:rPr>
          <w:rFonts w:ascii="Calibri" w:hAnsi="Calibri" w:cs="Calibri"/>
          <w:highlight w:val="yellow"/>
        </w:rPr>
      </w:pPr>
      <w:r w:rsidRPr="0043292D">
        <w:rPr>
          <w:rFonts w:ascii="Calibri" w:hAnsi="Calibri" w:cs="Calibri"/>
          <w:highlight w:val="yellow"/>
        </w:rPr>
        <w:t>Errors in Bids</w:t>
      </w:r>
      <w:r w:rsidR="00B10EB7" w:rsidRPr="0043292D">
        <w:rPr>
          <w:rFonts w:ascii="Calibri" w:hAnsi="Calibri" w:cs="Calibri"/>
          <w:highlight w:val="yellow"/>
        </w:rPr>
        <w:tab/>
      </w:r>
    </w:p>
    <w:p w14:paraId="488C38FB" w14:textId="77777777" w:rsidR="00276767" w:rsidRPr="0043292D" w:rsidRDefault="00276767" w:rsidP="00276767">
      <w:pPr>
        <w:pStyle w:val="NoSpacing"/>
        <w:ind w:left="360"/>
        <w:rPr>
          <w:rFonts w:ascii="Calibri" w:hAnsi="Calibri" w:cs="Calibri"/>
          <w:highlight w:val="yellow"/>
        </w:rPr>
      </w:pPr>
    </w:p>
    <w:p w14:paraId="4672CD86" w14:textId="77777777" w:rsidR="00276767" w:rsidRPr="0043292D" w:rsidRDefault="00B10EB7" w:rsidP="00D72025">
      <w:pPr>
        <w:pStyle w:val="NoSpacing"/>
        <w:ind w:left="360"/>
        <w:rPr>
          <w:rFonts w:ascii="Calibri" w:hAnsi="Calibri" w:cs="Calibri"/>
          <w:highlight w:val="yellow"/>
        </w:rPr>
      </w:pPr>
      <w:r w:rsidRPr="0043292D">
        <w:rPr>
          <w:rFonts w:ascii="Calibri" w:hAnsi="Calibri" w:cs="Calibri"/>
          <w:highlight w:val="yellow"/>
        </w:rPr>
        <w:t xml:space="preserve">Bidders or their authorized representatives are expected to fully inform themselves as to the conditions, requirements, and specifications before submitting bids; failure to do so shall be at </w:t>
      </w:r>
      <w:r w:rsidR="00F35C74" w:rsidRPr="0043292D">
        <w:rPr>
          <w:rFonts w:ascii="Calibri" w:hAnsi="Calibri" w:cs="Calibri"/>
          <w:highlight w:val="yellow"/>
        </w:rPr>
        <w:t>the bidder’s</w:t>
      </w:r>
      <w:r w:rsidRPr="0043292D">
        <w:rPr>
          <w:rFonts w:ascii="Calibri" w:hAnsi="Calibri" w:cs="Calibri"/>
          <w:highlight w:val="yellow"/>
        </w:rPr>
        <w:t xml:space="preserve"> own risk and he cannot secu</w:t>
      </w:r>
      <w:r w:rsidR="00D72025" w:rsidRPr="0043292D">
        <w:rPr>
          <w:rFonts w:ascii="Calibri" w:hAnsi="Calibri" w:cs="Calibri"/>
          <w:highlight w:val="yellow"/>
        </w:rPr>
        <w:t>re relief on the plea of error.</w:t>
      </w:r>
    </w:p>
    <w:p w14:paraId="3D436D70" w14:textId="77777777" w:rsidR="00276767" w:rsidRPr="0043292D" w:rsidRDefault="00276767" w:rsidP="00276767">
      <w:pPr>
        <w:pStyle w:val="NoSpacing"/>
        <w:rPr>
          <w:rFonts w:ascii="Calibri" w:hAnsi="Calibri" w:cs="Calibri"/>
          <w:highlight w:val="yellow"/>
        </w:rPr>
      </w:pPr>
    </w:p>
    <w:p w14:paraId="5ECA40C5" w14:textId="77777777" w:rsidR="00B10EB7" w:rsidRPr="0043292D" w:rsidRDefault="00B10EB7" w:rsidP="00C01FB4">
      <w:pPr>
        <w:pStyle w:val="NoSpacing"/>
        <w:numPr>
          <w:ilvl w:val="0"/>
          <w:numId w:val="11"/>
        </w:numPr>
        <w:rPr>
          <w:rFonts w:ascii="Calibri" w:hAnsi="Calibri" w:cs="Calibri"/>
          <w:highlight w:val="yellow"/>
        </w:rPr>
      </w:pPr>
      <w:r w:rsidRPr="0043292D">
        <w:rPr>
          <w:rFonts w:ascii="Calibri" w:hAnsi="Calibri" w:cs="Calibri"/>
          <w:highlight w:val="yellow"/>
        </w:rPr>
        <w:t>Award of Contract</w:t>
      </w:r>
    </w:p>
    <w:p w14:paraId="1023B2AA" w14:textId="77777777" w:rsidR="00276767" w:rsidRPr="0043292D" w:rsidRDefault="00276767" w:rsidP="00276767">
      <w:pPr>
        <w:pStyle w:val="NoSpacing"/>
        <w:ind w:left="360"/>
        <w:rPr>
          <w:rFonts w:ascii="Calibri" w:hAnsi="Calibri" w:cs="Calibri"/>
          <w:highlight w:val="yellow"/>
        </w:rPr>
      </w:pPr>
    </w:p>
    <w:p w14:paraId="4489E937" w14:textId="58A71B0C" w:rsidR="00B10EB7" w:rsidRPr="0043292D" w:rsidRDefault="00B10EB7" w:rsidP="00C01FB4">
      <w:pPr>
        <w:pStyle w:val="ListParagraph"/>
        <w:numPr>
          <w:ilvl w:val="0"/>
          <w:numId w:val="6"/>
        </w:numPr>
        <w:rPr>
          <w:rFonts w:ascii="Calibri" w:hAnsi="Calibri" w:cs="Calibri"/>
          <w:highlight w:val="yellow"/>
        </w:rPr>
      </w:pPr>
      <w:r w:rsidRPr="0043292D">
        <w:rPr>
          <w:rFonts w:ascii="Calibri" w:hAnsi="Calibri" w:cs="Calibri"/>
          <w:highlight w:val="yellow"/>
        </w:rPr>
        <w:t>The contract will be awarded to the responsive and responsible bidder</w:t>
      </w:r>
      <w:r w:rsidR="00F35C74" w:rsidRPr="0043292D">
        <w:rPr>
          <w:rFonts w:ascii="Calibri" w:hAnsi="Calibri" w:cs="Calibri"/>
          <w:highlight w:val="yellow"/>
        </w:rPr>
        <w:t>(s)</w:t>
      </w:r>
      <w:r w:rsidRPr="0043292D">
        <w:rPr>
          <w:rFonts w:ascii="Calibri" w:hAnsi="Calibri" w:cs="Calibri"/>
          <w:highlight w:val="yellow"/>
        </w:rPr>
        <w:t xml:space="preserve"> whose bid will be most advantageous to the </w:t>
      </w:r>
      <w:r w:rsidR="00B45321" w:rsidRPr="0043292D">
        <w:rPr>
          <w:rFonts w:ascii="Calibri" w:hAnsi="Calibri" w:cs="Calibri"/>
          <w:highlight w:val="yellow"/>
        </w:rPr>
        <w:t>SFA</w:t>
      </w:r>
      <w:r w:rsidRPr="0043292D">
        <w:rPr>
          <w:rFonts w:ascii="Calibri" w:hAnsi="Calibri" w:cs="Calibri"/>
          <w:highlight w:val="yellow"/>
        </w:rPr>
        <w:t xml:space="preserve">, price </w:t>
      </w:r>
      <w:r w:rsidR="0033536B" w:rsidRPr="0043292D">
        <w:rPr>
          <w:rFonts w:ascii="Calibri" w:hAnsi="Calibri" w:cs="Calibri"/>
          <w:highlight w:val="yellow"/>
        </w:rPr>
        <w:t>being the primary consideration among responsive and responsible bidders</w:t>
      </w:r>
      <w:r w:rsidRPr="0043292D">
        <w:rPr>
          <w:rFonts w:ascii="Calibri" w:hAnsi="Calibri" w:cs="Calibri"/>
          <w:highlight w:val="yellow"/>
        </w:rPr>
        <w:t xml:space="preserve">.  Consideration shall be given to such matters as </w:t>
      </w:r>
      <w:r w:rsidR="0033536B" w:rsidRPr="0043292D">
        <w:rPr>
          <w:rFonts w:ascii="Calibri" w:hAnsi="Calibri" w:cs="Calibri"/>
          <w:highlight w:val="yellow"/>
        </w:rPr>
        <w:t>distributor</w:t>
      </w:r>
      <w:r w:rsidRPr="0043292D">
        <w:rPr>
          <w:rFonts w:ascii="Calibri" w:hAnsi="Calibri" w:cs="Calibri"/>
          <w:highlight w:val="yellow"/>
        </w:rPr>
        <w:t xml:space="preserve"> integrity, compliance with public policy, record of past performance, and financial and technical resources.</w:t>
      </w:r>
    </w:p>
    <w:p w14:paraId="79C4CB6D" w14:textId="3D58D97D" w:rsidR="00B10EB7" w:rsidRPr="0043292D" w:rsidRDefault="00B10EB7" w:rsidP="00C01FB4">
      <w:pPr>
        <w:pStyle w:val="ListParagraph"/>
        <w:numPr>
          <w:ilvl w:val="0"/>
          <w:numId w:val="6"/>
        </w:numPr>
        <w:rPr>
          <w:rFonts w:ascii="Calibri" w:hAnsi="Calibri" w:cs="Calibri"/>
          <w:highlight w:val="yellow"/>
        </w:rPr>
      </w:pPr>
      <w:r w:rsidRPr="0043292D">
        <w:rPr>
          <w:rFonts w:ascii="Calibri" w:hAnsi="Calibri" w:cs="Calibri"/>
          <w:highlight w:val="yellow"/>
        </w:rPr>
        <w:t xml:space="preserve">The </w:t>
      </w:r>
      <w:r w:rsidR="0033536B" w:rsidRPr="0043292D">
        <w:rPr>
          <w:rFonts w:ascii="Calibri" w:hAnsi="Calibri" w:cs="Calibri"/>
          <w:highlight w:val="yellow"/>
        </w:rPr>
        <w:t>SFA</w:t>
      </w:r>
      <w:r w:rsidRPr="0043292D">
        <w:rPr>
          <w:rFonts w:ascii="Calibri" w:hAnsi="Calibri" w:cs="Calibri"/>
          <w:highlight w:val="yellow"/>
        </w:rPr>
        <w:t xml:space="preserve"> reserves the right to reject any or all bids when there are sound documented business reasons in the best interest of the Program and to waive informalities and minor irregularities in bids received.</w:t>
      </w:r>
    </w:p>
    <w:p w14:paraId="66C2F31C" w14:textId="7570796C" w:rsidR="00CB2DA7" w:rsidRPr="0043292D" w:rsidRDefault="00B10EB7" w:rsidP="00C01FB4">
      <w:pPr>
        <w:pStyle w:val="ListParagraph"/>
        <w:numPr>
          <w:ilvl w:val="0"/>
          <w:numId w:val="6"/>
        </w:numPr>
        <w:rPr>
          <w:rFonts w:ascii="Calibri" w:hAnsi="Calibri" w:cs="Calibri"/>
          <w:highlight w:val="yellow"/>
        </w:rPr>
      </w:pPr>
      <w:r w:rsidRPr="0043292D">
        <w:rPr>
          <w:rFonts w:ascii="Calibri" w:hAnsi="Calibri" w:cs="Calibri"/>
          <w:highlight w:val="yellow"/>
        </w:rPr>
        <w:t xml:space="preserve">The </w:t>
      </w:r>
      <w:r w:rsidR="0033536B" w:rsidRPr="0043292D">
        <w:rPr>
          <w:rFonts w:ascii="Calibri" w:hAnsi="Calibri" w:cs="Calibri"/>
          <w:highlight w:val="yellow"/>
        </w:rPr>
        <w:t>SFA</w:t>
      </w:r>
      <w:r w:rsidRPr="0043292D">
        <w:rPr>
          <w:rFonts w:ascii="Calibri" w:hAnsi="Calibri" w:cs="Calibri"/>
          <w:highlight w:val="yellow"/>
        </w:rPr>
        <w:t xml:space="preserve"> reserves the right to reject the bid of a bidder who has previously failed to perform properly or complete on time contracts of a similar nature, or the bid of a bidder who investigation shows is not </w:t>
      </w:r>
      <w:proofErr w:type="gramStart"/>
      <w:r w:rsidRPr="0043292D">
        <w:rPr>
          <w:rFonts w:ascii="Calibri" w:hAnsi="Calibri" w:cs="Calibri"/>
          <w:highlight w:val="yellow"/>
        </w:rPr>
        <w:t>in a position</w:t>
      </w:r>
      <w:proofErr w:type="gramEnd"/>
      <w:r w:rsidRPr="0043292D">
        <w:rPr>
          <w:rFonts w:ascii="Calibri" w:hAnsi="Calibri" w:cs="Calibri"/>
          <w:highlight w:val="yellow"/>
        </w:rPr>
        <w:t xml:space="preserve"> to perform the contract.</w:t>
      </w:r>
    </w:p>
    <w:p w14:paraId="5FF56AFC" w14:textId="77777777" w:rsidR="00B10EB7" w:rsidRPr="007A7AC7" w:rsidRDefault="00F35C74" w:rsidP="00C01FB4">
      <w:pPr>
        <w:pStyle w:val="NoSpacing"/>
        <w:numPr>
          <w:ilvl w:val="0"/>
          <w:numId w:val="11"/>
        </w:numPr>
        <w:rPr>
          <w:rFonts w:ascii="Calibri" w:hAnsi="Calibri" w:cs="Calibri"/>
          <w:highlight w:val="yellow"/>
        </w:rPr>
      </w:pPr>
      <w:r w:rsidRPr="007A7AC7">
        <w:rPr>
          <w:rFonts w:ascii="Calibri" w:hAnsi="Calibri" w:cs="Calibri"/>
          <w:highlight w:val="yellow"/>
        </w:rPr>
        <w:t>Late</w:t>
      </w:r>
      <w:r w:rsidR="00B10EB7" w:rsidRPr="007A7AC7">
        <w:rPr>
          <w:rFonts w:ascii="Calibri" w:hAnsi="Calibri" w:cs="Calibri"/>
          <w:highlight w:val="yellow"/>
        </w:rPr>
        <w:t xml:space="preserve"> Bids, Modifications of Bids or Withdrawals of Bids:</w:t>
      </w:r>
    </w:p>
    <w:p w14:paraId="65164260" w14:textId="77777777" w:rsidR="00276767" w:rsidRPr="007A7AC7" w:rsidRDefault="00276767" w:rsidP="00276767">
      <w:pPr>
        <w:pStyle w:val="NoSpacing"/>
        <w:ind w:left="360"/>
        <w:rPr>
          <w:rFonts w:ascii="Calibri" w:hAnsi="Calibri" w:cs="Calibri"/>
          <w:highlight w:val="yellow"/>
        </w:rPr>
      </w:pPr>
    </w:p>
    <w:p w14:paraId="21FD4E3E" w14:textId="77777777" w:rsidR="00B10EB7" w:rsidRPr="007A7AC7" w:rsidRDefault="00B10EB7" w:rsidP="00C01FB4">
      <w:pPr>
        <w:pStyle w:val="ListParagraph"/>
        <w:numPr>
          <w:ilvl w:val="0"/>
          <w:numId w:val="7"/>
        </w:numPr>
        <w:rPr>
          <w:rFonts w:ascii="Calibri" w:hAnsi="Calibri" w:cs="Calibri"/>
          <w:highlight w:val="yellow"/>
        </w:rPr>
      </w:pPr>
      <w:r w:rsidRPr="007A7AC7">
        <w:rPr>
          <w:rFonts w:ascii="Calibri" w:hAnsi="Calibri" w:cs="Calibri"/>
          <w:highlight w:val="yellow"/>
        </w:rPr>
        <w:lastRenderedPageBreak/>
        <w:t xml:space="preserve">Any bid received after the exact time specified for receipt will not be considered unless it is received before award is made and it was sent by registered or certified mail not later than the fifth calendar day prior to the date specified for the receipt of bids (e.g., a bid submitted in response to an </w:t>
      </w:r>
      <w:r w:rsidR="00CC4610" w:rsidRPr="007A7AC7">
        <w:rPr>
          <w:rFonts w:ascii="Calibri" w:hAnsi="Calibri" w:cs="Calibri"/>
          <w:highlight w:val="yellow"/>
        </w:rPr>
        <w:t>IFB</w:t>
      </w:r>
      <w:r w:rsidRPr="007A7AC7">
        <w:rPr>
          <w:rFonts w:ascii="Calibri" w:hAnsi="Calibri" w:cs="Calibri"/>
          <w:highlight w:val="yellow"/>
        </w:rPr>
        <w:t xml:space="preserve"> requiring receipt of bids by the 20</w:t>
      </w:r>
      <w:r w:rsidRPr="007A7AC7">
        <w:rPr>
          <w:rFonts w:ascii="Calibri" w:hAnsi="Calibri" w:cs="Calibri"/>
          <w:highlight w:val="yellow"/>
          <w:vertAlign w:val="superscript"/>
        </w:rPr>
        <w:t>th</w:t>
      </w:r>
      <w:r w:rsidRPr="007A7AC7">
        <w:rPr>
          <w:rFonts w:ascii="Calibri" w:hAnsi="Calibri" w:cs="Calibri"/>
          <w:highlight w:val="yellow"/>
        </w:rPr>
        <w:t xml:space="preserve"> of the month must have been mailed by the 15</w:t>
      </w:r>
      <w:r w:rsidRPr="007A7AC7">
        <w:rPr>
          <w:rFonts w:ascii="Calibri" w:hAnsi="Calibri" w:cs="Calibri"/>
          <w:highlight w:val="yellow"/>
          <w:vertAlign w:val="superscript"/>
        </w:rPr>
        <w:t>th</w:t>
      </w:r>
      <w:r w:rsidRPr="007A7AC7">
        <w:rPr>
          <w:rFonts w:ascii="Calibri" w:hAnsi="Calibri" w:cs="Calibri"/>
          <w:highlight w:val="yellow"/>
        </w:rPr>
        <w:t xml:space="preserve"> or earlier).</w:t>
      </w:r>
    </w:p>
    <w:p w14:paraId="0DAF738C" w14:textId="77777777" w:rsidR="00B10EB7" w:rsidRPr="007A7AC7" w:rsidRDefault="00B10EB7" w:rsidP="00C01FB4">
      <w:pPr>
        <w:pStyle w:val="ListParagraph"/>
        <w:numPr>
          <w:ilvl w:val="0"/>
          <w:numId w:val="7"/>
        </w:numPr>
        <w:rPr>
          <w:rFonts w:ascii="Calibri" w:hAnsi="Calibri" w:cs="Calibri"/>
          <w:highlight w:val="yellow"/>
        </w:rPr>
      </w:pPr>
      <w:r w:rsidRPr="007A7AC7">
        <w:rPr>
          <w:rFonts w:ascii="Calibri" w:hAnsi="Calibri" w:cs="Calibri"/>
          <w:highlight w:val="yellow"/>
        </w:rPr>
        <w:t>Any modification or withdrawal of bid is subject to the same conditions as in (a) above except that withdrawal of bids by email, fax and telegram is authorized.  A bid may also be withdrawn, in person, by a bidder or his authorized representative, provided his identity is made known and he signs a receipt for the bid, but only if the withdrawal is made prior to the exact time set for receipt of bids.</w:t>
      </w:r>
    </w:p>
    <w:p w14:paraId="1EF07F3A" w14:textId="77777777" w:rsidR="00B10EB7" w:rsidRPr="007A7AC7" w:rsidRDefault="00B10EB7" w:rsidP="00C01FB4">
      <w:pPr>
        <w:pStyle w:val="ListParagraph"/>
        <w:numPr>
          <w:ilvl w:val="0"/>
          <w:numId w:val="7"/>
        </w:numPr>
        <w:rPr>
          <w:rFonts w:ascii="Calibri" w:hAnsi="Calibri" w:cs="Calibri"/>
          <w:highlight w:val="yellow"/>
        </w:rPr>
      </w:pPr>
      <w:r w:rsidRPr="007A7AC7">
        <w:rPr>
          <w:rFonts w:ascii="Calibri" w:hAnsi="Calibri" w:cs="Calibri"/>
          <w:highlight w:val="yellow"/>
        </w:rPr>
        <w:t>The only acceptable evidence to establish the date of mailing of a late bid, modifications, or withdrawal sent either by registered or certified mail is the U.S. Postal Service postmark on the wrapper or on the original receipt from the Postal Service.  If neither postmark shows a legible date, the bid, modification, or withdrawal shall be deemed to have been mailed late.  (The term “postmark” means, a printed, stamped, or otherwise placed impression that is readily identifiable without further action as having been supplied and affixed on the date of mailing by employees of the U.S. Postal Service.)</w:t>
      </w:r>
    </w:p>
    <w:p w14:paraId="0B4DA4D9" w14:textId="09B321D3" w:rsidR="00B10EB7" w:rsidRPr="007A7AC7" w:rsidRDefault="00B10EB7" w:rsidP="00C01FB4">
      <w:pPr>
        <w:pStyle w:val="ListParagraph"/>
        <w:numPr>
          <w:ilvl w:val="0"/>
          <w:numId w:val="7"/>
        </w:numPr>
        <w:rPr>
          <w:rFonts w:ascii="Calibri" w:hAnsi="Calibri" w:cs="Calibri"/>
          <w:highlight w:val="yellow"/>
        </w:rPr>
      </w:pPr>
      <w:r w:rsidRPr="007A7AC7">
        <w:rPr>
          <w:rFonts w:ascii="Calibri" w:hAnsi="Calibri" w:cs="Calibri"/>
          <w:highlight w:val="yellow"/>
        </w:rPr>
        <w:t xml:space="preserve">Notwithstanding the above, a late modification of an otherwise successful bid, which makes its terms more favorable to the </w:t>
      </w:r>
      <w:r w:rsidR="0033536B" w:rsidRPr="007A7AC7">
        <w:rPr>
          <w:rFonts w:ascii="Calibri" w:hAnsi="Calibri" w:cs="Calibri"/>
          <w:highlight w:val="yellow"/>
        </w:rPr>
        <w:t>SFA</w:t>
      </w:r>
      <w:r w:rsidRPr="007A7AC7">
        <w:rPr>
          <w:rFonts w:ascii="Calibri" w:hAnsi="Calibri" w:cs="Calibri"/>
          <w:highlight w:val="yellow"/>
        </w:rPr>
        <w:t>, will be considered at any time it is received and may be accepted.</w:t>
      </w:r>
    </w:p>
    <w:p w14:paraId="3CB9C4F7" w14:textId="77777777" w:rsidR="008123D6" w:rsidRPr="000F0AF2" w:rsidRDefault="008123D6" w:rsidP="008123D6">
      <w:pPr>
        <w:rPr>
          <w:rFonts w:ascii="Calibri" w:hAnsi="Calibri" w:cs="Calibri"/>
        </w:rPr>
      </w:pPr>
    </w:p>
    <w:p w14:paraId="3DC6110C" w14:textId="77777777" w:rsidR="008123D6" w:rsidRPr="000F0AF2" w:rsidRDefault="008123D6" w:rsidP="008123D6">
      <w:pPr>
        <w:rPr>
          <w:rFonts w:ascii="Calibri" w:hAnsi="Calibri" w:cs="Calibri"/>
        </w:rPr>
      </w:pPr>
    </w:p>
    <w:p w14:paraId="7288C09D" w14:textId="77777777" w:rsidR="007D71F0" w:rsidRPr="000F0AF2" w:rsidRDefault="007D71F0" w:rsidP="007D71F0">
      <w:pPr>
        <w:pStyle w:val="NoSpacing"/>
        <w:rPr>
          <w:rFonts w:ascii="Calibri" w:hAnsi="Calibri" w:cs="Calibri"/>
          <w:iCs/>
        </w:rPr>
      </w:pPr>
    </w:p>
    <w:p w14:paraId="03523D47" w14:textId="77777777" w:rsidR="00F35C74" w:rsidRPr="000F0AF2" w:rsidRDefault="00F35C74">
      <w:pPr>
        <w:rPr>
          <w:rFonts w:ascii="Calibri" w:hAnsi="Calibri" w:cs="Calibri"/>
        </w:rPr>
      </w:pPr>
      <w:r w:rsidRPr="000F0AF2">
        <w:rPr>
          <w:rFonts w:ascii="Calibri" w:hAnsi="Calibri" w:cs="Calibri"/>
        </w:rPr>
        <w:br w:type="page"/>
      </w:r>
    </w:p>
    <w:p w14:paraId="05057230" w14:textId="77777777" w:rsidR="00F35C74" w:rsidRPr="000F0AF2" w:rsidRDefault="00F35C74" w:rsidP="00BC71BE">
      <w:pPr>
        <w:pStyle w:val="Heading1"/>
        <w:rPr>
          <w:rFonts w:ascii="Calibri" w:hAnsi="Calibri" w:cs="Calibri"/>
          <w:color w:val="auto"/>
        </w:rPr>
      </w:pPr>
      <w:bookmarkStart w:id="17" w:name="_Toc93930178"/>
      <w:r w:rsidRPr="000F0AF2">
        <w:rPr>
          <w:rFonts w:ascii="Calibri" w:hAnsi="Calibri" w:cs="Calibri"/>
          <w:color w:val="auto"/>
        </w:rPr>
        <w:lastRenderedPageBreak/>
        <w:t>SECTION C:</w:t>
      </w:r>
      <w:r w:rsidR="00F82401" w:rsidRPr="000F0AF2">
        <w:rPr>
          <w:rFonts w:ascii="Calibri" w:hAnsi="Calibri" w:cs="Calibri"/>
          <w:color w:val="auto"/>
        </w:rPr>
        <w:t xml:space="preserve">  </w:t>
      </w:r>
      <w:r w:rsidRPr="000F0AF2">
        <w:rPr>
          <w:rFonts w:ascii="Calibri" w:hAnsi="Calibri" w:cs="Calibri"/>
          <w:color w:val="auto"/>
        </w:rPr>
        <w:t>Specifications / Work Statement</w:t>
      </w:r>
      <w:bookmarkEnd w:id="17"/>
    </w:p>
    <w:p w14:paraId="3CFA410E" w14:textId="77777777" w:rsidR="00F35C74" w:rsidRPr="000F0AF2" w:rsidRDefault="00BC71BE" w:rsidP="00BC71BE">
      <w:pPr>
        <w:pStyle w:val="Heading2"/>
        <w:rPr>
          <w:rFonts w:ascii="Calibri" w:hAnsi="Calibri" w:cs="Calibri"/>
          <w:color w:val="auto"/>
        </w:rPr>
      </w:pPr>
      <w:bookmarkStart w:id="18" w:name="_Toc93930179"/>
      <w:r w:rsidRPr="000F0AF2">
        <w:rPr>
          <w:rFonts w:ascii="Calibri" w:hAnsi="Calibri" w:cs="Calibri"/>
          <w:color w:val="auto"/>
        </w:rPr>
        <w:t xml:space="preserve">C.1 </w:t>
      </w:r>
      <w:r w:rsidR="00276767" w:rsidRPr="000F0AF2">
        <w:rPr>
          <w:rFonts w:ascii="Calibri" w:hAnsi="Calibri" w:cs="Calibri"/>
          <w:color w:val="auto"/>
        </w:rPr>
        <w:tab/>
      </w:r>
      <w:r w:rsidRPr="006848E3">
        <w:rPr>
          <w:rFonts w:ascii="Calibri" w:hAnsi="Calibri" w:cs="Calibri"/>
          <w:color w:val="auto"/>
        </w:rPr>
        <w:t>Scope</w:t>
      </w:r>
      <w:bookmarkEnd w:id="18"/>
    </w:p>
    <w:p w14:paraId="294E6D74" w14:textId="77777777" w:rsidR="00A41C90" w:rsidRDefault="00A41C90" w:rsidP="00A41C90">
      <w:pPr>
        <w:pBdr>
          <w:top w:val="nil"/>
          <w:left w:val="nil"/>
          <w:bottom w:val="nil"/>
          <w:right w:val="nil"/>
          <w:between w:val="nil"/>
        </w:pBdr>
        <w:spacing w:after="0" w:line="240" w:lineRule="auto"/>
        <w:rPr>
          <w:rFonts w:ascii="Calibri" w:hAnsi="Calibri" w:cs="Calibri"/>
          <w:color w:val="000000"/>
        </w:rPr>
      </w:pPr>
      <w:r w:rsidRPr="00A3666F">
        <w:rPr>
          <w:rFonts w:ascii="Calibri" w:hAnsi="Calibri" w:cs="Calibri"/>
          <w:color w:val="0070C0"/>
        </w:rPr>
        <w:t xml:space="preserve">[Insert name of SFA] </w:t>
      </w:r>
      <w:r w:rsidRPr="00A3666F">
        <w:rPr>
          <w:rFonts w:ascii="Calibri" w:hAnsi="Calibri" w:cs="Calibri"/>
          <w:color w:val="000000"/>
        </w:rPr>
        <w:t>is seeking a Distributor to furnish non-food items such as paper products related to serving meals to children participating in the Child Nutrition Programs including but not limited to the National School Lunch Program, School Breakfast Program, Afterschool Snack, Fresh Fruit and Vegetable Program, Child and Adult Care Food, and the Summer Food Service Program established by the United States Department of Agriculture</w:t>
      </w:r>
      <w:r w:rsidRPr="00A3666F">
        <w:rPr>
          <w:rFonts w:ascii="Calibri" w:hAnsi="Calibri" w:cs="Calibri"/>
          <w:color w:val="000000"/>
          <w:highlight w:val="red"/>
        </w:rPr>
        <w:t xml:space="preserve">. The code of federal regulations and the D.C. Healthy Schools Act, and its subsequent amendments, set forth the terms and conditions applicable to the proposed procurement.  All products furnished by the Distributor must also </w:t>
      </w:r>
      <w:proofErr w:type="gramStart"/>
      <w:r w:rsidRPr="00A3666F">
        <w:rPr>
          <w:rFonts w:ascii="Calibri" w:hAnsi="Calibri" w:cs="Calibri"/>
          <w:color w:val="000000"/>
          <w:highlight w:val="red"/>
        </w:rPr>
        <w:t>be in compliance with</w:t>
      </w:r>
      <w:proofErr w:type="gramEnd"/>
      <w:r w:rsidRPr="00A3666F">
        <w:rPr>
          <w:rFonts w:ascii="Calibri" w:hAnsi="Calibri" w:cs="Calibri"/>
          <w:color w:val="000000"/>
          <w:highlight w:val="red"/>
        </w:rPr>
        <w:t xml:space="preserve"> the District of Columbia Healthy Schools Act and its subsequent amendments.</w:t>
      </w:r>
    </w:p>
    <w:p w14:paraId="40C9C8B1" w14:textId="77777777" w:rsidR="00A41C90" w:rsidRDefault="00A41C90" w:rsidP="00A41C90">
      <w:pPr>
        <w:pBdr>
          <w:top w:val="nil"/>
          <w:left w:val="nil"/>
          <w:bottom w:val="nil"/>
          <w:right w:val="nil"/>
          <w:between w:val="nil"/>
        </w:pBdr>
        <w:spacing w:after="0" w:line="240" w:lineRule="auto"/>
        <w:rPr>
          <w:rFonts w:ascii="Calibri" w:hAnsi="Calibri" w:cs="Calibri"/>
          <w:color w:val="000000"/>
        </w:rPr>
      </w:pPr>
    </w:p>
    <w:p w14:paraId="18250811" w14:textId="77777777" w:rsidR="00A41C90" w:rsidRPr="00A3666F" w:rsidRDefault="00A41C90" w:rsidP="00A41C90">
      <w:pPr>
        <w:pBdr>
          <w:top w:val="nil"/>
          <w:left w:val="nil"/>
          <w:bottom w:val="nil"/>
          <w:right w:val="nil"/>
          <w:between w:val="nil"/>
        </w:pBdr>
        <w:spacing w:after="0" w:line="240" w:lineRule="auto"/>
        <w:rPr>
          <w:rFonts w:ascii="Calibri" w:hAnsi="Calibri" w:cs="Calibri"/>
          <w:b/>
          <w:bCs/>
          <w:color w:val="000000"/>
          <w:highlight w:val="green"/>
        </w:rPr>
      </w:pPr>
      <w:r w:rsidRPr="00A3666F">
        <w:rPr>
          <w:rFonts w:ascii="Calibri" w:hAnsi="Calibri" w:cs="Calibri"/>
          <w:b/>
          <w:bCs/>
          <w:color w:val="000000"/>
          <w:highlight w:val="green"/>
        </w:rPr>
        <w:t>Values Statement</w:t>
      </w:r>
    </w:p>
    <w:p w14:paraId="5FB33EE1" w14:textId="77777777" w:rsidR="00A41C90" w:rsidRPr="00A3666F" w:rsidRDefault="00A41C90" w:rsidP="00A41C90">
      <w:pPr>
        <w:pBdr>
          <w:top w:val="nil"/>
          <w:left w:val="nil"/>
          <w:bottom w:val="nil"/>
          <w:right w:val="nil"/>
          <w:between w:val="nil"/>
        </w:pBdr>
        <w:spacing w:after="0" w:line="240" w:lineRule="auto"/>
        <w:rPr>
          <w:rFonts w:ascii="Calibri" w:hAnsi="Calibri" w:cs="Calibri"/>
          <w:highlight w:val="green"/>
        </w:rPr>
      </w:pPr>
      <w:r w:rsidRPr="00A3666F">
        <w:rPr>
          <w:rFonts w:ascii="Calibri" w:hAnsi="Calibri" w:cs="Calibri"/>
          <w:color w:val="0070C0"/>
          <w:highlight w:val="green"/>
        </w:rPr>
        <w:t xml:space="preserve"> [Insert name of SFA] </w:t>
      </w:r>
      <w:r w:rsidRPr="00A3666F">
        <w:rPr>
          <w:rFonts w:ascii="Calibri" w:hAnsi="Calibri" w:cs="Calibri"/>
          <w:highlight w:val="green"/>
        </w:rPr>
        <w:t xml:space="preserve">is committed to serving healthful, delicious, and nutritionally sound meals to its students to promote a healthy lifestyle and diet. </w:t>
      </w:r>
      <w:r w:rsidRPr="00A3666F">
        <w:rPr>
          <w:rFonts w:ascii="Calibri" w:hAnsi="Calibri" w:cs="Calibri"/>
          <w:color w:val="0070C0"/>
          <w:highlight w:val="green"/>
        </w:rPr>
        <w:t>[Insert name of SFA]</w:t>
      </w:r>
      <w:r w:rsidRPr="00A3666F">
        <w:rPr>
          <w:rFonts w:ascii="Calibri" w:hAnsi="Calibri" w:cs="Calibri"/>
          <w:highlight w:val="green"/>
        </w:rPr>
        <w:t>’s goals for school meals include are detailed below.  The SFA seeks a Distributor that is able and enthusiastic to work with the SFA to achieve these goals.</w:t>
      </w:r>
    </w:p>
    <w:p w14:paraId="7A801B3F" w14:textId="77777777" w:rsidR="00A41C90" w:rsidRDefault="00A41C90" w:rsidP="00A41C90">
      <w:pPr>
        <w:spacing w:after="0" w:line="240" w:lineRule="auto"/>
        <w:rPr>
          <w:rFonts w:ascii="Calibri" w:hAnsi="Calibri" w:cs="Calibri"/>
          <w:highlight w:val="yellow"/>
        </w:rPr>
      </w:pPr>
    </w:p>
    <w:p w14:paraId="1FA2341A" w14:textId="77777777" w:rsidR="00A41C90" w:rsidRPr="00A3666F" w:rsidRDefault="00A41C90" w:rsidP="00A41C90">
      <w:pPr>
        <w:spacing w:after="0" w:line="240" w:lineRule="auto"/>
        <w:rPr>
          <w:rFonts w:ascii="Calibri" w:hAnsi="Calibri" w:cs="Calibri"/>
        </w:rPr>
      </w:pPr>
      <w:r w:rsidRPr="00A3666F">
        <w:rPr>
          <w:rFonts w:ascii="Calibri" w:hAnsi="Calibri" w:cs="Calibri"/>
          <w:color w:val="0070C0"/>
          <w:u w:val="single"/>
        </w:rPr>
        <w:t xml:space="preserve">[Insert goals such as “Our SFA is learning community that ensures high academic achievement for all students in both Spanish and English, develops leadership, and values all cultures.  Our vision is to expertly combine rigorous academics with rich school culture as we prepare the next generation for success on a global scale.  Specifically in our child nutrition programs, we aim to provide local, </w:t>
      </w:r>
      <w:proofErr w:type="gramStart"/>
      <w:r w:rsidRPr="00A3666F">
        <w:rPr>
          <w:rFonts w:ascii="Calibri" w:hAnsi="Calibri" w:cs="Calibri"/>
          <w:color w:val="0070C0"/>
          <w:u w:val="single"/>
        </w:rPr>
        <w:t>sustainably-produced</w:t>
      </w:r>
      <w:proofErr w:type="gramEnd"/>
      <w:r w:rsidRPr="00A3666F">
        <w:rPr>
          <w:rFonts w:ascii="Calibri" w:hAnsi="Calibri" w:cs="Calibri"/>
          <w:color w:val="0070C0"/>
          <w:u w:val="single"/>
        </w:rPr>
        <w:t xml:space="preserve"> food in order to remove health barriers to learning so students are prepared to succeed in school and in life.” </w:t>
      </w:r>
      <w:r w:rsidRPr="00A3666F">
        <w:rPr>
          <w:rFonts w:ascii="Calibri" w:hAnsi="Calibri" w:cs="Calibri"/>
        </w:rPr>
        <w:t>___________________________________________________________________________________</w:t>
      </w:r>
      <w:r w:rsidRPr="00A3666F">
        <w:rPr>
          <w:rFonts w:ascii="Calibri" w:hAnsi="Calibri" w:cs="Calibri"/>
          <w:sz w:val="28"/>
          <w:szCs w:val="28"/>
        </w:rPr>
        <w:t>___________________________________________________________________________________________________________________________________________________________________</w:t>
      </w:r>
    </w:p>
    <w:p w14:paraId="2CB598CC" w14:textId="77777777" w:rsidR="00A41C90" w:rsidRPr="00A3666F" w:rsidRDefault="00A41C90" w:rsidP="00A41C90">
      <w:pPr>
        <w:pBdr>
          <w:top w:val="nil"/>
          <w:left w:val="nil"/>
          <w:bottom w:val="nil"/>
          <w:right w:val="nil"/>
          <w:between w:val="nil"/>
        </w:pBdr>
        <w:spacing w:after="0" w:line="240" w:lineRule="auto"/>
        <w:rPr>
          <w:rFonts w:ascii="Calibri" w:hAnsi="Calibri" w:cs="Calibri"/>
        </w:rPr>
      </w:pPr>
    </w:p>
    <w:p w14:paraId="4DB38B4C" w14:textId="77777777" w:rsidR="00A41C90" w:rsidRPr="00A3666F" w:rsidRDefault="00A41C90" w:rsidP="00A41C90">
      <w:pPr>
        <w:pBdr>
          <w:top w:val="nil"/>
          <w:left w:val="nil"/>
          <w:bottom w:val="nil"/>
          <w:right w:val="nil"/>
          <w:between w:val="nil"/>
        </w:pBdr>
        <w:spacing w:after="0" w:line="240" w:lineRule="auto"/>
        <w:rPr>
          <w:rFonts w:ascii="Calibri" w:hAnsi="Calibri" w:cs="Calibri"/>
        </w:rPr>
      </w:pPr>
      <w:r w:rsidRPr="00A3666F">
        <w:rPr>
          <w:rFonts w:ascii="Calibri" w:hAnsi="Calibri" w:cs="Calibri"/>
        </w:rPr>
        <w:t>Bidders should respond to the above values statement by explaining here how their values align with the SFA’s and what steps they are willing to take to help achieve them.</w:t>
      </w:r>
    </w:p>
    <w:p w14:paraId="7BF3BD7E" w14:textId="77777777" w:rsidR="00A41C90" w:rsidRPr="00A3666F" w:rsidRDefault="00A41C90" w:rsidP="00A41C90">
      <w:pPr>
        <w:pBdr>
          <w:top w:val="nil"/>
          <w:left w:val="nil"/>
          <w:bottom w:val="nil"/>
          <w:right w:val="nil"/>
          <w:between w:val="nil"/>
        </w:pBdr>
        <w:spacing w:after="0" w:line="240" w:lineRule="auto"/>
        <w:rPr>
          <w:rFonts w:ascii="Calibri" w:hAnsi="Calibri" w:cs="Calibri"/>
        </w:rPr>
      </w:pPr>
    </w:p>
    <w:p w14:paraId="50B997A3" w14:textId="77777777" w:rsidR="00A41C90" w:rsidRPr="0062452A" w:rsidRDefault="00A41C90" w:rsidP="00A41C90">
      <w:pPr>
        <w:pBdr>
          <w:top w:val="nil"/>
          <w:left w:val="nil"/>
          <w:bottom w:val="nil"/>
          <w:right w:val="nil"/>
          <w:between w:val="nil"/>
        </w:pBdr>
        <w:spacing w:after="0" w:line="240" w:lineRule="auto"/>
        <w:rPr>
          <w:rFonts w:ascii="Calibri" w:hAnsi="Calibri" w:cs="Calibri"/>
        </w:rPr>
      </w:pPr>
      <w:r w:rsidRPr="00A3666F">
        <w:rPr>
          <w:rFonts w:ascii="Calibri" w:hAnsi="Calibri" w:cs="Calibri"/>
        </w:rPr>
        <w:t>____________________________________________________________________________________</w:t>
      </w:r>
      <w:r w:rsidRPr="00A3666F">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9E8799" w14:textId="572B0AE9" w:rsidR="00F35C74" w:rsidRPr="000F0AF2" w:rsidRDefault="00F35C74" w:rsidP="00D72025">
      <w:pPr>
        <w:pStyle w:val="NoSpacing"/>
        <w:rPr>
          <w:rFonts w:ascii="Calibri" w:hAnsi="Calibri" w:cs="Calibri"/>
        </w:rPr>
      </w:pPr>
      <w:r w:rsidRPr="000F0AF2">
        <w:rPr>
          <w:rFonts w:ascii="Calibri" w:hAnsi="Calibri" w:cs="Calibri"/>
        </w:rPr>
        <w:t>.</w:t>
      </w:r>
    </w:p>
    <w:p w14:paraId="47C4DB1D" w14:textId="77777777" w:rsidR="00F35C74" w:rsidRPr="000F0AF2" w:rsidRDefault="00F35C74" w:rsidP="00F35C74">
      <w:pPr>
        <w:pStyle w:val="NoSpacing"/>
        <w:rPr>
          <w:rFonts w:ascii="Calibri" w:hAnsi="Calibri" w:cs="Calibri"/>
          <w:b/>
          <w:i/>
        </w:rPr>
      </w:pPr>
    </w:p>
    <w:p w14:paraId="6616BBE7" w14:textId="3E247C6F" w:rsidR="00F35C74" w:rsidRPr="000F0AF2" w:rsidRDefault="00944033" w:rsidP="00C01FB4">
      <w:pPr>
        <w:pStyle w:val="NoSpacing"/>
        <w:numPr>
          <w:ilvl w:val="0"/>
          <w:numId w:val="8"/>
        </w:numPr>
        <w:rPr>
          <w:rFonts w:ascii="Calibri" w:hAnsi="Calibri" w:cs="Calibri"/>
        </w:rPr>
      </w:pPr>
      <w:r w:rsidRPr="000F0AF2">
        <w:rPr>
          <w:rFonts w:ascii="Calibri" w:hAnsi="Calibri" w:cs="Calibri"/>
        </w:rPr>
        <w:t>Distributor</w:t>
      </w:r>
      <w:r w:rsidR="00F35C74" w:rsidRPr="000F0AF2">
        <w:rPr>
          <w:rFonts w:ascii="Calibri" w:hAnsi="Calibri" w:cs="Calibri"/>
        </w:rPr>
        <w:t xml:space="preserve"> agrees to deliver </w:t>
      </w:r>
      <w:r w:rsidR="00BF2CF7" w:rsidRPr="000F0AF2">
        <w:rPr>
          <w:rFonts w:ascii="Calibri" w:hAnsi="Calibri" w:cs="Calibri"/>
        </w:rPr>
        <w:t>products</w:t>
      </w:r>
      <w:r w:rsidR="00BC71BE" w:rsidRPr="000F0AF2">
        <w:rPr>
          <w:rFonts w:ascii="Calibri" w:hAnsi="Calibri" w:cs="Calibri"/>
        </w:rPr>
        <w:t xml:space="preserve"> to locations set </w:t>
      </w:r>
      <w:r w:rsidR="00F35C74" w:rsidRPr="000F0AF2">
        <w:rPr>
          <w:rFonts w:ascii="Calibri" w:hAnsi="Calibri" w:cs="Calibri"/>
        </w:rPr>
        <w:t xml:space="preserve">out in </w:t>
      </w:r>
      <w:r w:rsidR="00F35C74" w:rsidRPr="000F0AF2">
        <w:rPr>
          <w:rFonts w:ascii="Calibri" w:hAnsi="Calibri" w:cs="Calibri"/>
          <w:b/>
        </w:rPr>
        <w:t>Schedule A</w:t>
      </w:r>
      <w:r w:rsidR="00F35C74" w:rsidRPr="000F0AF2">
        <w:rPr>
          <w:rFonts w:ascii="Calibri" w:hAnsi="Calibri" w:cs="Calibri"/>
        </w:rPr>
        <w:t>, attached hereto and made a part here</w:t>
      </w:r>
      <w:r w:rsidR="00BC71BE" w:rsidRPr="000F0AF2">
        <w:rPr>
          <w:rFonts w:ascii="Calibri" w:hAnsi="Calibri" w:cs="Calibri"/>
        </w:rPr>
        <w:t xml:space="preserve">of, subject to the terms and </w:t>
      </w:r>
      <w:r w:rsidR="00F35C74" w:rsidRPr="000F0AF2">
        <w:rPr>
          <w:rFonts w:ascii="Calibri" w:hAnsi="Calibri" w:cs="Calibri"/>
        </w:rPr>
        <w:t>conditions of this solicitation.</w:t>
      </w:r>
    </w:p>
    <w:p w14:paraId="40894695" w14:textId="77777777" w:rsidR="00F35C74" w:rsidRPr="000F0AF2" w:rsidRDefault="00F35C74" w:rsidP="00BC71BE">
      <w:pPr>
        <w:pStyle w:val="NoSpacing"/>
        <w:ind w:firstLine="720"/>
        <w:rPr>
          <w:rFonts w:ascii="Calibri" w:hAnsi="Calibri" w:cs="Calibri"/>
          <w:b/>
        </w:rPr>
      </w:pPr>
    </w:p>
    <w:p w14:paraId="7D084717" w14:textId="732C356B" w:rsidR="00E822F7" w:rsidRPr="000F0AF2" w:rsidRDefault="00E822F7" w:rsidP="00C01FB4">
      <w:pPr>
        <w:pStyle w:val="NoSpacing"/>
        <w:numPr>
          <w:ilvl w:val="0"/>
          <w:numId w:val="8"/>
        </w:numPr>
        <w:rPr>
          <w:rFonts w:ascii="Calibri" w:hAnsi="Calibri" w:cs="Calibri"/>
        </w:rPr>
      </w:pPr>
      <w:r w:rsidRPr="000F0AF2">
        <w:rPr>
          <w:rFonts w:ascii="Calibri" w:hAnsi="Calibri" w:cs="Calibri"/>
        </w:rPr>
        <w:lastRenderedPageBreak/>
        <w:t>Distributor</w:t>
      </w:r>
      <w:r w:rsidR="00F35C74" w:rsidRPr="000F0AF2">
        <w:rPr>
          <w:rFonts w:ascii="Calibri" w:hAnsi="Calibri" w:cs="Calibri"/>
        </w:rPr>
        <w:t xml:space="preserve"> shall furnish </w:t>
      </w:r>
      <w:r w:rsidR="00BF2CF7" w:rsidRPr="000F0AF2">
        <w:rPr>
          <w:rFonts w:ascii="Calibri" w:hAnsi="Calibri" w:cs="Calibri"/>
        </w:rPr>
        <w:t xml:space="preserve">products </w:t>
      </w:r>
      <w:r w:rsidR="00F35C74" w:rsidRPr="000F0AF2">
        <w:rPr>
          <w:rFonts w:ascii="Calibri" w:hAnsi="Calibri" w:cs="Calibri"/>
        </w:rPr>
        <w:t xml:space="preserve">as ordered by the </w:t>
      </w:r>
      <w:r w:rsidRPr="000F0AF2">
        <w:rPr>
          <w:rFonts w:ascii="Calibri" w:hAnsi="Calibri" w:cs="Calibri"/>
        </w:rPr>
        <w:t>SFA</w:t>
      </w:r>
      <w:r w:rsidR="00F35C74" w:rsidRPr="000F0AF2">
        <w:rPr>
          <w:rFonts w:ascii="Calibri" w:hAnsi="Calibri" w:cs="Calibri"/>
        </w:rPr>
        <w:t xml:space="preserve"> during the period of </w:t>
      </w:r>
      <w:r w:rsidR="00A41C90" w:rsidRPr="00BE25FA">
        <w:rPr>
          <w:rFonts w:ascii="Calibri" w:hAnsi="Calibri" w:cs="Calibri"/>
          <w:color w:val="0070C0"/>
        </w:rPr>
        <w:t xml:space="preserve">(enter start date of base year contract) </w:t>
      </w:r>
      <w:r w:rsidR="00A41C90" w:rsidRPr="00BE25FA">
        <w:rPr>
          <w:rFonts w:ascii="Calibri" w:hAnsi="Calibri" w:cs="Calibri"/>
          <w:color w:val="000000"/>
        </w:rPr>
        <w:t xml:space="preserve">to </w:t>
      </w:r>
      <w:r w:rsidR="00A41C90" w:rsidRPr="00BE25FA">
        <w:rPr>
          <w:rFonts w:ascii="Calibri" w:hAnsi="Calibri" w:cs="Calibri"/>
          <w:color w:val="0070C0"/>
        </w:rPr>
        <w:t>(enter last date of base year contract)</w:t>
      </w:r>
      <w:r w:rsidR="00BC71BE" w:rsidRPr="000F0AF2">
        <w:rPr>
          <w:rFonts w:ascii="Calibri" w:hAnsi="Calibri" w:cs="Calibri"/>
        </w:rPr>
        <w:t xml:space="preserve">.  </w:t>
      </w:r>
    </w:p>
    <w:p w14:paraId="496DCE12" w14:textId="77777777" w:rsidR="00BC71BE" w:rsidRPr="000F0AF2" w:rsidRDefault="00BC71BE" w:rsidP="00F35C74">
      <w:pPr>
        <w:pStyle w:val="NoSpacing"/>
        <w:rPr>
          <w:rFonts w:ascii="Calibri" w:hAnsi="Calibri" w:cs="Calibri"/>
          <w:b/>
        </w:rPr>
      </w:pPr>
    </w:p>
    <w:p w14:paraId="5DBBE848" w14:textId="77777777" w:rsidR="007708FC" w:rsidRPr="00A3666F" w:rsidRDefault="00F35C74" w:rsidP="00C01FB4">
      <w:pPr>
        <w:pStyle w:val="NoSpacing"/>
        <w:numPr>
          <w:ilvl w:val="0"/>
          <w:numId w:val="8"/>
        </w:numPr>
        <w:rPr>
          <w:rFonts w:ascii="Calibri" w:hAnsi="Calibri" w:cs="Calibri"/>
          <w:color w:val="000000" w:themeColor="text1"/>
        </w:rPr>
      </w:pPr>
      <w:r w:rsidRPr="00A3666F">
        <w:rPr>
          <w:rFonts w:ascii="Calibri" w:hAnsi="Calibri" w:cs="Calibri"/>
          <w:color w:val="000000" w:themeColor="text1"/>
        </w:rPr>
        <w:t>The</w:t>
      </w:r>
      <w:r w:rsidR="00987E75" w:rsidRPr="00A3666F">
        <w:rPr>
          <w:rFonts w:ascii="Calibri" w:hAnsi="Calibri" w:cs="Calibri"/>
          <w:color w:val="000000" w:themeColor="text1"/>
        </w:rPr>
        <w:t xml:space="preserve"> </w:t>
      </w:r>
      <w:r w:rsidR="00902090" w:rsidRPr="00A3666F">
        <w:rPr>
          <w:rFonts w:ascii="Calibri" w:hAnsi="Calibri" w:cs="Calibri"/>
          <w:color w:val="000000" w:themeColor="text1"/>
        </w:rPr>
        <w:t>Distributor</w:t>
      </w:r>
      <w:r w:rsidRPr="00A3666F">
        <w:rPr>
          <w:rFonts w:ascii="Calibri" w:hAnsi="Calibri" w:cs="Calibri"/>
          <w:color w:val="000000" w:themeColor="text1"/>
        </w:rPr>
        <w:t xml:space="preserve"> must keep SFA informed of new products, new brands or labels, or promotions </w:t>
      </w:r>
      <w:r w:rsidR="00BC71BE" w:rsidRPr="00A3666F">
        <w:rPr>
          <w:rFonts w:ascii="Calibri" w:hAnsi="Calibri" w:cs="Calibri"/>
          <w:color w:val="000000" w:themeColor="text1"/>
        </w:rPr>
        <w:t xml:space="preserve">that </w:t>
      </w:r>
      <w:r w:rsidR="00BC71BE" w:rsidRPr="00A3666F">
        <w:rPr>
          <w:rFonts w:ascii="Calibri" w:hAnsi="Calibri" w:cs="Calibri"/>
          <w:bCs/>
          <w:color w:val="000000" w:themeColor="text1"/>
        </w:rPr>
        <w:t>would</w:t>
      </w:r>
      <w:r w:rsidRPr="00A3666F">
        <w:rPr>
          <w:rFonts w:ascii="Calibri" w:hAnsi="Calibri" w:cs="Calibri"/>
          <w:color w:val="000000" w:themeColor="text1"/>
        </w:rPr>
        <w:t xml:space="preserve"> be advantageous to the operations of the </w:t>
      </w:r>
      <w:r w:rsidR="00902090" w:rsidRPr="00A3666F">
        <w:rPr>
          <w:rFonts w:ascii="Calibri" w:hAnsi="Calibri" w:cs="Calibri"/>
          <w:color w:val="000000" w:themeColor="text1"/>
        </w:rPr>
        <w:t>SFA’s</w:t>
      </w:r>
      <w:r w:rsidRPr="00A3666F">
        <w:rPr>
          <w:rFonts w:ascii="Calibri" w:hAnsi="Calibri" w:cs="Calibri"/>
          <w:color w:val="000000" w:themeColor="text1"/>
        </w:rPr>
        <w:t xml:space="preserve"> program, inclusive of point</w:t>
      </w:r>
      <w:r w:rsidRPr="00A3666F">
        <w:rPr>
          <w:rFonts w:ascii="Calibri" w:hAnsi="Calibri" w:cs="Calibri"/>
          <w:color w:val="000000" w:themeColor="text1"/>
        </w:rPr>
        <w:noBreakHyphen/>
        <w:t>of</w:t>
      </w:r>
      <w:r w:rsidRPr="00A3666F">
        <w:rPr>
          <w:rFonts w:ascii="Calibri" w:hAnsi="Calibri" w:cs="Calibri"/>
          <w:color w:val="000000" w:themeColor="text1"/>
        </w:rPr>
        <w:noBreakHyphen/>
        <w:t>sale materials and give</w:t>
      </w:r>
      <w:r w:rsidRPr="00A3666F">
        <w:rPr>
          <w:rFonts w:ascii="Calibri" w:hAnsi="Calibri" w:cs="Calibri"/>
          <w:color w:val="000000" w:themeColor="text1"/>
        </w:rPr>
        <w:noBreakHyphen/>
        <w:t>away promotions.</w:t>
      </w:r>
    </w:p>
    <w:p w14:paraId="0CCAF943" w14:textId="77777777" w:rsidR="007708FC" w:rsidRPr="000F0AF2" w:rsidRDefault="007708FC" w:rsidP="007708FC">
      <w:pPr>
        <w:pStyle w:val="ListParagraph"/>
        <w:rPr>
          <w:rFonts w:ascii="Calibri" w:hAnsi="Calibri" w:cs="Calibri"/>
          <w:color w:val="000000"/>
        </w:rPr>
      </w:pPr>
    </w:p>
    <w:p w14:paraId="16A745FF" w14:textId="027102D5" w:rsidR="00F35C74" w:rsidRPr="00A070F3" w:rsidRDefault="007708FC" w:rsidP="00C01FB4">
      <w:pPr>
        <w:pStyle w:val="NoSpacing"/>
        <w:numPr>
          <w:ilvl w:val="0"/>
          <w:numId w:val="8"/>
        </w:numPr>
        <w:rPr>
          <w:rFonts w:ascii="Calibri" w:hAnsi="Calibri" w:cs="Calibri"/>
          <w:highlight w:val="red"/>
        </w:rPr>
      </w:pPr>
      <w:r w:rsidRPr="00A070F3">
        <w:rPr>
          <w:rFonts w:ascii="Calibri" w:hAnsi="Calibri" w:cs="Calibri"/>
          <w:color w:val="000000"/>
          <w:highlight w:val="red"/>
        </w:rPr>
        <w:t>The Distributor shall make products available to accommodate children with disabilities, including alternative products for children with a disability when the disability restricts the child’s ability to consume food with traditional dishware and utensils</w:t>
      </w:r>
    </w:p>
    <w:p w14:paraId="0DADBAA7" w14:textId="21BF90B5" w:rsidR="00BA45D9" w:rsidRPr="00BA45D9" w:rsidRDefault="00BA45D9" w:rsidP="00BA45D9">
      <w:pPr>
        <w:pStyle w:val="Heading2"/>
        <w:pBdr>
          <w:bottom w:val="single" w:sz="4" w:space="1" w:color="38332C"/>
        </w:pBdr>
        <w:rPr>
          <w:rFonts w:ascii="Calibri" w:hAnsi="Calibri" w:cs="Calibri"/>
          <w:color w:val="auto"/>
        </w:rPr>
      </w:pPr>
      <w:bookmarkStart w:id="19" w:name="_Toc93924314"/>
      <w:bookmarkStart w:id="20" w:name="_Toc61427236"/>
      <w:bookmarkStart w:id="21" w:name="_Toc93930180"/>
      <w:bookmarkStart w:id="22" w:name="_Hlk93929324"/>
      <w:r w:rsidRPr="00BA45D9">
        <w:rPr>
          <w:rFonts w:ascii="Calibri" w:hAnsi="Calibri" w:cs="Calibri"/>
          <w:color w:val="auto"/>
        </w:rPr>
        <w:t>C.</w:t>
      </w:r>
      <w:r>
        <w:rPr>
          <w:rFonts w:ascii="Calibri" w:hAnsi="Calibri" w:cs="Calibri"/>
          <w:color w:val="auto"/>
        </w:rPr>
        <w:t>2</w:t>
      </w:r>
      <w:r w:rsidRPr="00BA45D9">
        <w:rPr>
          <w:rFonts w:ascii="Calibri" w:hAnsi="Calibri" w:cs="Calibri"/>
          <w:color w:val="auto"/>
        </w:rPr>
        <w:t xml:space="preserve"> </w:t>
      </w:r>
      <w:r w:rsidRPr="00BA45D9">
        <w:rPr>
          <w:rFonts w:ascii="Calibri" w:hAnsi="Calibri" w:cs="Calibri"/>
          <w:color w:val="auto"/>
        </w:rPr>
        <w:tab/>
        <w:t>Contracting with Small and Minority Businesses, Women’s Business Enterprises, and Labor Surplus Area Firms</w:t>
      </w:r>
      <w:bookmarkEnd w:id="19"/>
      <w:bookmarkEnd w:id="20"/>
      <w:bookmarkEnd w:id="21"/>
      <w:r w:rsidRPr="00BA45D9">
        <w:rPr>
          <w:rFonts w:ascii="Calibri" w:hAnsi="Calibri" w:cs="Calibri"/>
          <w:color w:val="auto"/>
        </w:rPr>
        <w:t xml:space="preserve">    </w:t>
      </w:r>
    </w:p>
    <w:p w14:paraId="5CDE556F" w14:textId="77777777" w:rsidR="00BA45D9" w:rsidRDefault="00BA45D9" w:rsidP="00BA45D9">
      <w:pPr>
        <w:pStyle w:val="NormalWeb"/>
        <w:spacing w:before="0" w:beforeAutospacing="0" w:after="200" w:afterAutospacing="0"/>
        <w:rPr>
          <w:color w:val="000000"/>
        </w:rPr>
      </w:pPr>
      <w:r>
        <w:rPr>
          <w:rFonts w:ascii="Calibri" w:hAnsi="Calibri" w:cs="Calibri"/>
          <w:color w:val="000000"/>
          <w:sz w:val="22"/>
          <w:szCs w:val="22"/>
          <w:shd w:val="clear" w:color="auto" w:fill="FF0000"/>
        </w:rPr>
        <w:t>[Insert SFA Name] is committed to contracting with small and minority businesses, women’s business enterprises, and labor surplus area firms when possible in accordance with 2 CFR 200.321. The SFA commits to all necessary and affirmative steps to assure such contracting, including:</w:t>
      </w:r>
    </w:p>
    <w:p w14:paraId="58806913" w14:textId="77777777" w:rsidR="00BA45D9" w:rsidRDefault="00BA45D9" w:rsidP="00C01FB4">
      <w:pPr>
        <w:pStyle w:val="NormalWeb"/>
        <w:numPr>
          <w:ilvl w:val="0"/>
          <w:numId w:val="4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Placing such qualified businesses on solicitation lists;</w:t>
      </w:r>
    </w:p>
    <w:p w14:paraId="514BF15E" w14:textId="77777777" w:rsidR="00BA45D9" w:rsidRDefault="00BA45D9" w:rsidP="00C01FB4">
      <w:pPr>
        <w:pStyle w:val="NormalWeb"/>
        <w:numPr>
          <w:ilvl w:val="0"/>
          <w:numId w:val="4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Assuring such businesses re solicited whenever they are potential sources;</w:t>
      </w:r>
    </w:p>
    <w:p w14:paraId="69777977" w14:textId="77777777" w:rsidR="00BA45D9" w:rsidRDefault="00BA45D9" w:rsidP="00C01FB4">
      <w:pPr>
        <w:pStyle w:val="NormalWeb"/>
        <w:numPr>
          <w:ilvl w:val="0"/>
          <w:numId w:val="4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Dividing total requirements, when economically feasible, into smaller quantities to permit maximum participation by such businesses;</w:t>
      </w:r>
    </w:p>
    <w:p w14:paraId="4532CC34" w14:textId="77777777" w:rsidR="00BA45D9" w:rsidRPr="00BA45D9" w:rsidRDefault="00BA45D9" w:rsidP="00C01FB4">
      <w:pPr>
        <w:pStyle w:val="NormalWeb"/>
        <w:numPr>
          <w:ilvl w:val="0"/>
          <w:numId w:val="4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Establishing delivery schedules, where the requirement permits, which encourage participation by such businesses; and</w:t>
      </w:r>
    </w:p>
    <w:p w14:paraId="0ED01B47" w14:textId="7B53495F" w:rsidR="00BA45D9" w:rsidRPr="00BA45D9" w:rsidRDefault="00BA45D9" w:rsidP="00C01FB4">
      <w:pPr>
        <w:pStyle w:val="NormalWeb"/>
        <w:numPr>
          <w:ilvl w:val="0"/>
          <w:numId w:val="40"/>
        </w:numPr>
        <w:spacing w:before="0" w:beforeAutospacing="0" w:after="0" w:afterAutospacing="0"/>
        <w:textAlignment w:val="baseline"/>
        <w:rPr>
          <w:rFonts w:ascii="Calibri" w:hAnsi="Calibri" w:cs="Calibri"/>
          <w:color w:val="000000"/>
          <w:sz w:val="22"/>
          <w:szCs w:val="22"/>
          <w:shd w:val="clear" w:color="auto" w:fill="FF0000"/>
        </w:rPr>
      </w:pPr>
      <w:r w:rsidRPr="00BA45D9">
        <w:rPr>
          <w:rFonts w:ascii="Calibri" w:hAnsi="Calibri" w:cs="Calibri"/>
          <w:color w:val="000000"/>
          <w:sz w:val="22"/>
          <w:szCs w:val="22"/>
          <w:shd w:val="clear" w:color="auto" w:fill="FF0000"/>
        </w:rPr>
        <w:t>Using the service and assistance, as appropriate, of organizations such as the Small Business Administration and the Minority Business Development Agency of the Department of Commerce.</w:t>
      </w:r>
      <w:bookmarkEnd w:id="22"/>
    </w:p>
    <w:p w14:paraId="06D5850F" w14:textId="7FED467E" w:rsidR="00F35C74" w:rsidRPr="000F0AF2" w:rsidRDefault="00F35C74" w:rsidP="00BC71BE">
      <w:pPr>
        <w:pStyle w:val="Heading2"/>
        <w:rPr>
          <w:rFonts w:ascii="Calibri" w:hAnsi="Calibri" w:cs="Calibri"/>
          <w:b/>
          <w:i/>
          <w:color w:val="auto"/>
        </w:rPr>
      </w:pPr>
      <w:bookmarkStart w:id="23" w:name="_Toc93930181"/>
      <w:r w:rsidRPr="000F0AF2">
        <w:rPr>
          <w:rFonts w:ascii="Calibri" w:hAnsi="Calibri" w:cs="Calibri"/>
          <w:color w:val="auto"/>
        </w:rPr>
        <w:t>C.</w:t>
      </w:r>
      <w:r w:rsidR="00BA45D9">
        <w:rPr>
          <w:rFonts w:ascii="Calibri" w:hAnsi="Calibri" w:cs="Calibri"/>
          <w:color w:val="auto"/>
        </w:rPr>
        <w:t>3</w:t>
      </w:r>
      <w:r w:rsidR="00BC71BE" w:rsidRPr="000F0AF2">
        <w:rPr>
          <w:rFonts w:ascii="Calibri" w:hAnsi="Calibri" w:cs="Calibri"/>
          <w:color w:val="auto"/>
        </w:rPr>
        <w:t xml:space="preserve"> </w:t>
      </w:r>
      <w:r w:rsidR="00276767" w:rsidRPr="000F0AF2">
        <w:rPr>
          <w:rFonts w:ascii="Calibri" w:hAnsi="Calibri" w:cs="Calibri"/>
          <w:color w:val="auto"/>
        </w:rPr>
        <w:tab/>
      </w:r>
      <w:r w:rsidR="00BC71BE" w:rsidRPr="000F0AF2">
        <w:rPr>
          <w:rFonts w:ascii="Calibri" w:hAnsi="Calibri" w:cs="Calibri"/>
          <w:color w:val="auto"/>
        </w:rPr>
        <w:t>Applicable Documents</w:t>
      </w:r>
      <w:bookmarkEnd w:id="23"/>
      <w:r w:rsidRPr="000F0AF2">
        <w:rPr>
          <w:rFonts w:ascii="Calibri" w:hAnsi="Calibri" w:cs="Calibri"/>
          <w:b/>
          <w:i/>
          <w:color w:val="auto"/>
        </w:rPr>
        <w:t xml:space="preserve"> </w:t>
      </w:r>
    </w:p>
    <w:p w14:paraId="614FC490" w14:textId="1A8C7863" w:rsidR="007C5C58" w:rsidRPr="000F0AF2" w:rsidRDefault="007C5C58" w:rsidP="007C5C58">
      <w:pPr>
        <w:pStyle w:val="NoSpacing"/>
        <w:rPr>
          <w:rFonts w:ascii="Calibri" w:hAnsi="Calibri" w:cs="Calibri"/>
        </w:rPr>
      </w:pPr>
      <w:r w:rsidRPr="00A070F3">
        <w:rPr>
          <w:rFonts w:ascii="Calibri" w:hAnsi="Calibri" w:cs="Calibri"/>
          <w:highlight w:val="red"/>
        </w:rPr>
        <w:t>The Bidder (</w:t>
      </w:r>
      <w:r w:rsidR="006F2C6F" w:rsidRPr="00A070F3">
        <w:rPr>
          <w:rFonts w:ascii="Calibri" w:hAnsi="Calibri" w:cs="Calibri"/>
          <w:highlight w:val="red"/>
        </w:rPr>
        <w:t>Distributor</w:t>
      </w:r>
      <w:r w:rsidRPr="00A070F3">
        <w:rPr>
          <w:rFonts w:ascii="Calibri" w:hAnsi="Calibri" w:cs="Calibri"/>
          <w:highlight w:val="red"/>
        </w:rPr>
        <w:t>) must conduct all program operations in accordance with federal regulations, United States Department of Agriculture 7 CFR Parts 210, 215, 220, 225, 226, 240, 245, 250, 2 CFR 200.318, 2CFR Part 180 and FNS instructions, policies and memorandum, as applicable, in addition to all state and local regulations, policies and procedures, including but not limited to the D</w:t>
      </w:r>
      <w:r w:rsidR="00866700">
        <w:rPr>
          <w:rFonts w:ascii="Calibri" w:hAnsi="Calibri" w:cs="Calibri"/>
          <w:highlight w:val="red"/>
        </w:rPr>
        <w:t>.</w:t>
      </w:r>
      <w:r w:rsidRPr="00A070F3">
        <w:rPr>
          <w:rFonts w:ascii="Calibri" w:hAnsi="Calibri" w:cs="Calibri"/>
          <w:highlight w:val="red"/>
        </w:rPr>
        <w:t>C</w:t>
      </w:r>
      <w:r w:rsidR="00866700">
        <w:rPr>
          <w:rFonts w:ascii="Calibri" w:hAnsi="Calibri" w:cs="Calibri"/>
          <w:highlight w:val="red"/>
        </w:rPr>
        <w:t>.</w:t>
      </w:r>
      <w:r w:rsidRPr="00A070F3">
        <w:rPr>
          <w:rFonts w:ascii="Calibri" w:hAnsi="Calibri" w:cs="Calibri"/>
          <w:highlight w:val="red"/>
        </w:rPr>
        <w:t xml:space="preserve"> Healthy Schools Act</w:t>
      </w:r>
      <w:r w:rsidR="000C0EC9">
        <w:rPr>
          <w:rFonts w:ascii="Calibri" w:hAnsi="Calibri" w:cs="Calibri"/>
          <w:highlight w:val="red"/>
        </w:rPr>
        <w:t>,</w:t>
      </w:r>
      <w:r w:rsidR="006F2C6F" w:rsidRPr="00A070F3">
        <w:rPr>
          <w:rFonts w:ascii="Calibri" w:hAnsi="Calibri" w:cs="Calibri"/>
          <w:highlight w:val="red"/>
        </w:rPr>
        <w:t xml:space="preserve"> </w:t>
      </w:r>
      <w:r w:rsidR="000C0EC9">
        <w:rPr>
          <w:rFonts w:ascii="Calibri" w:hAnsi="Calibri" w:cs="Calibri"/>
          <w:color w:val="000000"/>
          <w:highlight w:val="red"/>
        </w:rPr>
        <w:t xml:space="preserve">the Sustainable DC Omnibus Amendment Act of 2014 </w:t>
      </w:r>
      <w:r w:rsidR="000C0EC9" w:rsidRPr="00860324">
        <w:rPr>
          <w:rFonts w:ascii="Calibri" w:hAnsi="Calibri" w:cs="Calibri"/>
          <w:color w:val="000000"/>
          <w:highlight w:val="red"/>
        </w:rPr>
        <w:t xml:space="preserve">and </w:t>
      </w:r>
      <w:r w:rsidR="000C0EC9">
        <w:rPr>
          <w:rFonts w:ascii="Calibri" w:hAnsi="Calibri" w:cs="Calibri"/>
          <w:color w:val="000000"/>
          <w:highlight w:val="red"/>
        </w:rPr>
        <w:t xml:space="preserve">both of their </w:t>
      </w:r>
      <w:r w:rsidR="000C0EC9" w:rsidRPr="00860324">
        <w:rPr>
          <w:rFonts w:ascii="Calibri" w:hAnsi="Calibri" w:cs="Calibri"/>
          <w:color w:val="000000"/>
          <w:highlight w:val="red"/>
        </w:rPr>
        <w:t>subsequent amendments</w:t>
      </w:r>
      <w:r w:rsidR="000C0EC9" w:rsidRPr="00C8663D">
        <w:rPr>
          <w:rFonts w:ascii="Calibri" w:hAnsi="Calibri" w:cs="Calibri"/>
          <w:color w:val="000000"/>
          <w:highlight w:val="red"/>
        </w:rPr>
        <w:t xml:space="preserve"> </w:t>
      </w:r>
      <w:r w:rsidRPr="00A070F3">
        <w:rPr>
          <w:rFonts w:ascii="Calibri" w:hAnsi="Calibri" w:cs="Calibri"/>
          <w:highlight w:val="red"/>
        </w:rPr>
        <w:t>and all State Agency memorand</w:t>
      </w:r>
      <w:r w:rsidR="00EA643C" w:rsidRPr="00A070F3">
        <w:rPr>
          <w:rFonts w:ascii="Calibri" w:hAnsi="Calibri" w:cs="Calibri"/>
          <w:highlight w:val="red"/>
        </w:rPr>
        <w:t>a</w:t>
      </w:r>
      <w:r w:rsidRPr="00A070F3">
        <w:rPr>
          <w:rFonts w:ascii="Calibri" w:hAnsi="Calibri" w:cs="Calibri"/>
          <w:highlight w:val="red"/>
        </w:rPr>
        <w:t xml:space="preserve"> and requirements.  It is the duty of the </w:t>
      </w:r>
      <w:r w:rsidR="00EA643C" w:rsidRPr="00A070F3">
        <w:rPr>
          <w:rFonts w:ascii="Calibri" w:hAnsi="Calibri" w:cs="Calibri"/>
          <w:highlight w:val="red"/>
        </w:rPr>
        <w:t>bidder</w:t>
      </w:r>
      <w:r w:rsidRPr="00A070F3">
        <w:rPr>
          <w:rFonts w:ascii="Calibri" w:hAnsi="Calibri" w:cs="Calibri"/>
          <w:highlight w:val="red"/>
        </w:rPr>
        <w:t xml:space="preserve"> to apprise themselves of all Program requirements and to bid only on those contracts for which it has the applicable knowledge and can suitably comply.</w:t>
      </w:r>
      <w:r w:rsidRPr="000F0AF2">
        <w:rPr>
          <w:rFonts w:ascii="Calibri" w:hAnsi="Calibri" w:cs="Calibri"/>
        </w:rPr>
        <w:t xml:space="preserve">  </w:t>
      </w:r>
    </w:p>
    <w:p w14:paraId="6518CCA1" w14:textId="4CB656DE" w:rsidR="00F35C74" w:rsidRPr="000F0AF2" w:rsidRDefault="00BC71BE" w:rsidP="007708FC">
      <w:pPr>
        <w:pStyle w:val="Heading2"/>
        <w:rPr>
          <w:rFonts w:ascii="Calibri" w:hAnsi="Calibri" w:cs="Calibri"/>
          <w:color w:val="auto"/>
        </w:rPr>
      </w:pPr>
      <w:bookmarkStart w:id="24" w:name="_Toc93930182"/>
      <w:r w:rsidRPr="000F0AF2">
        <w:rPr>
          <w:rFonts w:ascii="Calibri" w:hAnsi="Calibri" w:cs="Calibri"/>
          <w:color w:val="auto"/>
        </w:rPr>
        <w:t>C.</w:t>
      </w:r>
      <w:r w:rsidR="00BA45D9">
        <w:rPr>
          <w:rFonts w:ascii="Calibri" w:hAnsi="Calibri" w:cs="Calibri"/>
          <w:color w:val="auto"/>
        </w:rPr>
        <w:t>4</w:t>
      </w:r>
      <w:r w:rsidRPr="000F0AF2">
        <w:rPr>
          <w:rFonts w:ascii="Calibri" w:hAnsi="Calibri" w:cs="Calibri"/>
          <w:color w:val="auto"/>
        </w:rPr>
        <w:t xml:space="preserve"> </w:t>
      </w:r>
      <w:r w:rsidR="00276767" w:rsidRPr="000F0AF2">
        <w:rPr>
          <w:rFonts w:ascii="Calibri" w:hAnsi="Calibri" w:cs="Calibri"/>
          <w:color w:val="auto"/>
        </w:rPr>
        <w:tab/>
      </w:r>
      <w:r w:rsidR="00110D91" w:rsidRPr="000F0AF2">
        <w:rPr>
          <w:rFonts w:ascii="Calibri" w:hAnsi="Calibri" w:cs="Calibri"/>
          <w:color w:val="auto"/>
        </w:rPr>
        <w:t>Specifications</w:t>
      </w:r>
      <w:bookmarkEnd w:id="24"/>
      <w:r w:rsidR="00F35C74" w:rsidRPr="000F0AF2">
        <w:rPr>
          <w:rFonts w:ascii="Calibri" w:hAnsi="Calibri" w:cs="Calibri"/>
          <w:color w:val="auto"/>
        </w:rPr>
        <w:t xml:space="preserve">  </w:t>
      </w:r>
    </w:p>
    <w:p w14:paraId="6A20BBDD" w14:textId="77777777" w:rsidR="00EA643C" w:rsidRPr="000F0AF2" w:rsidRDefault="00EA643C" w:rsidP="00C01FB4">
      <w:pPr>
        <w:numPr>
          <w:ilvl w:val="0"/>
          <w:numId w:val="33"/>
        </w:numPr>
        <w:pBdr>
          <w:top w:val="nil"/>
          <w:left w:val="nil"/>
          <w:bottom w:val="nil"/>
          <w:right w:val="nil"/>
          <w:between w:val="nil"/>
        </w:pBdr>
        <w:spacing w:after="0" w:line="240" w:lineRule="auto"/>
        <w:rPr>
          <w:rFonts w:ascii="Calibri" w:hAnsi="Calibri" w:cs="Calibri"/>
        </w:rPr>
      </w:pPr>
      <w:r w:rsidRPr="000F0AF2">
        <w:rPr>
          <w:rFonts w:ascii="Calibri" w:hAnsi="Calibri" w:cs="Calibri"/>
          <w:color w:val="000000"/>
        </w:rPr>
        <w:t>Packaging:</w:t>
      </w:r>
    </w:p>
    <w:p w14:paraId="04D408B2" w14:textId="77777777" w:rsidR="00EA643C" w:rsidRPr="000F0AF2" w:rsidRDefault="00EA643C" w:rsidP="00EA643C">
      <w:pPr>
        <w:pBdr>
          <w:top w:val="nil"/>
          <w:left w:val="nil"/>
          <w:bottom w:val="nil"/>
          <w:right w:val="nil"/>
          <w:between w:val="nil"/>
        </w:pBdr>
        <w:spacing w:after="0" w:line="240" w:lineRule="auto"/>
        <w:rPr>
          <w:rFonts w:ascii="Calibri" w:hAnsi="Calibri" w:cs="Calibri"/>
          <w:color w:val="000000"/>
        </w:rPr>
      </w:pPr>
    </w:p>
    <w:p w14:paraId="555E4E5C" w14:textId="5885DE2D" w:rsidR="00EA643C" w:rsidRPr="00A070F3" w:rsidRDefault="00EA643C" w:rsidP="00C01FB4">
      <w:pPr>
        <w:numPr>
          <w:ilvl w:val="0"/>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The Distributor shall pack and mark all items in accordance with good commercial practice.</w:t>
      </w:r>
    </w:p>
    <w:p w14:paraId="1DF0F405" w14:textId="77777777" w:rsidR="00EA643C" w:rsidRPr="000F0AF2" w:rsidRDefault="00EA643C" w:rsidP="00EA643C">
      <w:pPr>
        <w:pBdr>
          <w:top w:val="nil"/>
          <w:left w:val="nil"/>
          <w:bottom w:val="nil"/>
          <w:right w:val="nil"/>
          <w:between w:val="nil"/>
        </w:pBdr>
        <w:spacing w:after="0" w:line="240" w:lineRule="auto"/>
        <w:ind w:left="360"/>
        <w:rPr>
          <w:rFonts w:ascii="Calibri" w:hAnsi="Calibri" w:cs="Calibri"/>
          <w:color w:val="000000"/>
        </w:rPr>
      </w:pPr>
    </w:p>
    <w:p w14:paraId="3FCE1A11" w14:textId="77777777" w:rsidR="00EA643C" w:rsidRPr="00A070F3" w:rsidRDefault="00EA643C" w:rsidP="00C01FB4">
      <w:pPr>
        <w:numPr>
          <w:ilvl w:val="0"/>
          <w:numId w:val="32"/>
        </w:numPr>
        <w:pBdr>
          <w:top w:val="nil"/>
          <w:left w:val="nil"/>
          <w:bottom w:val="nil"/>
          <w:right w:val="nil"/>
          <w:between w:val="nil"/>
        </w:pBdr>
        <w:spacing w:after="0" w:line="240" w:lineRule="auto"/>
        <w:rPr>
          <w:rFonts w:ascii="Calibri" w:hAnsi="Calibri" w:cs="Calibri"/>
          <w:highlight w:val="yellow"/>
        </w:rPr>
      </w:pPr>
      <w:r w:rsidRPr="00A070F3">
        <w:rPr>
          <w:rFonts w:ascii="Calibri" w:hAnsi="Calibri" w:cs="Calibri"/>
          <w:color w:val="000000"/>
          <w:highlight w:val="yellow"/>
        </w:rPr>
        <w:t>Cartons – Each carton shall be labeled.  Label to include:</w:t>
      </w:r>
    </w:p>
    <w:p w14:paraId="60CAC522" w14:textId="77777777" w:rsidR="00EA643C" w:rsidRPr="00A070F3" w:rsidRDefault="00EA643C" w:rsidP="00C01FB4">
      <w:pPr>
        <w:numPr>
          <w:ilvl w:val="1"/>
          <w:numId w:val="34"/>
        </w:numPr>
        <w:pBdr>
          <w:top w:val="nil"/>
          <w:left w:val="nil"/>
          <w:bottom w:val="nil"/>
          <w:right w:val="nil"/>
          <w:between w:val="nil"/>
        </w:pBdr>
        <w:spacing w:after="0" w:line="240" w:lineRule="auto"/>
        <w:rPr>
          <w:rFonts w:ascii="Calibri" w:hAnsi="Calibri" w:cs="Calibri"/>
          <w:highlight w:val="yellow"/>
        </w:rPr>
      </w:pPr>
      <w:r w:rsidRPr="00A070F3">
        <w:rPr>
          <w:rFonts w:ascii="Calibri" w:hAnsi="Calibri" w:cs="Calibri"/>
          <w:color w:val="000000"/>
          <w:highlight w:val="yellow"/>
        </w:rPr>
        <w:t>Processors’ Name and Plant Address</w:t>
      </w:r>
    </w:p>
    <w:p w14:paraId="5DF983B7" w14:textId="77777777" w:rsidR="00EA643C" w:rsidRPr="00A070F3" w:rsidRDefault="00EA643C" w:rsidP="00C01FB4">
      <w:pPr>
        <w:numPr>
          <w:ilvl w:val="1"/>
          <w:numId w:val="34"/>
        </w:numPr>
        <w:pBdr>
          <w:top w:val="nil"/>
          <w:left w:val="nil"/>
          <w:bottom w:val="nil"/>
          <w:right w:val="nil"/>
          <w:between w:val="nil"/>
        </w:pBdr>
        <w:spacing w:after="0" w:line="240" w:lineRule="auto"/>
        <w:rPr>
          <w:rFonts w:ascii="Calibri" w:hAnsi="Calibri" w:cs="Calibri"/>
          <w:highlight w:val="yellow"/>
        </w:rPr>
      </w:pPr>
      <w:r w:rsidRPr="00A070F3">
        <w:rPr>
          <w:rFonts w:ascii="Calibri" w:hAnsi="Calibri" w:cs="Calibri"/>
          <w:color w:val="000000"/>
          <w:highlight w:val="yellow"/>
        </w:rPr>
        <w:t>Item Identity</w:t>
      </w:r>
    </w:p>
    <w:p w14:paraId="483EDF91" w14:textId="77777777" w:rsidR="00EA643C" w:rsidRPr="00A070F3" w:rsidRDefault="00EA643C" w:rsidP="00C01FB4">
      <w:pPr>
        <w:numPr>
          <w:ilvl w:val="1"/>
          <w:numId w:val="34"/>
        </w:numPr>
        <w:pBdr>
          <w:top w:val="nil"/>
          <w:left w:val="nil"/>
          <w:bottom w:val="nil"/>
          <w:right w:val="nil"/>
          <w:between w:val="nil"/>
        </w:pBdr>
        <w:spacing w:after="0" w:line="240" w:lineRule="auto"/>
        <w:rPr>
          <w:rFonts w:ascii="Calibri" w:hAnsi="Calibri" w:cs="Calibri"/>
          <w:highlight w:val="yellow"/>
        </w:rPr>
      </w:pPr>
      <w:r w:rsidRPr="00A070F3">
        <w:rPr>
          <w:rFonts w:ascii="Calibri" w:hAnsi="Calibri" w:cs="Calibri"/>
          <w:color w:val="000000"/>
          <w:highlight w:val="yellow"/>
        </w:rPr>
        <w:t>Date of Production</w:t>
      </w:r>
    </w:p>
    <w:p w14:paraId="2F13A095" w14:textId="77777777" w:rsidR="00EA643C" w:rsidRPr="00A070F3" w:rsidRDefault="00EA643C" w:rsidP="00C01FB4">
      <w:pPr>
        <w:numPr>
          <w:ilvl w:val="1"/>
          <w:numId w:val="34"/>
        </w:numPr>
        <w:pBdr>
          <w:top w:val="nil"/>
          <w:left w:val="nil"/>
          <w:bottom w:val="nil"/>
          <w:right w:val="nil"/>
          <w:between w:val="nil"/>
        </w:pBdr>
        <w:spacing w:after="0" w:line="240" w:lineRule="auto"/>
        <w:rPr>
          <w:rFonts w:ascii="Calibri" w:hAnsi="Calibri" w:cs="Calibri"/>
          <w:highlight w:val="yellow"/>
        </w:rPr>
      </w:pPr>
      <w:r w:rsidRPr="00A070F3">
        <w:rPr>
          <w:rFonts w:ascii="Calibri" w:hAnsi="Calibri" w:cs="Calibri"/>
          <w:color w:val="000000"/>
          <w:highlight w:val="yellow"/>
        </w:rPr>
        <w:t>Quantity of Individual Units Per Carton</w:t>
      </w:r>
    </w:p>
    <w:p w14:paraId="01D7044A" w14:textId="77777777" w:rsidR="00EA643C" w:rsidRPr="000F0AF2" w:rsidRDefault="00EA643C" w:rsidP="00EA643C">
      <w:pPr>
        <w:pBdr>
          <w:top w:val="nil"/>
          <w:left w:val="nil"/>
          <w:bottom w:val="nil"/>
          <w:right w:val="nil"/>
          <w:between w:val="nil"/>
        </w:pBdr>
        <w:spacing w:after="0" w:line="240" w:lineRule="auto"/>
        <w:rPr>
          <w:rFonts w:ascii="Calibri" w:hAnsi="Calibri" w:cs="Calibri"/>
          <w:color w:val="000000"/>
        </w:rPr>
      </w:pPr>
    </w:p>
    <w:p w14:paraId="25CEE91E" w14:textId="40EE3674" w:rsidR="00EA643C" w:rsidRPr="00A070F3" w:rsidRDefault="00EA643C" w:rsidP="00C01FB4">
      <w:pPr>
        <w:numPr>
          <w:ilvl w:val="0"/>
          <w:numId w:val="32"/>
        </w:numPr>
        <w:pBdr>
          <w:top w:val="nil"/>
          <w:left w:val="nil"/>
          <w:bottom w:val="nil"/>
          <w:right w:val="nil"/>
          <w:between w:val="nil"/>
        </w:pBdr>
        <w:spacing w:after="0" w:line="240" w:lineRule="auto"/>
        <w:ind w:left="360" w:firstLine="0"/>
        <w:rPr>
          <w:rFonts w:ascii="Calibri" w:hAnsi="Calibri" w:cs="Calibri"/>
          <w:color w:val="000000"/>
          <w:highlight w:val="red"/>
        </w:rPr>
      </w:pPr>
      <w:r w:rsidRPr="00A070F3">
        <w:rPr>
          <w:rFonts w:ascii="Calibri" w:hAnsi="Calibri" w:cs="Calibri"/>
          <w:color w:val="000000"/>
          <w:highlight w:val="red"/>
        </w:rPr>
        <w:t>The Distributor must use packaging allowable per the Sustainable D</w:t>
      </w:r>
      <w:r w:rsidR="00866700">
        <w:rPr>
          <w:rFonts w:ascii="Calibri" w:hAnsi="Calibri" w:cs="Calibri"/>
          <w:color w:val="000000"/>
          <w:highlight w:val="red"/>
        </w:rPr>
        <w:t>.</w:t>
      </w:r>
      <w:r w:rsidRPr="00A070F3">
        <w:rPr>
          <w:rFonts w:ascii="Calibri" w:hAnsi="Calibri" w:cs="Calibri"/>
          <w:color w:val="000000"/>
          <w:highlight w:val="red"/>
        </w:rPr>
        <w:t>C</w:t>
      </w:r>
      <w:r w:rsidR="00866700">
        <w:rPr>
          <w:rFonts w:ascii="Calibri" w:hAnsi="Calibri" w:cs="Calibri"/>
          <w:color w:val="000000"/>
          <w:highlight w:val="red"/>
        </w:rPr>
        <w:t>.</w:t>
      </w:r>
      <w:r w:rsidRPr="00A070F3">
        <w:rPr>
          <w:rFonts w:ascii="Calibri" w:hAnsi="Calibri" w:cs="Calibri"/>
          <w:color w:val="000000"/>
          <w:highlight w:val="red"/>
        </w:rPr>
        <w:t xml:space="preserve"> Omnibus Amendment Act of 2014</w:t>
      </w:r>
      <w:r w:rsidR="000C0EC9">
        <w:rPr>
          <w:rFonts w:ascii="Calibri" w:hAnsi="Calibri" w:cs="Calibri"/>
          <w:color w:val="000000"/>
          <w:highlight w:val="red"/>
        </w:rPr>
        <w:t xml:space="preserve"> (The Act)</w:t>
      </w:r>
      <w:r w:rsidRPr="00A070F3">
        <w:rPr>
          <w:rFonts w:ascii="Calibri" w:hAnsi="Calibri" w:cs="Calibri"/>
          <w:color w:val="000000"/>
          <w:highlight w:val="red"/>
        </w:rPr>
        <w:t xml:space="preserve">.  </w:t>
      </w:r>
      <w:r w:rsidR="00557EDB">
        <w:rPr>
          <w:rFonts w:ascii="Calibri" w:hAnsi="Calibri" w:cs="Calibri"/>
          <w:color w:val="000000"/>
          <w:highlight w:val="red"/>
        </w:rPr>
        <w:t xml:space="preserve">The </w:t>
      </w:r>
      <w:r w:rsidRPr="00A070F3">
        <w:rPr>
          <w:rFonts w:ascii="Calibri" w:hAnsi="Calibri" w:cs="Calibri"/>
          <w:color w:val="000000"/>
          <w:highlight w:val="red"/>
        </w:rPr>
        <w:t xml:space="preserve">Act bans the use of disposable food service ware made of expanded polystyrene, commonly known as foam or </w:t>
      </w:r>
      <w:proofErr w:type="spellStart"/>
      <w:r w:rsidRPr="00A070F3">
        <w:rPr>
          <w:rFonts w:ascii="Calibri" w:hAnsi="Calibri" w:cs="Calibri"/>
          <w:color w:val="000000"/>
          <w:highlight w:val="red"/>
        </w:rPr>
        <w:t>Styrofoam</w:t>
      </w:r>
      <w:r w:rsidRPr="00A070F3">
        <w:rPr>
          <w:rFonts w:ascii="Calibri" w:hAnsi="Calibri" w:cs="Calibri"/>
          <w:color w:val="000000"/>
          <w:highlight w:val="red"/>
          <w:vertAlign w:val="superscript"/>
        </w:rPr>
        <w:t>TM</w:t>
      </w:r>
      <w:proofErr w:type="spellEnd"/>
      <w:r w:rsidRPr="00A070F3">
        <w:rPr>
          <w:rFonts w:ascii="Calibri" w:hAnsi="Calibri" w:cs="Calibri"/>
          <w:color w:val="000000"/>
          <w:highlight w:val="red"/>
        </w:rPr>
        <w:t>, and other products that cannot be recycled or composted. The ban on foam began on </w:t>
      </w:r>
      <w:r w:rsidRPr="00A070F3">
        <w:rPr>
          <w:rFonts w:ascii="Calibri" w:hAnsi="Calibri" w:cs="Calibri"/>
          <w:b/>
          <w:color w:val="000000"/>
          <w:highlight w:val="red"/>
        </w:rPr>
        <w:t>January 1, 2016</w:t>
      </w:r>
      <w:r w:rsidRPr="00A070F3">
        <w:rPr>
          <w:rFonts w:ascii="Calibri" w:hAnsi="Calibri" w:cs="Calibri"/>
          <w:color w:val="000000"/>
          <w:highlight w:val="red"/>
        </w:rPr>
        <w:t> and applies to all District businesses and organizations that serve food. The additional recyclable and compostable requirements became effective on </w:t>
      </w:r>
      <w:r w:rsidRPr="00A070F3">
        <w:rPr>
          <w:rFonts w:ascii="Calibri" w:hAnsi="Calibri" w:cs="Calibri"/>
          <w:b/>
          <w:color w:val="000000"/>
          <w:highlight w:val="red"/>
        </w:rPr>
        <w:t>January 1, 2017</w:t>
      </w:r>
      <w:r w:rsidRPr="00A070F3">
        <w:rPr>
          <w:rFonts w:ascii="Calibri" w:hAnsi="Calibri" w:cs="Calibri"/>
          <w:color w:val="000000"/>
          <w:highlight w:val="red"/>
        </w:rPr>
        <w:t>. On </w:t>
      </w:r>
      <w:r w:rsidRPr="00A070F3">
        <w:rPr>
          <w:rFonts w:ascii="Calibri" w:hAnsi="Calibri" w:cs="Calibri"/>
          <w:b/>
          <w:color w:val="000000"/>
          <w:highlight w:val="red"/>
        </w:rPr>
        <w:t>October 29, 2018</w:t>
      </w:r>
      <w:r w:rsidRPr="00A070F3">
        <w:rPr>
          <w:rFonts w:ascii="Calibri" w:hAnsi="Calibri" w:cs="Calibri"/>
          <w:color w:val="000000"/>
          <w:highlight w:val="red"/>
        </w:rPr>
        <w:t>, new restrictions on the use of single-use plastic straws and stirrers took effect.</w:t>
      </w:r>
      <w:r w:rsidR="00557EDB" w:rsidRPr="00557EDB">
        <w:rPr>
          <w:rFonts w:ascii="Calibri" w:hAnsi="Calibri" w:cs="Calibri"/>
          <w:color w:val="000000"/>
          <w:highlight w:val="red"/>
        </w:rPr>
        <w:t xml:space="preserve"> </w:t>
      </w:r>
      <w:r w:rsidR="00557EDB">
        <w:rPr>
          <w:rFonts w:ascii="Calibri" w:hAnsi="Calibri" w:cs="Calibri"/>
          <w:color w:val="000000"/>
          <w:highlight w:val="red"/>
        </w:rPr>
        <w:t>New requirements affecting distribution of “accessory disposable food service ware” were added to the Act in 2020, are detailed in C.5.f.c. below, and are effective January 1, 2021.</w:t>
      </w:r>
      <w:r w:rsidRPr="00A070F3">
        <w:rPr>
          <w:rFonts w:ascii="Calibri" w:hAnsi="Calibri" w:cs="Calibri"/>
          <w:color w:val="000000"/>
          <w:highlight w:val="red"/>
        </w:rPr>
        <w:t xml:space="preserve"> For more information, visit </w:t>
      </w:r>
      <w:hyperlink r:id="rId9">
        <w:r w:rsidRPr="00A070F3">
          <w:rPr>
            <w:rFonts w:ascii="Calibri" w:hAnsi="Calibri" w:cs="Calibri"/>
            <w:color w:val="000000"/>
            <w:highlight w:val="red"/>
          </w:rPr>
          <w:t>https://doee.dc.gov/foodserviceware</w:t>
        </w:r>
      </w:hyperlink>
    </w:p>
    <w:p w14:paraId="0DD1E0E5" w14:textId="77777777" w:rsidR="00EA643C" w:rsidRPr="00A070F3" w:rsidRDefault="00EA643C" w:rsidP="00C01FB4">
      <w:pPr>
        <w:numPr>
          <w:ilvl w:val="1"/>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District Business and organizations using disposable products for food service may only use recyclable or compostable materials when serving consumers. Compliant products for consumer use include:</w:t>
      </w:r>
    </w:p>
    <w:p w14:paraId="47AD5F1F" w14:textId="77777777" w:rsidR="00EA643C" w:rsidRPr="00A070F3" w:rsidRDefault="00EA643C" w:rsidP="00C01FB4">
      <w:pPr>
        <w:numPr>
          <w:ilvl w:val="2"/>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Products made solely of rigid plastic or made of pulp or paper with or without a plastic coating</w:t>
      </w:r>
    </w:p>
    <w:p w14:paraId="61270F5D" w14:textId="77777777" w:rsidR="00EA643C" w:rsidRPr="00A070F3" w:rsidRDefault="00EA643C" w:rsidP="00C01FB4">
      <w:pPr>
        <w:numPr>
          <w:ilvl w:val="2"/>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Products made entirely of paper or pulp without a plastic coating</w:t>
      </w:r>
    </w:p>
    <w:p w14:paraId="32853A3A" w14:textId="77777777" w:rsidR="00EA643C" w:rsidRPr="00A070F3" w:rsidRDefault="00EA643C" w:rsidP="00C01FB4">
      <w:pPr>
        <w:numPr>
          <w:ilvl w:val="2"/>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Products made of paper or pulp with a wax coating</w:t>
      </w:r>
    </w:p>
    <w:p w14:paraId="3C179BF0" w14:textId="77777777" w:rsidR="00EA643C" w:rsidRPr="00A070F3" w:rsidRDefault="00EA643C" w:rsidP="00C01FB4">
      <w:pPr>
        <w:numPr>
          <w:ilvl w:val="2"/>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 xml:space="preserve">Products certified compostable by the Biodegradable Products Institute. For a list of certified products, visit bpiworld.org. </w:t>
      </w:r>
    </w:p>
    <w:p w14:paraId="70C609FF" w14:textId="77777777" w:rsidR="00EA643C" w:rsidRPr="00A070F3" w:rsidRDefault="00EA643C" w:rsidP="00C01FB4">
      <w:pPr>
        <w:numPr>
          <w:ilvl w:val="1"/>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Single-use plastic straws and stirrers are now banned from use in District schools and any entity that serves food or beverages. As a reminder, expanded polystyrene foam containers (Styrofoam) have also been banned since January 2016.</w:t>
      </w:r>
      <w:r w:rsidRPr="00A070F3">
        <w:rPr>
          <w:rFonts w:ascii="Calibri" w:hAnsi="Calibri" w:cs="Calibri"/>
          <w:color w:val="000000"/>
          <w:highlight w:val="red"/>
        </w:rPr>
        <w:br/>
      </w:r>
      <w:r w:rsidRPr="00A070F3">
        <w:rPr>
          <w:rFonts w:ascii="Calibri" w:hAnsi="Calibri" w:cs="Calibri"/>
          <w:color w:val="000000"/>
          <w:highlight w:val="red"/>
        </w:rPr>
        <w:br/>
        <w:t>Schools must transition to compostable or reusable alternatives if they would like to continue to provide straws with meals. Compliant alternatives include:</w:t>
      </w:r>
    </w:p>
    <w:p w14:paraId="787A643C" w14:textId="77777777" w:rsidR="00EA643C" w:rsidRPr="00A070F3" w:rsidRDefault="00EA643C" w:rsidP="00C01FB4">
      <w:pPr>
        <w:numPr>
          <w:ilvl w:val="2"/>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Paper</w:t>
      </w:r>
    </w:p>
    <w:p w14:paraId="0A644185" w14:textId="77777777" w:rsidR="00EA643C" w:rsidRPr="00A070F3" w:rsidRDefault="00EA643C" w:rsidP="00C01FB4">
      <w:pPr>
        <w:numPr>
          <w:ilvl w:val="2"/>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Hay</w:t>
      </w:r>
    </w:p>
    <w:p w14:paraId="43323833" w14:textId="77777777" w:rsidR="00EA643C" w:rsidRPr="00A070F3" w:rsidRDefault="00EA643C" w:rsidP="00C01FB4">
      <w:pPr>
        <w:numPr>
          <w:ilvl w:val="2"/>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BPI-certified PLA </w:t>
      </w:r>
    </w:p>
    <w:p w14:paraId="78A2CECC" w14:textId="77777777" w:rsidR="00EA643C" w:rsidRPr="00A070F3" w:rsidRDefault="00EA643C" w:rsidP="00C01FB4">
      <w:pPr>
        <w:numPr>
          <w:ilvl w:val="2"/>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 xml:space="preserve">Reusable straws </w:t>
      </w:r>
      <w:proofErr w:type="gramStart"/>
      <w:r w:rsidRPr="00A070F3">
        <w:rPr>
          <w:rFonts w:ascii="Calibri" w:hAnsi="Calibri" w:cs="Calibri"/>
          <w:color w:val="000000"/>
          <w:highlight w:val="red"/>
        </w:rPr>
        <w:t>made out of</w:t>
      </w:r>
      <w:proofErr w:type="gramEnd"/>
      <w:r w:rsidRPr="00A070F3">
        <w:rPr>
          <w:rFonts w:ascii="Calibri" w:hAnsi="Calibri" w:cs="Calibri"/>
          <w:color w:val="000000"/>
          <w:highlight w:val="red"/>
        </w:rPr>
        <w:t xml:space="preserve"> materials like stainless steel or glass.</w:t>
      </w:r>
    </w:p>
    <w:p w14:paraId="18E452E3" w14:textId="77777777" w:rsidR="00EA643C" w:rsidRPr="00A070F3" w:rsidRDefault="00EA643C" w:rsidP="00EA643C">
      <w:pPr>
        <w:pBdr>
          <w:top w:val="nil"/>
          <w:left w:val="nil"/>
          <w:bottom w:val="nil"/>
          <w:right w:val="nil"/>
          <w:between w:val="nil"/>
        </w:pBdr>
        <w:spacing w:after="0" w:line="240" w:lineRule="auto"/>
        <w:ind w:left="1440"/>
        <w:rPr>
          <w:rFonts w:ascii="Calibri" w:hAnsi="Calibri" w:cs="Calibri"/>
          <w:color w:val="000000"/>
          <w:highlight w:val="red"/>
        </w:rPr>
      </w:pPr>
    </w:p>
    <w:p w14:paraId="0850AE92" w14:textId="1EF9EF73" w:rsidR="00997EEA" w:rsidRDefault="00EA643C" w:rsidP="007708FC">
      <w:pPr>
        <w:pBdr>
          <w:top w:val="nil"/>
          <w:left w:val="nil"/>
          <w:bottom w:val="nil"/>
          <w:right w:val="nil"/>
          <w:between w:val="nil"/>
        </w:pBdr>
        <w:spacing w:after="0" w:line="240" w:lineRule="auto"/>
        <w:ind w:left="1440"/>
        <w:rPr>
          <w:rFonts w:ascii="Calibri" w:hAnsi="Calibri" w:cs="Calibri"/>
          <w:color w:val="000000"/>
        </w:rPr>
      </w:pPr>
      <w:r w:rsidRPr="00A070F3">
        <w:rPr>
          <w:rFonts w:ascii="Calibri" w:hAnsi="Calibri" w:cs="Calibri"/>
          <w:color w:val="000000"/>
          <w:highlight w:val="red"/>
        </w:rPr>
        <w:t>Pursuant to the Americans with Disabilities Act (ADA) and the D</w:t>
      </w:r>
      <w:r w:rsidR="00866700">
        <w:rPr>
          <w:rFonts w:ascii="Calibri" w:hAnsi="Calibri" w:cs="Calibri"/>
          <w:color w:val="000000"/>
          <w:highlight w:val="red"/>
        </w:rPr>
        <w:t>.</w:t>
      </w:r>
      <w:r w:rsidRPr="00A070F3">
        <w:rPr>
          <w:rFonts w:ascii="Calibri" w:hAnsi="Calibri" w:cs="Calibri"/>
          <w:color w:val="000000"/>
          <w:highlight w:val="red"/>
        </w:rPr>
        <w:t>C</w:t>
      </w:r>
      <w:r w:rsidR="00866700">
        <w:rPr>
          <w:rFonts w:ascii="Calibri" w:hAnsi="Calibri" w:cs="Calibri"/>
          <w:color w:val="000000"/>
          <w:highlight w:val="red"/>
        </w:rPr>
        <w:t>.</w:t>
      </w:r>
      <w:r w:rsidRPr="00A070F3">
        <w:rPr>
          <w:rFonts w:ascii="Calibri" w:hAnsi="Calibri" w:cs="Calibri"/>
          <w:color w:val="000000"/>
          <w:highlight w:val="red"/>
        </w:rPr>
        <w:t xml:space="preserve"> Human Rights Act, students with disabilities may request single-use plastic straws to consume food and beverages. Schools must keep a stock of plastic straws available to meet the needs of students with disabilities and remain compliant with those laws.</w:t>
      </w:r>
      <w:r w:rsidRPr="000F0AF2">
        <w:rPr>
          <w:rFonts w:ascii="Calibri" w:hAnsi="Calibri" w:cs="Calibri"/>
          <w:color w:val="000000"/>
        </w:rPr>
        <w:t xml:space="preserve"> </w:t>
      </w:r>
    </w:p>
    <w:p w14:paraId="7563CFE3" w14:textId="112B31C0" w:rsidR="000C0EC9" w:rsidRDefault="000C0EC9" w:rsidP="007708FC">
      <w:pPr>
        <w:pBdr>
          <w:top w:val="nil"/>
          <w:left w:val="nil"/>
          <w:bottom w:val="nil"/>
          <w:right w:val="nil"/>
          <w:between w:val="nil"/>
        </w:pBdr>
        <w:spacing w:after="0" w:line="240" w:lineRule="auto"/>
        <w:ind w:left="1440"/>
        <w:rPr>
          <w:rFonts w:ascii="Calibri" w:hAnsi="Calibri" w:cs="Calibri"/>
          <w:color w:val="000000"/>
        </w:rPr>
      </w:pPr>
    </w:p>
    <w:p w14:paraId="4F401827" w14:textId="77777777" w:rsidR="000C0EC9" w:rsidRDefault="000C0EC9" w:rsidP="000C0EC9">
      <w:pPr>
        <w:pBdr>
          <w:top w:val="nil"/>
          <w:left w:val="nil"/>
          <w:bottom w:val="nil"/>
          <w:right w:val="nil"/>
          <w:between w:val="nil"/>
        </w:pBdr>
        <w:spacing w:after="0" w:line="240" w:lineRule="auto"/>
        <w:ind w:left="1440"/>
        <w:rPr>
          <w:rFonts w:ascii="Calibri" w:hAnsi="Calibri" w:cs="Calibri"/>
          <w:color w:val="000000"/>
        </w:rPr>
      </w:pPr>
      <w:r w:rsidRPr="00D558E2">
        <w:rPr>
          <w:rFonts w:ascii="Calibri" w:hAnsi="Calibri" w:cs="Calibri"/>
          <w:color w:val="000000"/>
        </w:rPr>
        <w:t xml:space="preserve">Accessory disposable food service ware, including utensils, straws, and napkins must only be provided to the student upon request or at a monitored self-serve station. Meals shall not include accessory disposable food service ware unless specifically requested by the student.  </w:t>
      </w:r>
    </w:p>
    <w:p w14:paraId="41205703" w14:textId="68EB6CB4" w:rsidR="000C0EC9" w:rsidRPr="000F0AF2" w:rsidRDefault="000C0EC9" w:rsidP="000C0EC9">
      <w:pPr>
        <w:pBdr>
          <w:top w:val="nil"/>
          <w:left w:val="nil"/>
          <w:bottom w:val="nil"/>
          <w:right w:val="nil"/>
          <w:between w:val="nil"/>
        </w:pBdr>
        <w:spacing w:after="0" w:line="240" w:lineRule="auto"/>
        <w:ind w:left="1440"/>
        <w:rPr>
          <w:rFonts w:ascii="Calibri" w:hAnsi="Calibri" w:cs="Calibri"/>
          <w:color w:val="000000"/>
        </w:rPr>
      </w:pPr>
    </w:p>
    <w:p w14:paraId="1A45CAE4" w14:textId="0A2F6FAC" w:rsidR="00110D91" w:rsidRPr="000F0AF2" w:rsidRDefault="00110D91" w:rsidP="00110D91">
      <w:pPr>
        <w:pStyle w:val="Heading2"/>
        <w:rPr>
          <w:rFonts w:ascii="Calibri" w:hAnsi="Calibri" w:cs="Calibri"/>
          <w:color w:val="auto"/>
        </w:rPr>
      </w:pPr>
      <w:bookmarkStart w:id="25" w:name="_Toc93930183"/>
      <w:r w:rsidRPr="000F0AF2">
        <w:rPr>
          <w:rFonts w:ascii="Calibri" w:hAnsi="Calibri" w:cs="Calibri"/>
          <w:color w:val="auto"/>
        </w:rPr>
        <w:t>C.</w:t>
      </w:r>
      <w:r w:rsidR="00BA45D9">
        <w:rPr>
          <w:rFonts w:ascii="Calibri" w:hAnsi="Calibri" w:cs="Calibri"/>
          <w:color w:val="auto"/>
        </w:rPr>
        <w:t>5</w:t>
      </w:r>
      <w:r w:rsidRPr="000F0AF2">
        <w:rPr>
          <w:rFonts w:ascii="Calibri" w:hAnsi="Calibri" w:cs="Calibri"/>
          <w:color w:val="auto"/>
        </w:rPr>
        <w:t xml:space="preserve"> </w:t>
      </w:r>
      <w:r w:rsidR="00A56543" w:rsidRPr="000F0AF2">
        <w:rPr>
          <w:rFonts w:ascii="Calibri" w:hAnsi="Calibri" w:cs="Calibri"/>
          <w:color w:val="auto"/>
        </w:rPr>
        <w:tab/>
      </w:r>
      <w:r w:rsidRPr="000F0AF2">
        <w:rPr>
          <w:rFonts w:ascii="Calibri" w:hAnsi="Calibri" w:cs="Calibri"/>
          <w:color w:val="auto"/>
        </w:rPr>
        <w:t>Stored Products Pest Management Program</w:t>
      </w:r>
      <w:bookmarkEnd w:id="25"/>
    </w:p>
    <w:p w14:paraId="02855AFB" w14:textId="0F3E3476" w:rsidR="00F35C74" w:rsidRPr="000F0AF2" w:rsidRDefault="00F35C74" w:rsidP="00F35C74">
      <w:pPr>
        <w:pStyle w:val="NoSpacing"/>
        <w:rPr>
          <w:rFonts w:ascii="Calibri" w:hAnsi="Calibri" w:cs="Calibri"/>
        </w:rPr>
      </w:pPr>
      <w:r w:rsidRPr="00A070F3">
        <w:rPr>
          <w:rFonts w:ascii="Calibri" w:hAnsi="Calibri" w:cs="Calibri"/>
          <w:highlight w:val="red"/>
        </w:rPr>
        <w:lastRenderedPageBreak/>
        <w:t xml:space="preserve">The </w:t>
      </w:r>
      <w:r w:rsidR="00766F8D" w:rsidRPr="00A070F3">
        <w:rPr>
          <w:rFonts w:ascii="Calibri" w:hAnsi="Calibri" w:cs="Calibri"/>
          <w:highlight w:val="red"/>
        </w:rPr>
        <w:t>Distributor</w:t>
      </w:r>
      <w:r w:rsidRPr="00A070F3">
        <w:rPr>
          <w:rFonts w:ascii="Calibri" w:hAnsi="Calibri" w:cs="Calibri"/>
          <w:highlight w:val="red"/>
        </w:rPr>
        <w:t xml:space="preserve"> shall establish and maintain a stored products pest management program that establishes pest management practices for non-food items. Also, the </w:t>
      </w:r>
      <w:r w:rsidR="006B6BB9" w:rsidRPr="00A070F3">
        <w:rPr>
          <w:rFonts w:ascii="Calibri" w:hAnsi="Calibri" w:cs="Calibri"/>
          <w:highlight w:val="red"/>
        </w:rPr>
        <w:t>distributor</w:t>
      </w:r>
      <w:r w:rsidRPr="00A070F3">
        <w:rPr>
          <w:rFonts w:ascii="Calibri" w:hAnsi="Calibri" w:cs="Calibri"/>
          <w:highlight w:val="red"/>
        </w:rPr>
        <w:t xml:space="preserve"> shall monitor and evaluate the program for compliance in accordance with accepted industry standards. These standards shall include but not be limited to the Code of Federal Regulations, Title 21, part 110, Good Manufacturing Practices, the Federal Drug and Cosmetic Act of 1938, and pertinent state and local laws and regulations.</w:t>
      </w:r>
    </w:p>
    <w:p w14:paraId="510013F8" w14:textId="77777777" w:rsidR="00997EEA" w:rsidRPr="000F0AF2" w:rsidRDefault="00997EEA" w:rsidP="00F35C74">
      <w:pPr>
        <w:pStyle w:val="NoSpacing"/>
        <w:rPr>
          <w:rFonts w:ascii="Calibri" w:hAnsi="Calibri" w:cs="Calibri"/>
        </w:rPr>
      </w:pPr>
    </w:p>
    <w:p w14:paraId="0D0A96F1" w14:textId="77777777" w:rsidR="00AC3D3C" w:rsidRPr="000F0AF2" w:rsidRDefault="00AC3D3C">
      <w:pPr>
        <w:rPr>
          <w:rFonts w:ascii="Calibri" w:hAnsi="Calibri" w:cs="Calibri"/>
          <w:caps/>
          <w:spacing w:val="20"/>
          <w:sz w:val="28"/>
          <w:szCs w:val="28"/>
        </w:rPr>
      </w:pPr>
      <w:r w:rsidRPr="000F0AF2">
        <w:rPr>
          <w:rFonts w:ascii="Calibri" w:hAnsi="Calibri" w:cs="Calibri"/>
        </w:rPr>
        <w:br w:type="page"/>
      </w:r>
    </w:p>
    <w:p w14:paraId="754492A0" w14:textId="406C1266" w:rsidR="0018408C" w:rsidRPr="000F0AF2" w:rsidRDefault="0018408C" w:rsidP="003C06D8">
      <w:pPr>
        <w:pStyle w:val="Heading1"/>
        <w:rPr>
          <w:rFonts w:ascii="Calibri" w:hAnsi="Calibri" w:cs="Calibri"/>
          <w:i/>
          <w:color w:val="auto"/>
        </w:rPr>
      </w:pPr>
      <w:bookmarkStart w:id="26" w:name="_Toc93930184"/>
      <w:r w:rsidRPr="000F0AF2">
        <w:rPr>
          <w:rFonts w:ascii="Calibri" w:hAnsi="Calibri" w:cs="Calibri"/>
          <w:color w:val="auto"/>
        </w:rPr>
        <w:lastRenderedPageBreak/>
        <w:t>SECTION D:</w:t>
      </w:r>
      <w:r w:rsidR="00F82401" w:rsidRPr="000F0AF2">
        <w:rPr>
          <w:rFonts w:ascii="Calibri" w:hAnsi="Calibri" w:cs="Calibri"/>
          <w:color w:val="auto"/>
        </w:rPr>
        <w:t xml:space="preserve"> </w:t>
      </w:r>
      <w:r w:rsidRPr="000F0AF2">
        <w:rPr>
          <w:rFonts w:ascii="Calibri" w:hAnsi="Calibri" w:cs="Calibri"/>
          <w:color w:val="auto"/>
        </w:rPr>
        <w:t>General Conditions</w:t>
      </w:r>
      <w:bookmarkEnd w:id="26"/>
    </w:p>
    <w:p w14:paraId="62B9EFF2" w14:textId="77777777" w:rsidR="0018408C" w:rsidRPr="000F0AF2" w:rsidRDefault="0018408C" w:rsidP="0018408C">
      <w:pPr>
        <w:pStyle w:val="Heading2"/>
        <w:rPr>
          <w:rFonts w:ascii="Calibri" w:hAnsi="Calibri" w:cs="Calibri"/>
          <w:color w:val="auto"/>
        </w:rPr>
      </w:pPr>
      <w:bookmarkStart w:id="27" w:name="_Toc93930185"/>
      <w:r w:rsidRPr="000F0AF2">
        <w:rPr>
          <w:rFonts w:ascii="Calibri" w:hAnsi="Calibri" w:cs="Calibri"/>
          <w:color w:val="auto"/>
        </w:rPr>
        <w:t>D.1</w:t>
      </w:r>
      <w:r w:rsidRPr="000F0AF2">
        <w:rPr>
          <w:rFonts w:ascii="Calibri" w:hAnsi="Calibri" w:cs="Calibri"/>
          <w:color w:val="auto"/>
        </w:rPr>
        <w:tab/>
        <w:t>Delivery Requirements</w:t>
      </w:r>
      <w:bookmarkEnd w:id="27"/>
    </w:p>
    <w:p w14:paraId="1236FF71" w14:textId="77777777" w:rsidR="0018408C" w:rsidRPr="000F0AF2" w:rsidRDefault="0018408C" w:rsidP="0018408C">
      <w:pPr>
        <w:pStyle w:val="NoSpacing"/>
        <w:rPr>
          <w:rFonts w:ascii="Calibri" w:hAnsi="Calibri" w:cs="Calibri"/>
          <w:b/>
        </w:rPr>
      </w:pPr>
    </w:p>
    <w:p w14:paraId="62F2546F" w14:textId="1FC53B25" w:rsidR="0018408C" w:rsidRPr="009A68F5" w:rsidRDefault="0018408C" w:rsidP="00C01FB4">
      <w:pPr>
        <w:pStyle w:val="NoSpacing"/>
        <w:numPr>
          <w:ilvl w:val="0"/>
          <w:numId w:val="12"/>
        </w:numPr>
        <w:rPr>
          <w:rFonts w:ascii="Calibri" w:hAnsi="Calibri" w:cs="Calibri"/>
          <w:highlight w:val="yellow"/>
        </w:rPr>
      </w:pPr>
      <w:r w:rsidRPr="009A68F5">
        <w:rPr>
          <w:rFonts w:ascii="Calibri" w:hAnsi="Calibri" w:cs="Calibri"/>
          <w:highlight w:val="yellow"/>
        </w:rPr>
        <w:t xml:space="preserve">The </w:t>
      </w:r>
      <w:r w:rsidR="0045012C" w:rsidRPr="009A68F5">
        <w:rPr>
          <w:rFonts w:ascii="Calibri" w:hAnsi="Calibri" w:cs="Calibri"/>
          <w:highlight w:val="yellow"/>
        </w:rPr>
        <w:t>Distributor</w:t>
      </w:r>
      <w:r w:rsidRPr="009A68F5">
        <w:rPr>
          <w:rFonts w:ascii="Calibri" w:hAnsi="Calibri" w:cs="Calibri"/>
          <w:highlight w:val="yellow"/>
        </w:rPr>
        <w:t xml:space="preserve"> shall deliver only items and quantities ordered by the SFA and as specified under Section B of the contract.</w:t>
      </w:r>
    </w:p>
    <w:p w14:paraId="059E23FC" w14:textId="77777777" w:rsidR="0018408C" w:rsidRPr="009A68F5" w:rsidRDefault="0018408C" w:rsidP="0018408C">
      <w:pPr>
        <w:pStyle w:val="NoSpacing"/>
        <w:rPr>
          <w:rFonts w:ascii="Calibri" w:hAnsi="Calibri" w:cs="Calibri"/>
          <w:highlight w:val="yellow"/>
        </w:rPr>
      </w:pPr>
    </w:p>
    <w:p w14:paraId="1ED71F1D" w14:textId="00574038" w:rsidR="0018408C" w:rsidRPr="009A68F5" w:rsidRDefault="00024B62" w:rsidP="00C01FB4">
      <w:pPr>
        <w:pStyle w:val="NoSpacing"/>
        <w:numPr>
          <w:ilvl w:val="0"/>
          <w:numId w:val="12"/>
        </w:numPr>
        <w:rPr>
          <w:rFonts w:ascii="Calibri" w:hAnsi="Calibri" w:cs="Calibri"/>
          <w:highlight w:val="yellow"/>
        </w:rPr>
      </w:pPr>
      <w:r w:rsidRPr="009A68F5">
        <w:rPr>
          <w:rFonts w:ascii="Calibri" w:hAnsi="Calibri" w:cs="Calibri"/>
          <w:highlight w:val="yellow"/>
        </w:rPr>
        <w:t xml:space="preserve">Products </w:t>
      </w:r>
      <w:r w:rsidR="0018408C" w:rsidRPr="009A68F5">
        <w:rPr>
          <w:rFonts w:ascii="Calibri" w:hAnsi="Calibri" w:cs="Calibri"/>
          <w:highlight w:val="yellow"/>
        </w:rPr>
        <w:t xml:space="preserve">shall be delivered </w:t>
      </w:r>
      <w:r w:rsidRPr="009A68F5">
        <w:rPr>
          <w:rFonts w:ascii="Calibri" w:hAnsi="Calibri" w:cs="Calibri"/>
          <w:highlight w:val="yellow"/>
        </w:rPr>
        <w:t>on scheduled delivery dates</w:t>
      </w:r>
      <w:r w:rsidR="0018408C" w:rsidRPr="009A68F5">
        <w:rPr>
          <w:rFonts w:ascii="Calibri" w:hAnsi="Calibri" w:cs="Calibri"/>
          <w:highlight w:val="yellow"/>
        </w:rPr>
        <w:t xml:space="preserve"> to the delivery </w:t>
      </w:r>
      <w:r w:rsidR="00152E0F" w:rsidRPr="009A68F5">
        <w:rPr>
          <w:rFonts w:ascii="Calibri" w:hAnsi="Calibri" w:cs="Calibri"/>
          <w:highlight w:val="yellow"/>
        </w:rPr>
        <w:t xml:space="preserve">sites (see Schedule </w:t>
      </w:r>
      <w:r w:rsidR="0045012C" w:rsidRPr="009A68F5">
        <w:rPr>
          <w:rFonts w:ascii="Calibri" w:hAnsi="Calibri" w:cs="Calibri"/>
          <w:highlight w:val="yellow"/>
        </w:rPr>
        <w:t>A</w:t>
      </w:r>
      <w:r w:rsidR="00152E0F" w:rsidRPr="009A68F5">
        <w:rPr>
          <w:rFonts w:ascii="Calibri" w:hAnsi="Calibri" w:cs="Calibri"/>
          <w:highlight w:val="yellow"/>
        </w:rPr>
        <w:t>),</w:t>
      </w:r>
      <w:r w:rsidR="0018408C" w:rsidRPr="009A68F5">
        <w:rPr>
          <w:rFonts w:ascii="Calibri" w:hAnsi="Calibri" w:cs="Calibri"/>
          <w:highlight w:val="yellow"/>
        </w:rPr>
        <w:t xml:space="preserve"> unloaded, and placed in the </w:t>
      </w:r>
      <w:r w:rsidR="005D010C" w:rsidRPr="009A68F5">
        <w:rPr>
          <w:rFonts w:ascii="Calibri" w:hAnsi="Calibri" w:cs="Calibri"/>
          <w:highlight w:val="yellow"/>
        </w:rPr>
        <w:t>designated areas</w:t>
      </w:r>
      <w:r w:rsidRPr="009A68F5">
        <w:rPr>
          <w:rFonts w:ascii="Calibri" w:hAnsi="Calibri" w:cs="Calibri"/>
          <w:highlight w:val="yellow"/>
        </w:rPr>
        <w:t xml:space="preserve"> at each </w:t>
      </w:r>
      <w:r w:rsidR="0018408C" w:rsidRPr="009A68F5">
        <w:rPr>
          <w:rFonts w:ascii="Calibri" w:hAnsi="Calibri" w:cs="Calibri"/>
          <w:highlight w:val="yellow"/>
        </w:rPr>
        <w:t xml:space="preserve">school </w:t>
      </w:r>
      <w:r w:rsidRPr="009A68F5">
        <w:rPr>
          <w:rFonts w:ascii="Calibri" w:hAnsi="Calibri" w:cs="Calibri"/>
          <w:highlight w:val="yellow"/>
        </w:rPr>
        <w:t xml:space="preserve">site </w:t>
      </w:r>
      <w:r w:rsidR="0018408C" w:rsidRPr="009A68F5">
        <w:rPr>
          <w:rFonts w:ascii="Calibri" w:hAnsi="Calibri" w:cs="Calibri"/>
          <w:highlight w:val="yellow"/>
        </w:rPr>
        <w:t xml:space="preserve">by the </w:t>
      </w:r>
      <w:r w:rsidR="00B45321" w:rsidRPr="009A68F5">
        <w:rPr>
          <w:rFonts w:ascii="Calibri" w:hAnsi="Calibri" w:cs="Calibri"/>
          <w:highlight w:val="yellow"/>
        </w:rPr>
        <w:t>distributor</w:t>
      </w:r>
      <w:r w:rsidR="0018408C" w:rsidRPr="009A68F5">
        <w:rPr>
          <w:rFonts w:ascii="Calibri" w:hAnsi="Calibri" w:cs="Calibri"/>
          <w:highlight w:val="yellow"/>
        </w:rPr>
        <w:t>’s personnel at each of the locations and times listed in Schedule A.</w:t>
      </w:r>
    </w:p>
    <w:p w14:paraId="3DD16796" w14:textId="77777777" w:rsidR="0018408C" w:rsidRPr="009A68F5" w:rsidRDefault="0018408C" w:rsidP="0018408C">
      <w:pPr>
        <w:pStyle w:val="NoSpacing"/>
        <w:rPr>
          <w:rFonts w:ascii="Calibri" w:hAnsi="Calibri" w:cs="Calibri"/>
          <w:highlight w:val="yellow"/>
        </w:rPr>
      </w:pPr>
    </w:p>
    <w:p w14:paraId="257FCD58" w14:textId="0E7AD462" w:rsidR="0018408C" w:rsidRPr="009A68F5" w:rsidRDefault="0018408C" w:rsidP="00C01FB4">
      <w:pPr>
        <w:pStyle w:val="NoSpacing"/>
        <w:numPr>
          <w:ilvl w:val="0"/>
          <w:numId w:val="12"/>
        </w:numPr>
        <w:rPr>
          <w:rFonts w:ascii="Calibri" w:hAnsi="Calibri" w:cs="Calibri"/>
          <w:highlight w:val="yellow"/>
        </w:rPr>
      </w:pPr>
      <w:r w:rsidRPr="009A68F5">
        <w:rPr>
          <w:rFonts w:ascii="Calibri" w:hAnsi="Calibri" w:cs="Calibri"/>
          <w:highlight w:val="yellow"/>
        </w:rPr>
        <w:t xml:space="preserve">The </w:t>
      </w:r>
      <w:r w:rsidR="0045012C" w:rsidRPr="009A68F5">
        <w:rPr>
          <w:rFonts w:ascii="Calibri" w:hAnsi="Calibri" w:cs="Calibri"/>
          <w:highlight w:val="yellow"/>
        </w:rPr>
        <w:t>Distributor</w:t>
      </w:r>
      <w:r w:rsidRPr="009A68F5">
        <w:rPr>
          <w:rFonts w:ascii="Calibri" w:hAnsi="Calibri" w:cs="Calibri"/>
          <w:highlight w:val="yellow"/>
        </w:rPr>
        <w:t xml:space="preserve"> shall place all deliveries in a location assigned by person (s) designated by the </w:t>
      </w:r>
      <w:r w:rsidR="001E309B">
        <w:rPr>
          <w:rFonts w:ascii="Calibri" w:hAnsi="Calibri" w:cs="Calibri"/>
          <w:highlight w:val="yellow"/>
        </w:rPr>
        <w:t>SFA</w:t>
      </w:r>
      <w:r w:rsidRPr="009A68F5">
        <w:rPr>
          <w:rFonts w:ascii="Calibri" w:hAnsi="Calibri" w:cs="Calibri"/>
          <w:highlight w:val="yellow"/>
        </w:rPr>
        <w:t>.</w:t>
      </w:r>
      <w:r w:rsidR="009A68F5" w:rsidRPr="009A68F5">
        <w:rPr>
          <w:rFonts w:ascii="Calibri" w:hAnsi="Calibri" w:cs="Calibri"/>
          <w:highlight w:val="yellow"/>
        </w:rPr>
        <w:t xml:space="preserve"> Deliveries will not be accepted at the entrance of the facility.</w:t>
      </w:r>
    </w:p>
    <w:p w14:paraId="0E3DE12B" w14:textId="77777777" w:rsidR="0018408C" w:rsidRPr="009A68F5" w:rsidRDefault="0018408C" w:rsidP="0018408C">
      <w:pPr>
        <w:pStyle w:val="NoSpacing"/>
        <w:rPr>
          <w:rFonts w:ascii="Calibri" w:hAnsi="Calibri" w:cs="Calibri"/>
          <w:highlight w:val="yellow"/>
        </w:rPr>
      </w:pPr>
    </w:p>
    <w:p w14:paraId="76F3F62D" w14:textId="37D7A62E" w:rsidR="0018408C" w:rsidRPr="009A68F5" w:rsidRDefault="0018408C" w:rsidP="00C01FB4">
      <w:pPr>
        <w:pStyle w:val="NoSpacing"/>
        <w:numPr>
          <w:ilvl w:val="0"/>
          <w:numId w:val="12"/>
        </w:numPr>
        <w:rPr>
          <w:rFonts w:ascii="Calibri" w:hAnsi="Calibri" w:cs="Calibri"/>
          <w:highlight w:val="yellow"/>
        </w:rPr>
      </w:pPr>
      <w:r w:rsidRPr="009A68F5">
        <w:rPr>
          <w:rFonts w:ascii="Calibri" w:hAnsi="Calibri" w:cs="Calibri"/>
          <w:highlight w:val="yellow"/>
        </w:rPr>
        <w:t xml:space="preserve">The </w:t>
      </w:r>
      <w:r w:rsidR="00EE5FA0" w:rsidRPr="009A68F5">
        <w:rPr>
          <w:rFonts w:ascii="Calibri" w:hAnsi="Calibri" w:cs="Calibri"/>
          <w:highlight w:val="yellow"/>
        </w:rPr>
        <w:t>D</w:t>
      </w:r>
      <w:r w:rsidR="00B45321" w:rsidRPr="009A68F5">
        <w:rPr>
          <w:rFonts w:ascii="Calibri" w:hAnsi="Calibri" w:cs="Calibri"/>
          <w:highlight w:val="yellow"/>
        </w:rPr>
        <w:t>istributor</w:t>
      </w:r>
      <w:r w:rsidRPr="009A68F5">
        <w:rPr>
          <w:rFonts w:ascii="Calibri" w:hAnsi="Calibri" w:cs="Calibri"/>
          <w:highlight w:val="yellow"/>
        </w:rPr>
        <w:t xml:space="preserve"> shall be responsible for delivery of all products at the specified </w:t>
      </w:r>
      <w:r w:rsidR="00024B62" w:rsidRPr="009A68F5">
        <w:rPr>
          <w:rFonts w:ascii="Calibri" w:hAnsi="Calibri" w:cs="Calibri"/>
          <w:highlight w:val="yellow"/>
        </w:rPr>
        <w:t>delivery windows</w:t>
      </w:r>
      <w:r w:rsidRPr="009A68F5">
        <w:rPr>
          <w:rFonts w:ascii="Calibri" w:hAnsi="Calibri" w:cs="Calibri"/>
          <w:highlight w:val="yellow"/>
        </w:rPr>
        <w:t>.</w:t>
      </w:r>
    </w:p>
    <w:p w14:paraId="08380819" w14:textId="77777777" w:rsidR="0018408C" w:rsidRPr="009A68F5" w:rsidRDefault="0018408C" w:rsidP="0018408C">
      <w:pPr>
        <w:pStyle w:val="NoSpacing"/>
        <w:rPr>
          <w:rFonts w:ascii="Calibri" w:hAnsi="Calibri" w:cs="Calibri"/>
          <w:highlight w:val="yellow"/>
        </w:rPr>
      </w:pPr>
    </w:p>
    <w:p w14:paraId="689B6259" w14:textId="7FE48D12" w:rsidR="0018408C" w:rsidRPr="009A68F5" w:rsidRDefault="0018408C" w:rsidP="00C01FB4">
      <w:pPr>
        <w:pStyle w:val="NoSpacing"/>
        <w:numPr>
          <w:ilvl w:val="0"/>
          <w:numId w:val="12"/>
        </w:numPr>
        <w:rPr>
          <w:rFonts w:ascii="Calibri" w:hAnsi="Calibri" w:cs="Calibri"/>
          <w:highlight w:val="yellow"/>
        </w:rPr>
      </w:pPr>
      <w:r w:rsidRPr="009A68F5">
        <w:rPr>
          <w:rFonts w:ascii="Calibri" w:hAnsi="Calibri" w:cs="Calibri"/>
          <w:highlight w:val="yellow"/>
        </w:rPr>
        <w:t xml:space="preserve">The </w:t>
      </w:r>
      <w:r w:rsidR="00B45321" w:rsidRPr="009A68F5">
        <w:rPr>
          <w:rFonts w:ascii="Calibri" w:hAnsi="Calibri" w:cs="Calibri"/>
          <w:highlight w:val="yellow"/>
        </w:rPr>
        <w:t>SFA</w:t>
      </w:r>
      <w:r w:rsidRPr="009A68F5">
        <w:rPr>
          <w:rFonts w:ascii="Calibri" w:hAnsi="Calibri" w:cs="Calibri"/>
          <w:highlight w:val="yellow"/>
        </w:rPr>
        <w:t xml:space="preserve"> reserves the right to add or delete </w:t>
      </w:r>
      <w:r w:rsidR="00452A80" w:rsidRPr="009A68F5">
        <w:rPr>
          <w:rFonts w:ascii="Calibri" w:hAnsi="Calibri" w:cs="Calibri"/>
          <w:highlight w:val="yellow"/>
        </w:rPr>
        <w:t>sites</w:t>
      </w:r>
      <w:r w:rsidR="009A68F5" w:rsidRPr="009A68F5">
        <w:rPr>
          <w:rFonts w:ascii="Calibri" w:hAnsi="Calibri" w:cs="Calibri"/>
          <w:color w:val="000000"/>
          <w:highlight w:val="yellow"/>
        </w:rPr>
        <w:t xml:space="preserve"> so long as that addition or deletion does not result in a material change (i.e., the value of the additional goods will not exceed 10% of the value of the contract)</w:t>
      </w:r>
      <w:r w:rsidRPr="009A68F5">
        <w:rPr>
          <w:rFonts w:ascii="Calibri" w:hAnsi="Calibri" w:cs="Calibri"/>
          <w:highlight w:val="yellow"/>
        </w:rPr>
        <w:t xml:space="preserve">. This shall be done by amendment of Schedule A. </w:t>
      </w:r>
      <w:r w:rsidR="001C3D2F" w:rsidRPr="009A68F5">
        <w:rPr>
          <w:rFonts w:ascii="Calibri" w:hAnsi="Calibri" w:cs="Calibri"/>
          <w:highlight w:val="yellow"/>
        </w:rPr>
        <w:t xml:space="preserve"> </w:t>
      </w:r>
      <w:r w:rsidRPr="009A68F5">
        <w:rPr>
          <w:rFonts w:ascii="Calibri" w:hAnsi="Calibri" w:cs="Calibri"/>
          <w:highlight w:val="yellow"/>
        </w:rPr>
        <w:t xml:space="preserve">Deletion or addition of </w:t>
      </w:r>
      <w:r w:rsidR="00452A80" w:rsidRPr="009A68F5">
        <w:rPr>
          <w:rFonts w:ascii="Calibri" w:hAnsi="Calibri" w:cs="Calibri"/>
          <w:highlight w:val="yellow"/>
        </w:rPr>
        <w:t>sites</w:t>
      </w:r>
      <w:r w:rsidRPr="009A68F5">
        <w:rPr>
          <w:rFonts w:ascii="Calibri" w:hAnsi="Calibri" w:cs="Calibri"/>
          <w:highlight w:val="yellow"/>
        </w:rPr>
        <w:t xml:space="preserve"> shall be made not less than one week prior to the required state of service. Any change in transportation cost that occurs as a result of adding or deleting </w:t>
      </w:r>
      <w:r w:rsidR="00452A80" w:rsidRPr="009A68F5">
        <w:rPr>
          <w:rFonts w:ascii="Calibri" w:hAnsi="Calibri" w:cs="Calibri"/>
          <w:highlight w:val="yellow"/>
        </w:rPr>
        <w:t>sites</w:t>
      </w:r>
      <w:r w:rsidRPr="009A68F5">
        <w:rPr>
          <w:rFonts w:ascii="Calibri" w:hAnsi="Calibri" w:cs="Calibri"/>
          <w:highlight w:val="yellow"/>
        </w:rPr>
        <w:t xml:space="preserve"> shall be negotiated and noted in the modification. The </w:t>
      </w:r>
      <w:r w:rsidR="00B45321" w:rsidRPr="009A68F5">
        <w:rPr>
          <w:rFonts w:ascii="Calibri" w:hAnsi="Calibri" w:cs="Calibri"/>
          <w:highlight w:val="yellow"/>
        </w:rPr>
        <w:t>distributor</w:t>
      </w:r>
      <w:r w:rsidRPr="009A68F5">
        <w:rPr>
          <w:rFonts w:ascii="Calibri" w:hAnsi="Calibri" w:cs="Calibri"/>
          <w:highlight w:val="yellow"/>
        </w:rPr>
        <w:t xml:space="preserve">’s invoice shall show the cost as a separate item for that </w:t>
      </w:r>
      <w:r w:rsidR="00452A80" w:rsidRPr="009A68F5">
        <w:rPr>
          <w:rFonts w:ascii="Calibri" w:hAnsi="Calibri" w:cs="Calibri"/>
          <w:highlight w:val="yellow"/>
        </w:rPr>
        <w:t>site</w:t>
      </w:r>
      <w:r w:rsidRPr="009A68F5">
        <w:rPr>
          <w:rFonts w:ascii="Calibri" w:hAnsi="Calibri" w:cs="Calibri"/>
          <w:highlight w:val="yellow"/>
        </w:rPr>
        <w:t xml:space="preserve">. </w:t>
      </w:r>
    </w:p>
    <w:p w14:paraId="2C18E42C" w14:textId="77777777" w:rsidR="0018408C" w:rsidRPr="000F0AF2" w:rsidRDefault="0018408C" w:rsidP="0018408C">
      <w:pPr>
        <w:pStyle w:val="NoSpacing"/>
        <w:rPr>
          <w:rFonts w:ascii="Calibri" w:hAnsi="Calibri" w:cs="Calibri"/>
        </w:rPr>
      </w:pPr>
    </w:p>
    <w:p w14:paraId="51F63EC8" w14:textId="73AD9825" w:rsidR="0018408C" w:rsidRPr="009A68F5" w:rsidRDefault="0018408C" w:rsidP="00C01FB4">
      <w:pPr>
        <w:pStyle w:val="NoSpacing"/>
        <w:numPr>
          <w:ilvl w:val="0"/>
          <w:numId w:val="12"/>
        </w:numPr>
        <w:rPr>
          <w:rFonts w:ascii="Calibri" w:hAnsi="Calibri" w:cs="Calibri"/>
          <w:bCs/>
          <w:highlight w:val="yellow"/>
        </w:rPr>
      </w:pPr>
      <w:r w:rsidRPr="009A68F5">
        <w:rPr>
          <w:rFonts w:ascii="Calibri" w:hAnsi="Calibri" w:cs="Calibri"/>
          <w:bCs/>
          <w:highlight w:val="yellow"/>
        </w:rPr>
        <w:t>Any deviations from the delivery</w:t>
      </w:r>
      <w:r w:rsidR="00D52DE5" w:rsidRPr="009A68F5">
        <w:rPr>
          <w:rFonts w:ascii="Calibri" w:hAnsi="Calibri" w:cs="Calibri"/>
          <w:bCs/>
          <w:highlight w:val="yellow"/>
        </w:rPr>
        <w:t xml:space="preserve"> requirements</w:t>
      </w:r>
      <w:r w:rsidRPr="009A68F5">
        <w:rPr>
          <w:rFonts w:ascii="Calibri" w:hAnsi="Calibri" w:cs="Calibri"/>
          <w:bCs/>
          <w:highlight w:val="yellow"/>
        </w:rPr>
        <w:t xml:space="preserve"> </w:t>
      </w:r>
      <w:r w:rsidR="00D52DE5" w:rsidRPr="009A68F5">
        <w:rPr>
          <w:rFonts w:ascii="Calibri" w:hAnsi="Calibri" w:cs="Calibri"/>
          <w:bCs/>
          <w:highlight w:val="yellow"/>
        </w:rPr>
        <w:t xml:space="preserve">including package size and content </w:t>
      </w:r>
      <w:r w:rsidRPr="009A68F5">
        <w:rPr>
          <w:rFonts w:ascii="Calibri" w:hAnsi="Calibri" w:cs="Calibri"/>
          <w:bCs/>
          <w:highlight w:val="yellow"/>
        </w:rPr>
        <w:t xml:space="preserve">by the </w:t>
      </w:r>
      <w:r w:rsidR="00B45321" w:rsidRPr="009A68F5">
        <w:rPr>
          <w:rFonts w:ascii="Calibri" w:hAnsi="Calibri" w:cs="Calibri"/>
          <w:bCs/>
          <w:highlight w:val="yellow"/>
        </w:rPr>
        <w:t>Distributor</w:t>
      </w:r>
      <w:r w:rsidRPr="009A68F5">
        <w:rPr>
          <w:rFonts w:ascii="Calibri" w:hAnsi="Calibri" w:cs="Calibri"/>
          <w:bCs/>
          <w:highlight w:val="yellow"/>
        </w:rPr>
        <w:t xml:space="preserve"> may be allowed only upon written request from the </w:t>
      </w:r>
      <w:r w:rsidR="00B45321" w:rsidRPr="009A68F5">
        <w:rPr>
          <w:rFonts w:ascii="Calibri" w:hAnsi="Calibri" w:cs="Calibri"/>
          <w:bCs/>
          <w:highlight w:val="yellow"/>
        </w:rPr>
        <w:t>Distributor</w:t>
      </w:r>
      <w:r w:rsidRPr="009A68F5">
        <w:rPr>
          <w:rFonts w:ascii="Calibri" w:hAnsi="Calibri" w:cs="Calibri"/>
          <w:bCs/>
          <w:highlight w:val="yellow"/>
        </w:rPr>
        <w:t xml:space="preserve"> and approved by the </w:t>
      </w:r>
      <w:r w:rsidR="00C630BB" w:rsidRPr="009A68F5">
        <w:rPr>
          <w:rFonts w:ascii="Calibri" w:hAnsi="Calibri" w:cs="Calibri"/>
          <w:color w:val="0070C0"/>
          <w:highlight w:val="yellow"/>
        </w:rPr>
        <w:t>[</w:t>
      </w:r>
      <w:r w:rsidR="003F0887" w:rsidRPr="009A68F5">
        <w:rPr>
          <w:rFonts w:ascii="Calibri" w:hAnsi="Calibri" w:cs="Calibri"/>
          <w:color w:val="0070C0"/>
          <w:highlight w:val="yellow"/>
        </w:rPr>
        <w:t>Insert</w:t>
      </w:r>
      <w:r w:rsidR="00C630BB" w:rsidRPr="009A68F5">
        <w:rPr>
          <w:rFonts w:ascii="Calibri" w:hAnsi="Calibri" w:cs="Calibri"/>
          <w:color w:val="0070C0"/>
          <w:highlight w:val="yellow"/>
        </w:rPr>
        <w:t xml:space="preserve"> </w:t>
      </w:r>
      <w:r w:rsidR="00A8123F" w:rsidRPr="009A68F5">
        <w:rPr>
          <w:rFonts w:ascii="Calibri" w:hAnsi="Calibri" w:cs="Calibri"/>
          <w:color w:val="0070C0"/>
          <w:highlight w:val="yellow"/>
        </w:rPr>
        <w:t xml:space="preserve">SFA </w:t>
      </w:r>
      <w:r w:rsidR="00401451" w:rsidRPr="009A68F5">
        <w:rPr>
          <w:rFonts w:ascii="Calibri" w:hAnsi="Calibri" w:cs="Calibri"/>
          <w:color w:val="0070C0"/>
          <w:highlight w:val="yellow"/>
        </w:rPr>
        <w:t>contact</w:t>
      </w:r>
      <w:r w:rsidR="00511EEC" w:rsidRPr="009A68F5">
        <w:rPr>
          <w:rFonts w:ascii="Calibri" w:hAnsi="Calibri" w:cs="Calibri"/>
          <w:color w:val="0070C0"/>
          <w:highlight w:val="yellow"/>
        </w:rPr>
        <w:t>’s</w:t>
      </w:r>
      <w:r w:rsidR="00401451" w:rsidRPr="009A68F5">
        <w:rPr>
          <w:rFonts w:ascii="Calibri" w:hAnsi="Calibri" w:cs="Calibri"/>
          <w:color w:val="0070C0"/>
          <w:highlight w:val="yellow"/>
        </w:rPr>
        <w:t xml:space="preserve"> </w:t>
      </w:r>
      <w:r w:rsidR="00C630BB" w:rsidRPr="009A68F5">
        <w:rPr>
          <w:rFonts w:ascii="Calibri" w:hAnsi="Calibri" w:cs="Calibri"/>
          <w:color w:val="0070C0"/>
          <w:highlight w:val="yellow"/>
        </w:rPr>
        <w:t>name]</w:t>
      </w:r>
      <w:r w:rsidRPr="009A68F5">
        <w:rPr>
          <w:rFonts w:ascii="Calibri" w:hAnsi="Calibri" w:cs="Calibri"/>
          <w:bCs/>
          <w:highlight w:val="yellow"/>
        </w:rPr>
        <w:t>.</w:t>
      </w:r>
    </w:p>
    <w:p w14:paraId="7AC56607" w14:textId="77777777" w:rsidR="0018408C" w:rsidRPr="009A68F5" w:rsidRDefault="0018408C" w:rsidP="0018408C">
      <w:pPr>
        <w:pStyle w:val="NoSpacing"/>
        <w:rPr>
          <w:rFonts w:ascii="Calibri" w:hAnsi="Calibri" w:cs="Calibri"/>
          <w:bCs/>
          <w:highlight w:val="yellow"/>
        </w:rPr>
      </w:pPr>
    </w:p>
    <w:p w14:paraId="01E80B8A" w14:textId="79056F79" w:rsidR="0018408C" w:rsidRPr="009A68F5" w:rsidRDefault="0018408C" w:rsidP="00C01FB4">
      <w:pPr>
        <w:pStyle w:val="NoSpacing"/>
        <w:numPr>
          <w:ilvl w:val="0"/>
          <w:numId w:val="12"/>
        </w:numPr>
        <w:rPr>
          <w:rFonts w:ascii="Calibri" w:hAnsi="Calibri" w:cs="Calibri"/>
          <w:bCs/>
          <w:highlight w:val="yellow"/>
        </w:rPr>
      </w:pPr>
      <w:r w:rsidRPr="009A68F5">
        <w:rPr>
          <w:rFonts w:ascii="Calibri" w:hAnsi="Calibri" w:cs="Calibri"/>
          <w:bCs/>
          <w:highlight w:val="yellow"/>
        </w:rPr>
        <w:t xml:space="preserve">If a </w:t>
      </w:r>
      <w:r w:rsidR="00893EEC" w:rsidRPr="009A68F5">
        <w:rPr>
          <w:rFonts w:ascii="Calibri" w:hAnsi="Calibri" w:cs="Calibri"/>
          <w:bCs/>
          <w:highlight w:val="yellow"/>
        </w:rPr>
        <w:t xml:space="preserve">scheduled </w:t>
      </w:r>
      <w:r w:rsidRPr="009A68F5">
        <w:rPr>
          <w:rFonts w:ascii="Calibri" w:hAnsi="Calibri" w:cs="Calibri"/>
          <w:bCs/>
          <w:highlight w:val="yellow"/>
        </w:rPr>
        <w:t xml:space="preserve">delivery cannot be </w:t>
      </w:r>
      <w:r w:rsidR="00893EEC" w:rsidRPr="009A68F5">
        <w:rPr>
          <w:rFonts w:ascii="Calibri" w:hAnsi="Calibri" w:cs="Calibri"/>
          <w:bCs/>
          <w:highlight w:val="yellow"/>
        </w:rPr>
        <w:t xml:space="preserve">executed </w:t>
      </w:r>
      <w:r w:rsidRPr="009A68F5">
        <w:rPr>
          <w:rFonts w:ascii="Calibri" w:hAnsi="Calibri" w:cs="Calibri"/>
          <w:bCs/>
          <w:highlight w:val="yellow"/>
        </w:rPr>
        <w:t xml:space="preserve">for any reason, the </w:t>
      </w:r>
      <w:r w:rsidR="00B45321" w:rsidRPr="009A68F5">
        <w:rPr>
          <w:rFonts w:ascii="Calibri" w:hAnsi="Calibri" w:cs="Calibri"/>
          <w:bCs/>
          <w:highlight w:val="yellow"/>
        </w:rPr>
        <w:t>Distributor</w:t>
      </w:r>
      <w:r w:rsidRPr="009A68F5">
        <w:rPr>
          <w:rFonts w:ascii="Calibri" w:hAnsi="Calibri" w:cs="Calibri"/>
          <w:bCs/>
          <w:highlight w:val="yellow"/>
        </w:rPr>
        <w:t xml:space="preserve"> shall immediately notify the SFA designated representative. The </w:t>
      </w:r>
      <w:r w:rsidR="00B45321" w:rsidRPr="009A68F5">
        <w:rPr>
          <w:rFonts w:ascii="Calibri" w:hAnsi="Calibri" w:cs="Calibri"/>
          <w:bCs/>
          <w:highlight w:val="yellow"/>
        </w:rPr>
        <w:t>Distributor</w:t>
      </w:r>
      <w:r w:rsidRPr="009A68F5">
        <w:rPr>
          <w:rFonts w:ascii="Calibri" w:hAnsi="Calibri" w:cs="Calibri"/>
          <w:bCs/>
          <w:highlight w:val="yellow"/>
        </w:rPr>
        <w:t xml:space="preserve"> shall provide SFA with the reason for non-delivery.  If the reason is accepted, the SFA designee shall give the </w:t>
      </w:r>
      <w:r w:rsidR="00B45321" w:rsidRPr="009A68F5">
        <w:rPr>
          <w:rFonts w:ascii="Calibri" w:hAnsi="Calibri" w:cs="Calibri"/>
          <w:bCs/>
          <w:highlight w:val="yellow"/>
        </w:rPr>
        <w:t>Distributor</w:t>
      </w:r>
      <w:r w:rsidRPr="009A68F5">
        <w:rPr>
          <w:rFonts w:ascii="Calibri" w:hAnsi="Calibri" w:cs="Calibri"/>
          <w:bCs/>
          <w:highlight w:val="yellow"/>
        </w:rPr>
        <w:t xml:space="preserve"> an alternate delivery date, which shall satisfy the needs at the site(s) missed in the delivery process.  The </w:t>
      </w:r>
      <w:r w:rsidR="00B45321" w:rsidRPr="009A68F5">
        <w:rPr>
          <w:rFonts w:ascii="Calibri" w:hAnsi="Calibri" w:cs="Calibri"/>
          <w:bCs/>
          <w:highlight w:val="yellow"/>
        </w:rPr>
        <w:t>Distributor</w:t>
      </w:r>
      <w:r w:rsidRPr="009A68F5">
        <w:rPr>
          <w:rFonts w:ascii="Calibri" w:hAnsi="Calibri" w:cs="Calibri"/>
          <w:bCs/>
          <w:highlight w:val="yellow"/>
        </w:rPr>
        <w:t xml:space="preserve"> shall be required to deliver only quantities for which an order was made by SFA prior to delivery.</w:t>
      </w:r>
    </w:p>
    <w:p w14:paraId="48BAC6DE" w14:textId="77777777" w:rsidR="00DE15AE" w:rsidRPr="000F0AF2" w:rsidRDefault="00DE15AE" w:rsidP="00452A80">
      <w:pPr>
        <w:pStyle w:val="NoSpacing"/>
        <w:rPr>
          <w:rFonts w:ascii="Calibri" w:hAnsi="Calibri" w:cs="Calibri"/>
          <w:bCs/>
        </w:rPr>
      </w:pPr>
    </w:p>
    <w:p w14:paraId="170CEA42" w14:textId="738176E3" w:rsidR="0018408C" w:rsidRPr="001E309B" w:rsidRDefault="0018408C" w:rsidP="00C01FB4">
      <w:pPr>
        <w:pStyle w:val="NoSpacing"/>
        <w:numPr>
          <w:ilvl w:val="0"/>
          <w:numId w:val="12"/>
        </w:numPr>
        <w:rPr>
          <w:rFonts w:ascii="Calibri" w:hAnsi="Calibri" w:cs="Calibri"/>
          <w:bCs/>
          <w:highlight w:val="yellow"/>
        </w:rPr>
      </w:pPr>
      <w:r w:rsidRPr="001E309B">
        <w:rPr>
          <w:rFonts w:ascii="Calibri" w:hAnsi="Calibri" w:cs="Calibri"/>
          <w:bCs/>
          <w:highlight w:val="yellow"/>
        </w:rPr>
        <w:t xml:space="preserve">The </w:t>
      </w:r>
      <w:r w:rsidR="00B45321" w:rsidRPr="001E309B">
        <w:rPr>
          <w:rFonts w:ascii="Calibri" w:hAnsi="Calibri" w:cs="Calibri"/>
          <w:bCs/>
          <w:highlight w:val="yellow"/>
        </w:rPr>
        <w:t>Distributor</w:t>
      </w:r>
      <w:r w:rsidRPr="001E309B">
        <w:rPr>
          <w:rFonts w:ascii="Calibri" w:hAnsi="Calibri" w:cs="Calibri"/>
          <w:bCs/>
          <w:highlight w:val="yellow"/>
        </w:rPr>
        <w:t xml:space="preserve"> shall not </w:t>
      </w:r>
      <w:r w:rsidR="00D13BC7" w:rsidRPr="001E309B">
        <w:rPr>
          <w:rFonts w:ascii="Calibri" w:hAnsi="Calibri" w:cs="Calibri"/>
          <w:bCs/>
          <w:highlight w:val="yellow"/>
        </w:rPr>
        <w:t xml:space="preserve">make deliveries to </w:t>
      </w:r>
      <w:r w:rsidR="00B57936" w:rsidRPr="001E309B">
        <w:rPr>
          <w:rFonts w:ascii="Calibri" w:hAnsi="Calibri" w:cs="Calibri"/>
          <w:color w:val="0070C0"/>
          <w:highlight w:val="yellow"/>
        </w:rPr>
        <w:t>[</w:t>
      </w:r>
      <w:r w:rsidR="003F0887" w:rsidRPr="001E309B">
        <w:rPr>
          <w:rFonts w:ascii="Calibri" w:hAnsi="Calibri" w:cs="Calibri"/>
          <w:color w:val="0070C0"/>
          <w:highlight w:val="yellow"/>
        </w:rPr>
        <w:t>Insert</w:t>
      </w:r>
      <w:r w:rsidR="00B57936" w:rsidRPr="001E309B">
        <w:rPr>
          <w:rFonts w:ascii="Calibri" w:hAnsi="Calibri" w:cs="Calibri"/>
          <w:color w:val="0070C0"/>
          <w:highlight w:val="yellow"/>
        </w:rPr>
        <w:t xml:space="preserve"> name of SFA]</w:t>
      </w:r>
      <w:r w:rsidR="001C3D2F" w:rsidRPr="001E309B">
        <w:rPr>
          <w:rFonts w:ascii="Calibri" w:hAnsi="Calibri" w:cs="Calibri"/>
          <w:color w:val="0070C0"/>
          <w:highlight w:val="yellow"/>
        </w:rPr>
        <w:t xml:space="preserve"> </w:t>
      </w:r>
      <w:r w:rsidRPr="001E309B">
        <w:rPr>
          <w:rFonts w:ascii="Calibri" w:hAnsi="Calibri" w:cs="Calibri"/>
          <w:bCs/>
          <w:highlight w:val="yellow"/>
        </w:rPr>
        <w:t>on Saturday, Sunday, or on school and legal holidays unless specified otherwise.</w:t>
      </w:r>
    </w:p>
    <w:p w14:paraId="6583A3F1" w14:textId="77777777" w:rsidR="0018408C" w:rsidRPr="001E309B" w:rsidRDefault="0018408C" w:rsidP="0018408C">
      <w:pPr>
        <w:pStyle w:val="NoSpacing"/>
        <w:rPr>
          <w:rFonts w:ascii="Calibri" w:hAnsi="Calibri" w:cs="Calibri"/>
          <w:bCs/>
          <w:highlight w:val="yellow"/>
        </w:rPr>
      </w:pPr>
    </w:p>
    <w:p w14:paraId="063536B6" w14:textId="193263EF" w:rsidR="0018408C" w:rsidRPr="001E309B" w:rsidRDefault="0018408C" w:rsidP="00C01FB4">
      <w:pPr>
        <w:pStyle w:val="NoSpacing"/>
        <w:numPr>
          <w:ilvl w:val="0"/>
          <w:numId w:val="12"/>
        </w:numPr>
        <w:rPr>
          <w:rFonts w:ascii="Calibri" w:hAnsi="Calibri" w:cs="Calibri"/>
          <w:bCs/>
          <w:highlight w:val="yellow"/>
        </w:rPr>
      </w:pPr>
      <w:r w:rsidRPr="001E309B">
        <w:rPr>
          <w:rFonts w:ascii="Calibri" w:hAnsi="Calibri" w:cs="Calibri"/>
          <w:bCs/>
          <w:highlight w:val="yellow"/>
        </w:rPr>
        <w:t>Once a public radio/TV announcement of system-wide closing of schools due to inclement weather is made, all orders scheduled for delivery</w:t>
      </w:r>
      <w:r w:rsidR="00D13BC7" w:rsidRPr="001E309B">
        <w:rPr>
          <w:rFonts w:ascii="Calibri" w:hAnsi="Calibri" w:cs="Calibri"/>
          <w:bCs/>
          <w:highlight w:val="yellow"/>
        </w:rPr>
        <w:t xml:space="preserve"> to </w:t>
      </w:r>
      <w:r w:rsidR="00B57936" w:rsidRPr="001E309B">
        <w:rPr>
          <w:rFonts w:ascii="Calibri" w:hAnsi="Calibri" w:cs="Calibri"/>
          <w:color w:val="0070C0"/>
          <w:highlight w:val="yellow"/>
        </w:rPr>
        <w:t>[</w:t>
      </w:r>
      <w:r w:rsidR="003F0887" w:rsidRPr="001E309B">
        <w:rPr>
          <w:rFonts w:ascii="Calibri" w:hAnsi="Calibri" w:cs="Calibri"/>
          <w:color w:val="0070C0"/>
          <w:highlight w:val="yellow"/>
        </w:rPr>
        <w:t>Insert</w:t>
      </w:r>
      <w:r w:rsidR="00B57936" w:rsidRPr="001E309B">
        <w:rPr>
          <w:rFonts w:ascii="Calibri" w:hAnsi="Calibri" w:cs="Calibri"/>
          <w:color w:val="0070C0"/>
          <w:highlight w:val="yellow"/>
        </w:rPr>
        <w:t xml:space="preserve"> name of SFA]</w:t>
      </w:r>
      <w:r w:rsidR="001C3D2F" w:rsidRPr="001E309B">
        <w:rPr>
          <w:rFonts w:ascii="Calibri" w:hAnsi="Calibri" w:cs="Calibri"/>
          <w:color w:val="0070C0"/>
          <w:highlight w:val="yellow"/>
        </w:rPr>
        <w:t xml:space="preserve"> </w:t>
      </w:r>
      <w:r w:rsidRPr="001E309B">
        <w:rPr>
          <w:rFonts w:ascii="Calibri" w:hAnsi="Calibri" w:cs="Calibri"/>
          <w:bCs/>
          <w:highlight w:val="yellow"/>
        </w:rPr>
        <w:t xml:space="preserve">for that day (s) shall </w:t>
      </w:r>
      <w:r w:rsidR="00D13BC7" w:rsidRPr="001E309B">
        <w:rPr>
          <w:rFonts w:ascii="Calibri" w:hAnsi="Calibri" w:cs="Calibri"/>
          <w:bCs/>
          <w:highlight w:val="yellow"/>
        </w:rPr>
        <w:t>be automatically cancelled and</w:t>
      </w:r>
      <w:r w:rsidR="001C3D2F" w:rsidRPr="001E309B">
        <w:rPr>
          <w:rFonts w:ascii="Calibri" w:hAnsi="Calibri" w:cs="Calibri"/>
          <w:bCs/>
          <w:highlight w:val="yellow"/>
        </w:rPr>
        <w:t xml:space="preserve"> </w:t>
      </w:r>
      <w:r w:rsidR="00B57936" w:rsidRPr="001E309B">
        <w:rPr>
          <w:rFonts w:ascii="Calibri" w:hAnsi="Calibri" w:cs="Calibri"/>
          <w:color w:val="0070C0"/>
          <w:highlight w:val="yellow"/>
        </w:rPr>
        <w:t>[</w:t>
      </w:r>
      <w:r w:rsidR="003F0887" w:rsidRPr="001E309B">
        <w:rPr>
          <w:rFonts w:ascii="Calibri" w:hAnsi="Calibri" w:cs="Calibri"/>
          <w:color w:val="0070C0"/>
          <w:highlight w:val="yellow"/>
        </w:rPr>
        <w:t>Insert</w:t>
      </w:r>
      <w:r w:rsidR="00B57936" w:rsidRPr="001E309B">
        <w:rPr>
          <w:rFonts w:ascii="Calibri" w:hAnsi="Calibri" w:cs="Calibri"/>
          <w:color w:val="0070C0"/>
          <w:highlight w:val="yellow"/>
        </w:rPr>
        <w:t xml:space="preserve"> name of SFA]</w:t>
      </w:r>
      <w:r w:rsidR="001C3D2F" w:rsidRPr="001E309B">
        <w:rPr>
          <w:rFonts w:ascii="Calibri" w:hAnsi="Calibri" w:cs="Calibri"/>
          <w:color w:val="0070C0"/>
          <w:highlight w:val="yellow"/>
        </w:rPr>
        <w:t xml:space="preserve"> </w:t>
      </w:r>
      <w:r w:rsidRPr="001E309B">
        <w:rPr>
          <w:rFonts w:ascii="Calibri" w:hAnsi="Calibri" w:cs="Calibri"/>
          <w:bCs/>
          <w:highlight w:val="yellow"/>
        </w:rPr>
        <w:t>shall not assume responsibility for attempted deli</w:t>
      </w:r>
      <w:r w:rsidR="00D13BC7" w:rsidRPr="001E309B">
        <w:rPr>
          <w:rFonts w:ascii="Calibri" w:hAnsi="Calibri" w:cs="Calibri"/>
          <w:bCs/>
          <w:highlight w:val="yellow"/>
        </w:rPr>
        <w:t xml:space="preserve">veries.  In such circumstances </w:t>
      </w:r>
      <w:r w:rsidR="00B57936" w:rsidRPr="001E309B">
        <w:rPr>
          <w:rFonts w:ascii="Calibri" w:hAnsi="Calibri" w:cs="Calibri"/>
          <w:color w:val="0070C0"/>
          <w:highlight w:val="yellow"/>
        </w:rPr>
        <w:t>[</w:t>
      </w:r>
      <w:r w:rsidR="003F0887" w:rsidRPr="001E309B">
        <w:rPr>
          <w:rFonts w:ascii="Calibri" w:hAnsi="Calibri" w:cs="Calibri"/>
          <w:color w:val="0070C0"/>
          <w:highlight w:val="yellow"/>
        </w:rPr>
        <w:t>Insert</w:t>
      </w:r>
      <w:r w:rsidR="00B57936" w:rsidRPr="001E309B">
        <w:rPr>
          <w:rFonts w:ascii="Calibri" w:hAnsi="Calibri" w:cs="Calibri"/>
          <w:color w:val="0070C0"/>
          <w:highlight w:val="yellow"/>
        </w:rPr>
        <w:t xml:space="preserve"> name of SFA]</w:t>
      </w:r>
      <w:r w:rsidR="001C3D2F" w:rsidRPr="001E309B">
        <w:rPr>
          <w:rFonts w:ascii="Calibri" w:hAnsi="Calibri" w:cs="Calibri"/>
          <w:color w:val="0070C0"/>
          <w:highlight w:val="yellow"/>
        </w:rPr>
        <w:t xml:space="preserve"> </w:t>
      </w:r>
      <w:r w:rsidRPr="001E309B">
        <w:rPr>
          <w:rFonts w:ascii="Calibri" w:hAnsi="Calibri" w:cs="Calibri"/>
          <w:bCs/>
          <w:highlight w:val="yellow"/>
        </w:rPr>
        <w:t>shall have the right to adjust delivery plans at its discretion.</w:t>
      </w:r>
    </w:p>
    <w:p w14:paraId="3D30815F" w14:textId="77777777" w:rsidR="001E309B" w:rsidRPr="001E309B" w:rsidRDefault="001E309B" w:rsidP="001E309B">
      <w:pPr>
        <w:pStyle w:val="NoSpacing"/>
        <w:rPr>
          <w:rFonts w:ascii="Calibri" w:hAnsi="Calibri" w:cs="Calibri"/>
          <w:bCs/>
          <w:highlight w:val="yellow"/>
        </w:rPr>
      </w:pPr>
    </w:p>
    <w:p w14:paraId="428095A5" w14:textId="6338E852" w:rsidR="0018408C" w:rsidRDefault="0018408C" w:rsidP="00C01FB4">
      <w:pPr>
        <w:pStyle w:val="NoSpacing"/>
        <w:numPr>
          <w:ilvl w:val="0"/>
          <w:numId w:val="12"/>
        </w:numPr>
        <w:rPr>
          <w:rFonts w:ascii="Calibri" w:hAnsi="Calibri" w:cs="Calibri"/>
          <w:bCs/>
          <w:highlight w:val="yellow"/>
        </w:rPr>
      </w:pPr>
      <w:r w:rsidRPr="001E309B">
        <w:rPr>
          <w:rFonts w:ascii="Calibri" w:hAnsi="Calibri" w:cs="Calibri"/>
          <w:bCs/>
          <w:highlight w:val="yellow"/>
        </w:rPr>
        <w:t>When schools are closed for snow or other emergencies requiring short notice</w:t>
      </w:r>
      <w:r w:rsidR="00D13BC7" w:rsidRPr="001E309B">
        <w:rPr>
          <w:rFonts w:ascii="Calibri" w:hAnsi="Calibri" w:cs="Calibri"/>
          <w:bCs/>
          <w:highlight w:val="yellow"/>
        </w:rPr>
        <w:t xml:space="preserve">, the </w:t>
      </w:r>
      <w:r w:rsidR="00B45321" w:rsidRPr="001E309B">
        <w:rPr>
          <w:rFonts w:ascii="Calibri" w:hAnsi="Calibri" w:cs="Calibri"/>
          <w:bCs/>
          <w:highlight w:val="yellow"/>
        </w:rPr>
        <w:t>Distributor</w:t>
      </w:r>
      <w:r w:rsidR="00D13BC7" w:rsidRPr="001E309B">
        <w:rPr>
          <w:rFonts w:ascii="Calibri" w:hAnsi="Calibri" w:cs="Calibri"/>
          <w:bCs/>
          <w:highlight w:val="yellow"/>
        </w:rPr>
        <w:t xml:space="preserve"> shall call </w:t>
      </w:r>
      <w:r w:rsidR="00401451" w:rsidRPr="001E309B">
        <w:rPr>
          <w:rFonts w:ascii="Calibri" w:hAnsi="Calibri" w:cs="Calibri"/>
          <w:color w:val="0070C0"/>
          <w:highlight w:val="yellow"/>
        </w:rPr>
        <w:t>[</w:t>
      </w:r>
      <w:r w:rsidR="003F0887" w:rsidRPr="001E309B">
        <w:rPr>
          <w:rFonts w:ascii="Calibri" w:hAnsi="Calibri" w:cs="Calibri"/>
          <w:color w:val="0070C0"/>
          <w:highlight w:val="yellow"/>
        </w:rPr>
        <w:t>Insert</w:t>
      </w:r>
      <w:r w:rsidR="00401451" w:rsidRPr="001E309B">
        <w:rPr>
          <w:rFonts w:ascii="Calibri" w:hAnsi="Calibri" w:cs="Calibri"/>
          <w:color w:val="0070C0"/>
          <w:highlight w:val="yellow"/>
        </w:rPr>
        <w:t xml:space="preserve"> contact</w:t>
      </w:r>
      <w:r w:rsidR="00511EEC" w:rsidRPr="001E309B">
        <w:rPr>
          <w:rFonts w:ascii="Calibri" w:hAnsi="Calibri" w:cs="Calibri"/>
          <w:color w:val="0070C0"/>
          <w:highlight w:val="yellow"/>
        </w:rPr>
        <w:t>’s</w:t>
      </w:r>
      <w:r w:rsidR="00401451" w:rsidRPr="001E309B">
        <w:rPr>
          <w:rFonts w:ascii="Calibri" w:hAnsi="Calibri" w:cs="Calibri"/>
          <w:color w:val="0070C0"/>
          <w:highlight w:val="yellow"/>
        </w:rPr>
        <w:t xml:space="preserve"> name and telephone number]</w:t>
      </w:r>
      <w:r w:rsidR="00132999" w:rsidRPr="001E309B">
        <w:rPr>
          <w:rFonts w:ascii="Calibri" w:hAnsi="Calibri" w:cs="Calibri"/>
          <w:color w:val="0070C0"/>
          <w:highlight w:val="yellow"/>
        </w:rPr>
        <w:t xml:space="preserve"> </w:t>
      </w:r>
      <w:r w:rsidRPr="001E309B">
        <w:rPr>
          <w:rFonts w:ascii="Calibri" w:hAnsi="Calibri" w:cs="Calibri"/>
          <w:bCs/>
          <w:highlight w:val="yellow"/>
        </w:rPr>
        <w:t>for disposition of orders.</w:t>
      </w:r>
    </w:p>
    <w:p w14:paraId="7FD82285" w14:textId="77777777" w:rsidR="00B24003" w:rsidRPr="00FE1979" w:rsidRDefault="00B24003" w:rsidP="00C01FB4">
      <w:pPr>
        <w:numPr>
          <w:ilvl w:val="0"/>
          <w:numId w:val="12"/>
        </w:numPr>
        <w:pBdr>
          <w:top w:val="nil"/>
          <w:left w:val="nil"/>
          <w:bottom w:val="nil"/>
          <w:right w:val="nil"/>
          <w:between w:val="nil"/>
        </w:pBdr>
        <w:spacing w:after="0" w:line="240" w:lineRule="auto"/>
        <w:rPr>
          <w:rFonts w:ascii="Calibri" w:hAnsi="Calibri" w:cs="Calibri"/>
          <w:color w:val="000000"/>
          <w:highlight w:val="yellow"/>
        </w:rPr>
      </w:pPr>
      <w:r w:rsidRPr="00FE1979">
        <w:rPr>
          <w:rFonts w:ascii="Calibri" w:hAnsi="Calibri" w:cs="Calibri"/>
          <w:color w:val="000000"/>
          <w:highlight w:val="yellow"/>
        </w:rPr>
        <w:lastRenderedPageBreak/>
        <w:t xml:space="preserve">In the event of school closures or students transitioning to a virtual posture due to public health or other emergencies, the SFA’s needs will change with respect to items and quantities needed and may change with respect to delivery times. The quantities estimated in the pricing sheet are based on in-person meal service, which the SFA hopes will be the predominant form of meal service for the base year and both option years. If the SFA </w:t>
      </w:r>
      <w:proofErr w:type="gramStart"/>
      <w:r w:rsidRPr="00FE1979">
        <w:rPr>
          <w:rFonts w:ascii="Calibri" w:hAnsi="Calibri" w:cs="Calibri"/>
          <w:color w:val="000000"/>
          <w:highlight w:val="yellow"/>
        </w:rPr>
        <w:t>has to</w:t>
      </w:r>
      <w:proofErr w:type="gramEnd"/>
      <w:r w:rsidRPr="00FE1979">
        <w:rPr>
          <w:rFonts w:ascii="Calibri" w:hAnsi="Calibri" w:cs="Calibri"/>
          <w:color w:val="000000"/>
          <w:highlight w:val="yellow"/>
        </w:rPr>
        <w:t xml:space="preserve"> switch to a full or hybrid virtual posture, food requirements are likely to be </w:t>
      </w:r>
      <w:r w:rsidRPr="00FE1979">
        <w:rPr>
          <w:rFonts w:ascii="Calibri" w:hAnsi="Calibri" w:cs="Calibri"/>
          <w:color w:val="0070C0"/>
          <w:highlight w:val="yellow"/>
        </w:rPr>
        <w:t xml:space="preserve">[Insert rough percentage here] </w:t>
      </w:r>
      <w:r w:rsidRPr="00FE1979">
        <w:rPr>
          <w:rFonts w:ascii="Calibri" w:hAnsi="Calibri" w:cs="Calibri"/>
          <w:color w:val="000000"/>
          <w:highlight w:val="yellow"/>
        </w:rPr>
        <w:t>percent less for that period of the contract. The SFA will communicate any change in plans to the Distributor within 24 hours of being informed by the District government.</w:t>
      </w:r>
    </w:p>
    <w:p w14:paraId="21B13A6F" w14:textId="77777777" w:rsidR="00B24003" w:rsidRPr="00FE1979" w:rsidRDefault="00B24003" w:rsidP="00B24003">
      <w:pPr>
        <w:spacing w:after="0" w:line="240" w:lineRule="auto"/>
        <w:rPr>
          <w:rFonts w:ascii="Calibri" w:hAnsi="Calibri" w:cs="Calibri"/>
          <w:color w:val="000000"/>
          <w:highlight w:val="yellow"/>
        </w:rPr>
      </w:pPr>
    </w:p>
    <w:p w14:paraId="271B8061" w14:textId="77777777" w:rsidR="00B24003" w:rsidRPr="00FE1979" w:rsidRDefault="00B24003" w:rsidP="00B24003">
      <w:pPr>
        <w:spacing w:after="0" w:line="240" w:lineRule="auto"/>
        <w:ind w:left="360"/>
        <w:rPr>
          <w:rFonts w:ascii="Calibri" w:hAnsi="Calibri" w:cs="Calibri"/>
          <w:color w:val="000000"/>
          <w:highlight w:val="green"/>
        </w:rPr>
      </w:pPr>
      <w:r w:rsidRPr="00FE1979">
        <w:rPr>
          <w:rFonts w:ascii="Calibri" w:hAnsi="Calibri" w:cs="Calibri"/>
          <w:color w:val="000000"/>
          <w:highlight w:val="green"/>
        </w:rPr>
        <w:t>Please list the sanitary precautions the Distributor has put in place to control transmission and/or contamination (for example, personal protective equipment, physical distancing, contactless delivery options, and/or extra sanitation and cleaning):</w:t>
      </w:r>
    </w:p>
    <w:p w14:paraId="6518CAB9" w14:textId="77777777" w:rsidR="00B24003" w:rsidRDefault="00B24003" w:rsidP="00B24003">
      <w:pPr>
        <w:spacing w:after="0" w:line="240" w:lineRule="auto"/>
        <w:ind w:left="360"/>
        <w:rPr>
          <w:rFonts w:ascii="Calibri" w:hAnsi="Calibri" w:cs="Calibri"/>
          <w:color w:val="000000"/>
          <w:highlight w:val="yellow"/>
        </w:rPr>
      </w:pPr>
    </w:p>
    <w:p w14:paraId="032611F9" w14:textId="77777777" w:rsidR="00B24003" w:rsidRPr="00FE1979" w:rsidRDefault="00B24003" w:rsidP="00B24003">
      <w:pPr>
        <w:spacing w:after="0" w:line="240" w:lineRule="auto"/>
        <w:ind w:left="360"/>
        <w:rPr>
          <w:rFonts w:ascii="Calibri" w:hAnsi="Calibri" w:cs="Calibri"/>
          <w:color w:val="000000"/>
          <w:highlight w:val="yellow"/>
        </w:rPr>
      </w:pPr>
      <w:r>
        <w:rPr>
          <w:rFonts w:ascii="Calibri" w:hAnsi="Calibri" w:cs="Calibri"/>
          <w:color w:val="000000"/>
        </w:rPr>
        <w:t>______________________________________________________________________________________________________________________________________________________________________________________________</w:t>
      </w:r>
    </w:p>
    <w:p w14:paraId="193574D9" w14:textId="380EC6C9" w:rsidR="00092B2E" w:rsidRPr="001E309B" w:rsidRDefault="00092B2E" w:rsidP="00092B2E">
      <w:pPr>
        <w:pStyle w:val="NoSpacing"/>
        <w:ind w:left="360"/>
        <w:rPr>
          <w:rFonts w:ascii="Calibri" w:hAnsi="Calibri" w:cs="Calibri"/>
          <w:bCs/>
          <w:highlight w:val="yellow"/>
        </w:rPr>
      </w:pPr>
    </w:p>
    <w:p w14:paraId="5BF80A0F" w14:textId="77777777" w:rsidR="0018408C" w:rsidRPr="000F0AF2" w:rsidRDefault="0018408C" w:rsidP="00156DF0">
      <w:pPr>
        <w:pStyle w:val="Heading2"/>
        <w:rPr>
          <w:rFonts w:ascii="Calibri" w:hAnsi="Calibri" w:cs="Calibri"/>
          <w:color w:val="auto"/>
        </w:rPr>
      </w:pPr>
      <w:bookmarkStart w:id="28" w:name="_Toc93930186"/>
      <w:r w:rsidRPr="000F0AF2">
        <w:rPr>
          <w:rFonts w:ascii="Calibri" w:hAnsi="Calibri" w:cs="Calibri"/>
          <w:color w:val="auto"/>
        </w:rPr>
        <w:t>D.</w:t>
      </w:r>
      <w:r w:rsidR="004F2CF8" w:rsidRPr="000F0AF2">
        <w:rPr>
          <w:rFonts w:ascii="Calibri" w:hAnsi="Calibri" w:cs="Calibri"/>
          <w:color w:val="auto"/>
        </w:rPr>
        <w:t>2</w:t>
      </w:r>
      <w:r w:rsidRPr="000F0AF2">
        <w:rPr>
          <w:rFonts w:ascii="Calibri" w:hAnsi="Calibri" w:cs="Calibri"/>
          <w:color w:val="auto"/>
        </w:rPr>
        <w:tab/>
        <w:t>Supervision and Inspection</w:t>
      </w:r>
      <w:bookmarkEnd w:id="28"/>
    </w:p>
    <w:p w14:paraId="55A6CC4C" w14:textId="30F78FE3" w:rsidR="0018408C" w:rsidRPr="000F0AF2" w:rsidRDefault="0018408C" w:rsidP="0018408C">
      <w:pPr>
        <w:pStyle w:val="NoSpacing"/>
        <w:rPr>
          <w:rFonts w:ascii="Calibri" w:hAnsi="Calibri" w:cs="Calibri"/>
        </w:rPr>
      </w:pPr>
      <w:r w:rsidRPr="000F0AF2">
        <w:rPr>
          <w:rFonts w:ascii="Calibri" w:hAnsi="Calibri" w:cs="Calibri"/>
        </w:rPr>
        <w:t xml:space="preserve">The </w:t>
      </w:r>
      <w:r w:rsidR="00B45321" w:rsidRPr="000F0AF2">
        <w:rPr>
          <w:rFonts w:ascii="Calibri" w:hAnsi="Calibri" w:cs="Calibri"/>
        </w:rPr>
        <w:t>distributor</w:t>
      </w:r>
      <w:r w:rsidRPr="000F0AF2">
        <w:rPr>
          <w:rFonts w:ascii="Calibri" w:hAnsi="Calibri" w:cs="Calibri"/>
        </w:rPr>
        <w:t xml:space="preserve"> shall </w:t>
      </w:r>
      <w:proofErr w:type="gramStart"/>
      <w:r w:rsidRPr="000F0AF2">
        <w:rPr>
          <w:rFonts w:ascii="Calibri" w:hAnsi="Calibri" w:cs="Calibri"/>
        </w:rPr>
        <w:t>provide management supervision at all times</w:t>
      </w:r>
      <w:proofErr w:type="gramEnd"/>
      <w:r w:rsidRPr="000F0AF2">
        <w:rPr>
          <w:rFonts w:ascii="Calibri" w:hAnsi="Calibri" w:cs="Calibri"/>
        </w:rPr>
        <w:t xml:space="preserve"> and maintain constant </w:t>
      </w:r>
      <w:r w:rsidR="00156DF0" w:rsidRPr="000F0AF2">
        <w:rPr>
          <w:rFonts w:ascii="Calibri" w:hAnsi="Calibri" w:cs="Calibri"/>
        </w:rPr>
        <w:t>quality control</w:t>
      </w:r>
      <w:r w:rsidRPr="000F0AF2">
        <w:rPr>
          <w:rFonts w:ascii="Calibri" w:hAnsi="Calibri" w:cs="Calibri"/>
        </w:rPr>
        <w:t xml:space="preserve"> inspections to check for appearance and packaging in addition to the quality of products. </w:t>
      </w:r>
    </w:p>
    <w:p w14:paraId="7AF85A32" w14:textId="77777777" w:rsidR="008B0D1D" w:rsidRPr="000F0AF2" w:rsidRDefault="008B0D1D" w:rsidP="0018408C">
      <w:pPr>
        <w:pStyle w:val="NoSpacing"/>
        <w:rPr>
          <w:rFonts w:ascii="Calibri" w:hAnsi="Calibri" w:cs="Calibri"/>
        </w:rPr>
      </w:pPr>
    </w:p>
    <w:p w14:paraId="24A92128" w14:textId="77777777" w:rsidR="0018408C" w:rsidRPr="000F0AF2" w:rsidRDefault="0018408C" w:rsidP="00156DF0">
      <w:pPr>
        <w:pStyle w:val="Heading2"/>
        <w:rPr>
          <w:rFonts w:ascii="Calibri" w:hAnsi="Calibri" w:cs="Calibri"/>
          <w:color w:val="auto"/>
        </w:rPr>
      </w:pPr>
      <w:bookmarkStart w:id="29" w:name="_Toc93930187"/>
      <w:proofErr w:type="gramStart"/>
      <w:r w:rsidRPr="000F0AF2">
        <w:rPr>
          <w:rFonts w:ascii="Calibri" w:hAnsi="Calibri" w:cs="Calibri"/>
          <w:color w:val="auto"/>
        </w:rPr>
        <w:t>D.</w:t>
      </w:r>
      <w:r w:rsidR="004F2CF8" w:rsidRPr="000F0AF2">
        <w:rPr>
          <w:rFonts w:ascii="Calibri" w:hAnsi="Calibri" w:cs="Calibri"/>
          <w:color w:val="auto"/>
        </w:rPr>
        <w:t>3</w:t>
      </w:r>
      <w:r w:rsidRPr="000F0AF2">
        <w:rPr>
          <w:rFonts w:ascii="Calibri" w:hAnsi="Calibri" w:cs="Calibri"/>
          <w:color w:val="auto"/>
        </w:rPr>
        <w:t xml:space="preserve">  </w:t>
      </w:r>
      <w:r w:rsidR="00156DF0" w:rsidRPr="000F0AF2">
        <w:rPr>
          <w:rFonts w:ascii="Calibri" w:hAnsi="Calibri" w:cs="Calibri"/>
          <w:color w:val="auto"/>
        </w:rPr>
        <w:tab/>
      </w:r>
      <w:proofErr w:type="gramEnd"/>
      <w:r w:rsidRPr="000F0AF2">
        <w:rPr>
          <w:rFonts w:ascii="Calibri" w:hAnsi="Calibri" w:cs="Calibri"/>
          <w:color w:val="auto"/>
        </w:rPr>
        <w:t>Record-Keeping</w:t>
      </w:r>
      <w:bookmarkEnd w:id="29"/>
    </w:p>
    <w:p w14:paraId="0769D214" w14:textId="77777777" w:rsidR="0018408C" w:rsidRPr="000F0AF2" w:rsidRDefault="0018408C" w:rsidP="0018408C">
      <w:pPr>
        <w:pStyle w:val="NoSpacing"/>
        <w:rPr>
          <w:rFonts w:ascii="Calibri" w:hAnsi="Calibri" w:cs="Calibri"/>
          <w:b/>
          <w:u w:val="single"/>
        </w:rPr>
      </w:pPr>
    </w:p>
    <w:p w14:paraId="01ACF4E1" w14:textId="5B014D6E" w:rsidR="0018408C" w:rsidRPr="001E309B" w:rsidRDefault="0018408C" w:rsidP="00C01FB4">
      <w:pPr>
        <w:pStyle w:val="NoSpacing"/>
        <w:numPr>
          <w:ilvl w:val="0"/>
          <w:numId w:val="13"/>
        </w:numPr>
        <w:rPr>
          <w:rFonts w:ascii="Calibri" w:hAnsi="Calibri" w:cs="Calibri"/>
          <w:highlight w:val="yellow"/>
        </w:rPr>
      </w:pPr>
      <w:r w:rsidRPr="001E309B">
        <w:rPr>
          <w:rFonts w:ascii="Calibri" w:hAnsi="Calibri" w:cs="Calibri"/>
          <w:highlight w:val="yellow"/>
        </w:rPr>
        <w:t xml:space="preserve">Delivery tickets must be prepared by the </w:t>
      </w:r>
      <w:r w:rsidR="00DE15AE" w:rsidRPr="001E309B">
        <w:rPr>
          <w:rFonts w:ascii="Calibri" w:hAnsi="Calibri" w:cs="Calibri"/>
          <w:highlight w:val="yellow"/>
        </w:rPr>
        <w:t>D</w:t>
      </w:r>
      <w:r w:rsidR="00B45321" w:rsidRPr="001E309B">
        <w:rPr>
          <w:rFonts w:ascii="Calibri" w:hAnsi="Calibri" w:cs="Calibri"/>
          <w:highlight w:val="yellow"/>
        </w:rPr>
        <w:t>istributor</w:t>
      </w:r>
      <w:r w:rsidR="004F2CF8" w:rsidRPr="001E309B">
        <w:rPr>
          <w:rFonts w:ascii="Calibri" w:hAnsi="Calibri" w:cs="Calibri"/>
          <w:highlight w:val="yellow"/>
        </w:rPr>
        <w:t xml:space="preserve"> </w:t>
      </w:r>
      <w:r w:rsidR="00987E75" w:rsidRPr="001E309B">
        <w:rPr>
          <w:rFonts w:ascii="Calibri" w:hAnsi="Calibri" w:cs="Calibri"/>
          <w:highlight w:val="yellow"/>
        </w:rPr>
        <w:t>and must</w:t>
      </w:r>
      <w:r w:rsidRPr="001E309B">
        <w:rPr>
          <w:rFonts w:ascii="Calibri" w:hAnsi="Calibri" w:cs="Calibri"/>
          <w:highlight w:val="yellow"/>
        </w:rPr>
        <w:t xml:space="preserve"> be itemized to show the number of </w:t>
      </w:r>
      <w:r w:rsidR="004F2CF8" w:rsidRPr="001E309B">
        <w:rPr>
          <w:rFonts w:ascii="Calibri" w:hAnsi="Calibri" w:cs="Calibri"/>
          <w:highlight w:val="yellow"/>
        </w:rPr>
        <w:t xml:space="preserve">products </w:t>
      </w:r>
      <w:r w:rsidRPr="001E309B">
        <w:rPr>
          <w:rFonts w:ascii="Calibri" w:hAnsi="Calibri" w:cs="Calibri"/>
          <w:highlight w:val="yellow"/>
        </w:rPr>
        <w:t xml:space="preserve">of each type delivered to each </w:t>
      </w:r>
      <w:r w:rsidR="00452A80" w:rsidRPr="001E309B">
        <w:rPr>
          <w:rFonts w:ascii="Calibri" w:hAnsi="Calibri" w:cs="Calibri"/>
          <w:highlight w:val="yellow"/>
        </w:rPr>
        <w:t>site</w:t>
      </w:r>
      <w:r w:rsidRPr="001E309B">
        <w:rPr>
          <w:rFonts w:ascii="Calibri" w:hAnsi="Calibri" w:cs="Calibri"/>
          <w:highlight w:val="yellow"/>
        </w:rPr>
        <w:t xml:space="preserve">. Designees of the </w:t>
      </w:r>
      <w:r w:rsidR="00B45321" w:rsidRPr="001E309B">
        <w:rPr>
          <w:rFonts w:ascii="Calibri" w:hAnsi="Calibri" w:cs="Calibri"/>
          <w:highlight w:val="yellow"/>
        </w:rPr>
        <w:t>SFA</w:t>
      </w:r>
      <w:r w:rsidRPr="001E309B">
        <w:rPr>
          <w:rFonts w:ascii="Calibri" w:hAnsi="Calibri" w:cs="Calibri"/>
          <w:highlight w:val="yellow"/>
        </w:rPr>
        <w:t xml:space="preserve"> at each </w:t>
      </w:r>
      <w:r w:rsidR="00DE15AE" w:rsidRPr="001E309B">
        <w:rPr>
          <w:rFonts w:ascii="Calibri" w:hAnsi="Calibri" w:cs="Calibri"/>
          <w:highlight w:val="yellow"/>
        </w:rPr>
        <w:t>delivery site</w:t>
      </w:r>
      <w:r w:rsidRPr="001E309B">
        <w:rPr>
          <w:rFonts w:ascii="Calibri" w:hAnsi="Calibri" w:cs="Calibri"/>
          <w:highlight w:val="yellow"/>
        </w:rPr>
        <w:t xml:space="preserve"> will check adequacy </w:t>
      </w:r>
      <w:r w:rsidR="004F2CF8" w:rsidRPr="001E309B">
        <w:rPr>
          <w:rFonts w:ascii="Calibri" w:hAnsi="Calibri" w:cs="Calibri"/>
          <w:highlight w:val="yellow"/>
        </w:rPr>
        <w:t xml:space="preserve">and accuracy </w:t>
      </w:r>
      <w:r w:rsidRPr="001E309B">
        <w:rPr>
          <w:rFonts w:ascii="Calibri" w:hAnsi="Calibri" w:cs="Calibri"/>
          <w:highlight w:val="yellow"/>
        </w:rPr>
        <w:t xml:space="preserve">of delivery before signing the delivery ticket. Invoices shall be accepted by the </w:t>
      </w:r>
      <w:r w:rsidR="00B45321" w:rsidRPr="001E309B">
        <w:rPr>
          <w:rFonts w:ascii="Calibri" w:hAnsi="Calibri" w:cs="Calibri"/>
          <w:highlight w:val="yellow"/>
        </w:rPr>
        <w:t>SFA</w:t>
      </w:r>
      <w:r w:rsidRPr="001E309B">
        <w:rPr>
          <w:rFonts w:ascii="Calibri" w:hAnsi="Calibri" w:cs="Calibri"/>
          <w:highlight w:val="yellow"/>
        </w:rPr>
        <w:t xml:space="preserve"> only if signed by the </w:t>
      </w:r>
      <w:r w:rsidR="00B45321" w:rsidRPr="001E309B">
        <w:rPr>
          <w:rFonts w:ascii="Calibri" w:hAnsi="Calibri" w:cs="Calibri"/>
          <w:highlight w:val="yellow"/>
        </w:rPr>
        <w:t>SFA</w:t>
      </w:r>
      <w:r w:rsidRPr="001E309B">
        <w:rPr>
          <w:rFonts w:ascii="Calibri" w:hAnsi="Calibri" w:cs="Calibri"/>
          <w:highlight w:val="yellow"/>
        </w:rPr>
        <w:t xml:space="preserve">’s designee at the </w:t>
      </w:r>
      <w:r w:rsidR="00452A80" w:rsidRPr="001E309B">
        <w:rPr>
          <w:rFonts w:ascii="Calibri" w:hAnsi="Calibri" w:cs="Calibri"/>
          <w:highlight w:val="yellow"/>
        </w:rPr>
        <w:t>site.</w:t>
      </w:r>
    </w:p>
    <w:p w14:paraId="15E422F3" w14:textId="77777777" w:rsidR="00452A80" w:rsidRPr="001E309B" w:rsidRDefault="00452A80" w:rsidP="00452A80">
      <w:pPr>
        <w:pStyle w:val="NoSpacing"/>
        <w:ind w:left="360"/>
        <w:rPr>
          <w:rFonts w:ascii="Calibri" w:hAnsi="Calibri" w:cs="Calibri"/>
          <w:highlight w:val="yellow"/>
        </w:rPr>
      </w:pPr>
    </w:p>
    <w:p w14:paraId="633B0446" w14:textId="3869906D" w:rsidR="0018408C" w:rsidRPr="001E309B" w:rsidRDefault="0018408C" w:rsidP="00C01FB4">
      <w:pPr>
        <w:pStyle w:val="NoSpacing"/>
        <w:numPr>
          <w:ilvl w:val="0"/>
          <w:numId w:val="13"/>
        </w:numPr>
        <w:rPr>
          <w:rFonts w:ascii="Calibri" w:hAnsi="Calibri" w:cs="Calibri"/>
          <w:highlight w:val="yellow"/>
        </w:rPr>
      </w:pPr>
      <w:r w:rsidRPr="001E309B">
        <w:rPr>
          <w:rFonts w:ascii="Calibri" w:hAnsi="Calibri" w:cs="Calibri"/>
          <w:highlight w:val="yellow"/>
        </w:rPr>
        <w:t>The delivery ticket shall contain information in accordance with applicable Federal, state</w:t>
      </w:r>
      <w:r w:rsidR="00452A80" w:rsidRPr="001E309B">
        <w:rPr>
          <w:rFonts w:ascii="Calibri" w:hAnsi="Calibri" w:cs="Calibri"/>
          <w:highlight w:val="yellow"/>
        </w:rPr>
        <w:t>,</w:t>
      </w:r>
      <w:r w:rsidRPr="001E309B">
        <w:rPr>
          <w:rFonts w:ascii="Calibri" w:hAnsi="Calibri" w:cs="Calibri"/>
          <w:highlight w:val="yellow"/>
        </w:rPr>
        <w:t xml:space="preserve"> and local regulations and shall include but is not limited to the following:</w:t>
      </w:r>
    </w:p>
    <w:p w14:paraId="6A1FD589" w14:textId="77777777" w:rsidR="0018408C" w:rsidRPr="001E309B" w:rsidRDefault="0018408C" w:rsidP="00156DF0">
      <w:pPr>
        <w:pStyle w:val="NoSpacing"/>
        <w:rPr>
          <w:rFonts w:ascii="Calibri" w:hAnsi="Calibri" w:cs="Calibri"/>
          <w:highlight w:val="yellow"/>
        </w:rPr>
      </w:pPr>
    </w:p>
    <w:p w14:paraId="624FCD06"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Ticket number;</w:t>
      </w:r>
    </w:p>
    <w:p w14:paraId="2A793A5E"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Date of Delivery;</w:t>
      </w:r>
    </w:p>
    <w:p w14:paraId="07C1042A"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Delivery Address;</w:t>
      </w:r>
    </w:p>
    <w:p w14:paraId="12C974D6"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Requisition Number;</w:t>
      </w:r>
    </w:p>
    <w:p w14:paraId="5593E459"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Item Type;</w:t>
      </w:r>
    </w:p>
    <w:p w14:paraId="25AC036C"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Item Number;</w:t>
      </w:r>
    </w:p>
    <w:p w14:paraId="530C1EF3"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Quantity of Items Delivered;</w:t>
      </w:r>
    </w:p>
    <w:p w14:paraId="130C2C84"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Unit Price;</w:t>
      </w:r>
    </w:p>
    <w:p w14:paraId="55148E6E"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Extended Amount</w:t>
      </w:r>
      <w:r w:rsidR="00156DF0" w:rsidRPr="001E309B">
        <w:rPr>
          <w:rFonts w:ascii="Calibri" w:hAnsi="Calibri" w:cs="Calibri"/>
          <w:highlight w:val="yellow"/>
        </w:rPr>
        <w:t>;</w:t>
      </w:r>
    </w:p>
    <w:p w14:paraId="10A900EF"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Carrier Operator’s Name</w:t>
      </w:r>
      <w:r w:rsidR="00156DF0" w:rsidRPr="001E309B">
        <w:rPr>
          <w:rFonts w:ascii="Calibri" w:hAnsi="Calibri" w:cs="Calibri"/>
          <w:highlight w:val="yellow"/>
        </w:rPr>
        <w:t>;</w:t>
      </w:r>
    </w:p>
    <w:p w14:paraId="3E9584AD"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Signature of SFA designee, receiving the item; and</w:t>
      </w:r>
    </w:p>
    <w:p w14:paraId="090FAF00"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lastRenderedPageBreak/>
        <w:t>Acknowledgement of receiving the items by the SFA designee.</w:t>
      </w:r>
    </w:p>
    <w:p w14:paraId="39B957C9" w14:textId="77777777" w:rsidR="0018408C" w:rsidRPr="001E309B" w:rsidRDefault="0018408C" w:rsidP="0018408C">
      <w:pPr>
        <w:pStyle w:val="NoSpacing"/>
        <w:rPr>
          <w:rFonts w:ascii="Calibri" w:hAnsi="Calibri" w:cs="Calibri"/>
          <w:highlight w:val="yellow"/>
        </w:rPr>
      </w:pPr>
    </w:p>
    <w:p w14:paraId="16698A1F" w14:textId="65B45348" w:rsidR="0018408C" w:rsidRPr="001E309B" w:rsidRDefault="0018408C" w:rsidP="00C01FB4">
      <w:pPr>
        <w:pStyle w:val="NoSpacing"/>
        <w:numPr>
          <w:ilvl w:val="0"/>
          <w:numId w:val="13"/>
        </w:numPr>
        <w:rPr>
          <w:rFonts w:ascii="Calibri" w:hAnsi="Calibri" w:cs="Calibri"/>
          <w:highlight w:val="yellow"/>
        </w:rPr>
      </w:pPr>
      <w:r w:rsidRPr="001E309B">
        <w:rPr>
          <w:rFonts w:ascii="Calibri" w:hAnsi="Calibri" w:cs="Calibri"/>
          <w:highlight w:val="yellow"/>
        </w:rPr>
        <w:t xml:space="preserve">The </w:t>
      </w:r>
      <w:r w:rsidR="00DE15AE" w:rsidRPr="001E309B">
        <w:rPr>
          <w:rFonts w:ascii="Calibri" w:hAnsi="Calibri" w:cs="Calibri"/>
          <w:highlight w:val="yellow"/>
        </w:rPr>
        <w:t>D</w:t>
      </w:r>
      <w:r w:rsidR="00B45321" w:rsidRPr="001E309B">
        <w:rPr>
          <w:rFonts w:ascii="Calibri" w:hAnsi="Calibri" w:cs="Calibri"/>
          <w:highlight w:val="yellow"/>
        </w:rPr>
        <w:t>istributor</w:t>
      </w:r>
      <w:r w:rsidRPr="001E309B">
        <w:rPr>
          <w:rFonts w:ascii="Calibri" w:hAnsi="Calibri" w:cs="Calibri"/>
          <w:highlight w:val="yellow"/>
        </w:rPr>
        <w:t xml:space="preserve"> shall maintain records supported by d</w:t>
      </w:r>
      <w:r w:rsidR="00156DF0" w:rsidRPr="001E309B">
        <w:rPr>
          <w:rFonts w:ascii="Calibri" w:hAnsi="Calibri" w:cs="Calibri"/>
          <w:highlight w:val="yellow"/>
        </w:rPr>
        <w:t>elivery tickets</w:t>
      </w:r>
      <w:r w:rsidR="004F2CF8" w:rsidRPr="001E309B">
        <w:rPr>
          <w:rFonts w:ascii="Calibri" w:hAnsi="Calibri" w:cs="Calibri"/>
          <w:highlight w:val="yellow"/>
        </w:rPr>
        <w:t xml:space="preserve"> and</w:t>
      </w:r>
      <w:r w:rsidR="00156DF0" w:rsidRPr="001E309B">
        <w:rPr>
          <w:rFonts w:ascii="Calibri" w:hAnsi="Calibri" w:cs="Calibri"/>
          <w:highlight w:val="yellow"/>
        </w:rPr>
        <w:t xml:space="preserve"> purchase </w:t>
      </w:r>
      <w:r w:rsidRPr="001E309B">
        <w:rPr>
          <w:rFonts w:ascii="Calibri" w:hAnsi="Calibri" w:cs="Calibri"/>
          <w:highlight w:val="yellow"/>
        </w:rPr>
        <w:t>orders for this contract or other evid</w:t>
      </w:r>
      <w:r w:rsidR="00156DF0" w:rsidRPr="001E309B">
        <w:rPr>
          <w:rFonts w:ascii="Calibri" w:hAnsi="Calibri" w:cs="Calibri"/>
          <w:highlight w:val="yellow"/>
        </w:rPr>
        <w:t>ence for inspection and reference</w:t>
      </w:r>
      <w:r w:rsidRPr="001E309B">
        <w:rPr>
          <w:rFonts w:ascii="Calibri" w:hAnsi="Calibri" w:cs="Calibri"/>
          <w:highlight w:val="yellow"/>
        </w:rPr>
        <w:t xml:space="preserve"> to support payments and claims.</w:t>
      </w:r>
    </w:p>
    <w:p w14:paraId="69E48167" w14:textId="77777777" w:rsidR="0018408C" w:rsidRPr="000F0AF2" w:rsidRDefault="0018408C" w:rsidP="0018408C">
      <w:pPr>
        <w:pStyle w:val="NoSpacing"/>
        <w:rPr>
          <w:rFonts w:ascii="Calibri" w:hAnsi="Calibri" w:cs="Calibri"/>
        </w:rPr>
      </w:pPr>
    </w:p>
    <w:p w14:paraId="2347F605" w14:textId="0241E4B9" w:rsidR="00EA3E9A" w:rsidRPr="001E309B" w:rsidRDefault="0018408C" w:rsidP="00C01FB4">
      <w:pPr>
        <w:pStyle w:val="NoSpacing"/>
        <w:numPr>
          <w:ilvl w:val="0"/>
          <w:numId w:val="13"/>
        </w:numPr>
        <w:rPr>
          <w:rFonts w:ascii="Calibri" w:hAnsi="Calibri" w:cs="Calibri"/>
          <w:highlight w:val="red"/>
        </w:rPr>
      </w:pPr>
      <w:r w:rsidRPr="001E309B">
        <w:rPr>
          <w:rFonts w:ascii="Calibri" w:hAnsi="Calibri" w:cs="Calibri"/>
          <w:highlight w:val="red"/>
        </w:rPr>
        <w:t xml:space="preserve">The books and records of the </w:t>
      </w:r>
      <w:r w:rsidR="00B45321" w:rsidRPr="001E309B">
        <w:rPr>
          <w:rFonts w:ascii="Calibri" w:hAnsi="Calibri" w:cs="Calibri"/>
          <w:highlight w:val="red"/>
        </w:rPr>
        <w:t>distributor</w:t>
      </w:r>
      <w:r w:rsidRPr="001E309B">
        <w:rPr>
          <w:rFonts w:ascii="Calibri" w:hAnsi="Calibri" w:cs="Calibri"/>
          <w:highlight w:val="red"/>
        </w:rPr>
        <w:t xml:space="preserve"> pertaining to this contract shall be available, for a period </w:t>
      </w:r>
      <w:r w:rsidR="001E309B">
        <w:rPr>
          <w:rFonts w:ascii="Calibri" w:hAnsi="Calibri" w:cs="Calibri"/>
          <w:highlight w:val="red"/>
        </w:rPr>
        <w:t>including the current year plus</w:t>
      </w:r>
      <w:r w:rsidRPr="001E309B">
        <w:rPr>
          <w:rFonts w:ascii="Calibri" w:hAnsi="Calibri" w:cs="Calibri"/>
          <w:highlight w:val="red"/>
        </w:rPr>
        <w:t xml:space="preserve"> three years from the date of submission of the final claim for reimbursement</w:t>
      </w:r>
      <w:r w:rsidR="00156DF0" w:rsidRPr="001E309B">
        <w:rPr>
          <w:rFonts w:ascii="Calibri" w:hAnsi="Calibri" w:cs="Calibri"/>
          <w:highlight w:val="red"/>
        </w:rPr>
        <w:t>,</w:t>
      </w:r>
      <w:r w:rsidR="00132999" w:rsidRPr="001E309B">
        <w:rPr>
          <w:rFonts w:ascii="Calibri" w:hAnsi="Calibri" w:cs="Calibri"/>
          <w:highlight w:val="red"/>
        </w:rPr>
        <w:t xml:space="preserve"> </w:t>
      </w:r>
      <w:r w:rsidR="00156DF0" w:rsidRPr="001E309B">
        <w:rPr>
          <w:rFonts w:ascii="Calibri" w:hAnsi="Calibri" w:cs="Calibri"/>
          <w:highlight w:val="red"/>
        </w:rPr>
        <w:t>or</w:t>
      </w:r>
      <w:r w:rsidRPr="001E309B">
        <w:rPr>
          <w:rFonts w:ascii="Calibri" w:hAnsi="Calibri" w:cs="Calibri"/>
          <w:highlight w:val="red"/>
        </w:rPr>
        <w:t xml:space="preserve"> until the final resolution of any audits for inspection and audit by representatives of</w:t>
      </w:r>
      <w:r w:rsidR="00156DF0" w:rsidRPr="001E309B">
        <w:rPr>
          <w:rFonts w:ascii="Calibri" w:hAnsi="Calibri" w:cs="Calibri"/>
          <w:highlight w:val="red"/>
        </w:rPr>
        <w:t xml:space="preserve"> </w:t>
      </w:r>
      <w:r w:rsidRPr="001E309B">
        <w:rPr>
          <w:rFonts w:ascii="Calibri" w:hAnsi="Calibri" w:cs="Calibri"/>
          <w:highlight w:val="red"/>
        </w:rPr>
        <w:t xml:space="preserve">the State Agency, representatives of the U.S. Department of Agriculture, the </w:t>
      </w:r>
      <w:r w:rsidR="00B45321" w:rsidRPr="001E309B">
        <w:rPr>
          <w:rFonts w:ascii="Calibri" w:hAnsi="Calibri" w:cs="Calibri"/>
          <w:highlight w:val="red"/>
        </w:rPr>
        <w:t>SFA</w:t>
      </w:r>
      <w:r w:rsidRPr="001E309B">
        <w:rPr>
          <w:rFonts w:ascii="Calibri" w:hAnsi="Calibri" w:cs="Calibri"/>
          <w:highlight w:val="red"/>
        </w:rPr>
        <w:t>, and the Comptroller General of the United St</w:t>
      </w:r>
      <w:r w:rsidR="00156DF0" w:rsidRPr="001E309B">
        <w:rPr>
          <w:rFonts w:ascii="Calibri" w:hAnsi="Calibri" w:cs="Calibri"/>
          <w:highlight w:val="red"/>
        </w:rPr>
        <w:t>ates at any reasonable time and</w:t>
      </w:r>
      <w:r w:rsidRPr="001E309B">
        <w:rPr>
          <w:rFonts w:ascii="Calibri" w:hAnsi="Calibri" w:cs="Calibri"/>
          <w:highlight w:val="red"/>
        </w:rPr>
        <w:t xml:space="preserve"> place.</w:t>
      </w:r>
    </w:p>
    <w:p w14:paraId="12D62B7E" w14:textId="77777777" w:rsidR="0018408C" w:rsidRPr="000F0AF2" w:rsidRDefault="0018408C" w:rsidP="00156DF0">
      <w:pPr>
        <w:pStyle w:val="Heading2"/>
        <w:rPr>
          <w:rFonts w:ascii="Calibri" w:hAnsi="Calibri" w:cs="Calibri"/>
          <w:color w:val="auto"/>
        </w:rPr>
      </w:pPr>
      <w:bookmarkStart w:id="30" w:name="_Toc93930188"/>
      <w:r w:rsidRPr="000F0AF2">
        <w:rPr>
          <w:rFonts w:ascii="Calibri" w:hAnsi="Calibri" w:cs="Calibri"/>
          <w:color w:val="auto"/>
        </w:rPr>
        <w:t>D.</w:t>
      </w:r>
      <w:r w:rsidR="00F92206" w:rsidRPr="000F0AF2">
        <w:rPr>
          <w:rFonts w:ascii="Calibri" w:hAnsi="Calibri" w:cs="Calibri"/>
          <w:color w:val="auto"/>
        </w:rPr>
        <w:t>4</w:t>
      </w:r>
      <w:r w:rsidRPr="000F0AF2">
        <w:rPr>
          <w:rFonts w:ascii="Calibri" w:hAnsi="Calibri" w:cs="Calibri"/>
          <w:color w:val="auto"/>
        </w:rPr>
        <w:tab/>
        <w:t>Method of Payment</w:t>
      </w:r>
      <w:bookmarkEnd w:id="30"/>
    </w:p>
    <w:p w14:paraId="3D4F2D95" w14:textId="77777777" w:rsidR="0018408C" w:rsidRPr="000F0AF2" w:rsidRDefault="0018408C" w:rsidP="0018408C">
      <w:pPr>
        <w:pStyle w:val="NoSpacing"/>
        <w:rPr>
          <w:rFonts w:ascii="Calibri" w:hAnsi="Calibri" w:cs="Calibri"/>
          <w:b/>
        </w:rPr>
      </w:pPr>
    </w:p>
    <w:p w14:paraId="2194786F" w14:textId="72278989" w:rsidR="0018408C" w:rsidRPr="000F0AF2" w:rsidRDefault="0018408C" w:rsidP="0018408C">
      <w:pPr>
        <w:pStyle w:val="NoSpacing"/>
        <w:rPr>
          <w:rFonts w:ascii="Calibri" w:hAnsi="Calibri" w:cs="Calibri"/>
        </w:rPr>
      </w:pPr>
      <w:r w:rsidRPr="00A3666F">
        <w:rPr>
          <w:rFonts w:ascii="Calibri" w:hAnsi="Calibri" w:cs="Calibri"/>
        </w:rPr>
        <w:t xml:space="preserve">The </w:t>
      </w:r>
      <w:r w:rsidR="00B45321" w:rsidRPr="00A3666F">
        <w:rPr>
          <w:rFonts w:ascii="Calibri" w:hAnsi="Calibri" w:cs="Calibri"/>
        </w:rPr>
        <w:t>distributor</w:t>
      </w:r>
      <w:r w:rsidRPr="00A3666F">
        <w:rPr>
          <w:rFonts w:ascii="Calibri" w:hAnsi="Calibri" w:cs="Calibri"/>
        </w:rPr>
        <w:t xml:space="preserve"> shall submit its itemized invoice to the </w:t>
      </w:r>
      <w:r w:rsidR="00B45321" w:rsidRPr="00A3666F">
        <w:rPr>
          <w:rFonts w:ascii="Calibri" w:hAnsi="Calibri" w:cs="Calibri"/>
        </w:rPr>
        <w:t>SFA</w:t>
      </w:r>
      <w:r w:rsidRPr="00A3666F">
        <w:rPr>
          <w:rFonts w:ascii="Calibri" w:hAnsi="Calibri" w:cs="Calibri"/>
        </w:rPr>
        <w:t xml:space="preserve"> </w:t>
      </w:r>
      <w:sdt>
        <w:sdtPr>
          <w:rPr>
            <w:rFonts w:ascii="Calibri" w:hAnsi="Calibri" w:cs="Calibri"/>
            <w:color w:val="000000"/>
          </w:rPr>
          <w:id w:val="-1361966974"/>
          <w:placeholder>
            <w:docPart w:val="336A268FA8654F89943CAC6338218225"/>
          </w:placeholder>
          <w:showingPlcHdr/>
          <w:dropDownList>
            <w:listItem w:value="Choose an item."/>
            <w:listItem w:displayText="Weekly" w:value="Weekly"/>
            <w:listItem w:displayText="Bi-weekly" w:value="Bi-weekly"/>
            <w:listItem w:displayText="Monthly" w:value="Monthly"/>
            <w:listItem w:displayText="Other" w:value="Other"/>
          </w:dropDownList>
        </w:sdtPr>
        <w:sdtEndPr/>
        <w:sdtContent>
          <w:r w:rsidR="00961E4C" w:rsidRPr="00A3666F">
            <w:rPr>
              <w:rStyle w:val="PlaceholderText"/>
            </w:rPr>
            <w:t>Choose an item.</w:t>
          </w:r>
        </w:sdtContent>
      </w:sdt>
      <w:r w:rsidRPr="00A3666F">
        <w:rPr>
          <w:rFonts w:ascii="Calibri" w:hAnsi="Calibri" w:cs="Calibri"/>
        </w:rPr>
        <w:t xml:space="preserve">.  Each invoice shall give a detailed breakdown of the number of </w:t>
      </w:r>
      <w:r w:rsidR="004F2CF8" w:rsidRPr="00A3666F">
        <w:rPr>
          <w:rFonts w:ascii="Calibri" w:hAnsi="Calibri" w:cs="Calibri"/>
        </w:rPr>
        <w:t xml:space="preserve">products </w:t>
      </w:r>
      <w:r w:rsidRPr="00A3666F">
        <w:rPr>
          <w:rFonts w:ascii="Calibri" w:hAnsi="Calibri" w:cs="Calibri"/>
        </w:rPr>
        <w:t xml:space="preserve">delivered </w:t>
      </w:r>
      <w:r w:rsidR="00156DF0" w:rsidRPr="00A3666F">
        <w:rPr>
          <w:rFonts w:ascii="Calibri" w:hAnsi="Calibri" w:cs="Calibri"/>
        </w:rPr>
        <w:t>at each</w:t>
      </w:r>
      <w:r w:rsidRPr="00A3666F">
        <w:rPr>
          <w:rFonts w:ascii="Calibri" w:hAnsi="Calibri" w:cs="Calibri"/>
        </w:rPr>
        <w:t xml:space="preserve"> </w:t>
      </w:r>
      <w:r w:rsidR="004F0057" w:rsidRPr="00A3666F">
        <w:rPr>
          <w:rFonts w:ascii="Calibri" w:hAnsi="Calibri" w:cs="Calibri"/>
        </w:rPr>
        <w:t>site</w:t>
      </w:r>
      <w:r w:rsidRPr="00A3666F">
        <w:rPr>
          <w:rFonts w:ascii="Calibri" w:hAnsi="Calibri" w:cs="Calibri"/>
        </w:rPr>
        <w:t xml:space="preserve"> </w:t>
      </w:r>
      <w:r w:rsidR="004F2CF8" w:rsidRPr="00A3666F">
        <w:rPr>
          <w:rFonts w:ascii="Calibri" w:hAnsi="Calibri" w:cs="Calibri"/>
        </w:rPr>
        <w:t>for that delivery</w:t>
      </w:r>
      <w:r w:rsidRPr="00A3666F">
        <w:rPr>
          <w:rFonts w:ascii="Calibri" w:hAnsi="Calibri" w:cs="Calibri"/>
        </w:rPr>
        <w:t>.  Payment will be made at the unit price specified in the contract.  No payment shall be made unless t</w:t>
      </w:r>
      <w:r w:rsidR="00156DF0" w:rsidRPr="00A3666F">
        <w:rPr>
          <w:rFonts w:ascii="Calibri" w:hAnsi="Calibri" w:cs="Calibri"/>
        </w:rPr>
        <w:t xml:space="preserve">he school representative of the </w:t>
      </w:r>
      <w:r w:rsidR="00B45321" w:rsidRPr="00A3666F">
        <w:rPr>
          <w:rFonts w:ascii="Calibri" w:hAnsi="Calibri" w:cs="Calibri"/>
        </w:rPr>
        <w:t>SFA</w:t>
      </w:r>
      <w:r w:rsidRPr="00A3666F">
        <w:rPr>
          <w:rFonts w:ascii="Calibri" w:hAnsi="Calibri" w:cs="Calibri"/>
        </w:rPr>
        <w:t xml:space="preserve"> has signed the required delivery receipts.</w:t>
      </w:r>
    </w:p>
    <w:p w14:paraId="18BD1E84" w14:textId="67C2E882" w:rsidR="0018408C" w:rsidRPr="000F0AF2" w:rsidRDefault="0018408C" w:rsidP="0063496F">
      <w:pPr>
        <w:pStyle w:val="Heading2"/>
        <w:rPr>
          <w:rFonts w:ascii="Calibri" w:hAnsi="Calibri" w:cs="Calibri"/>
          <w:color w:val="auto"/>
        </w:rPr>
      </w:pPr>
      <w:bookmarkStart w:id="31" w:name="_Toc93930189"/>
      <w:r w:rsidRPr="000F0AF2">
        <w:rPr>
          <w:rFonts w:ascii="Calibri" w:hAnsi="Calibri" w:cs="Calibri"/>
          <w:color w:val="auto"/>
        </w:rPr>
        <w:t>D.</w:t>
      </w:r>
      <w:r w:rsidR="004F0057" w:rsidRPr="000F0AF2">
        <w:rPr>
          <w:rFonts w:ascii="Calibri" w:hAnsi="Calibri" w:cs="Calibri"/>
          <w:color w:val="auto"/>
        </w:rPr>
        <w:t>5</w:t>
      </w:r>
      <w:r w:rsidRPr="000F0AF2">
        <w:rPr>
          <w:rFonts w:ascii="Calibri" w:hAnsi="Calibri" w:cs="Calibri"/>
          <w:color w:val="auto"/>
        </w:rPr>
        <w:tab/>
        <w:t>Availability of Funds</w:t>
      </w:r>
      <w:bookmarkEnd w:id="31"/>
    </w:p>
    <w:p w14:paraId="2A4877AF" w14:textId="284157CB" w:rsidR="0018408C" w:rsidRPr="000F0AF2" w:rsidRDefault="0018408C" w:rsidP="00C01FB4">
      <w:pPr>
        <w:pStyle w:val="NoSpacing"/>
        <w:numPr>
          <w:ilvl w:val="0"/>
          <w:numId w:val="15"/>
        </w:numPr>
        <w:rPr>
          <w:rFonts w:ascii="Calibri" w:hAnsi="Calibri" w:cs="Calibri"/>
        </w:rPr>
      </w:pPr>
      <w:r w:rsidRPr="00961E4C">
        <w:rPr>
          <w:rFonts w:ascii="Calibri" w:hAnsi="Calibri" w:cs="Calibri"/>
          <w:highlight w:val="yellow"/>
        </w:rPr>
        <w:t xml:space="preserve">The </w:t>
      </w:r>
      <w:r w:rsidR="00B45321" w:rsidRPr="00961E4C">
        <w:rPr>
          <w:rFonts w:ascii="Calibri" w:hAnsi="Calibri" w:cs="Calibri"/>
          <w:highlight w:val="yellow"/>
        </w:rPr>
        <w:t>SFA</w:t>
      </w:r>
      <w:r w:rsidRPr="00961E4C">
        <w:rPr>
          <w:rFonts w:ascii="Calibri" w:hAnsi="Calibri" w:cs="Calibri"/>
          <w:highlight w:val="yellow"/>
        </w:rPr>
        <w:t xml:space="preserve"> shall have the option to cancel this contract if the Federal Government withdraws funds to support the Child Nutrition Programs including but not limited to the</w:t>
      </w:r>
      <w:r w:rsidRPr="000F0AF2">
        <w:rPr>
          <w:rFonts w:ascii="Calibri" w:hAnsi="Calibri" w:cs="Calibri"/>
        </w:rPr>
        <w:t xml:space="preserve"> </w:t>
      </w:r>
      <w:r w:rsidR="00961E4C" w:rsidRPr="007F34D9">
        <w:rPr>
          <w:rFonts w:ascii="Calibri" w:hAnsi="Calibri" w:cs="Calibri"/>
          <w:color w:val="000000"/>
          <w:highlight w:val="yellow"/>
        </w:rPr>
        <w:t>National School Breakfast and Lunch Programs, the Fresh Fruit and Vegetable Program, and the Child and Adult Care Food Program, and the Summer Food Service Program.</w:t>
      </w:r>
    </w:p>
    <w:p w14:paraId="39244439" w14:textId="77777777" w:rsidR="0018408C" w:rsidRPr="000F0AF2" w:rsidRDefault="0018408C" w:rsidP="0063496F">
      <w:pPr>
        <w:pStyle w:val="NoSpacing"/>
        <w:rPr>
          <w:rFonts w:ascii="Calibri" w:hAnsi="Calibri" w:cs="Calibri"/>
        </w:rPr>
      </w:pPr>
    </w:p>
    <w:p w14:paraId="3F5A1BC5" w14:textId="6F48ADE3" w:rsidR="0018408C" w:rsidRPr="00961E4C" w:rsidRDefault="0018408C" w:rsidP="00C01FB4">
      <w:pPr>
        <w:pStyle w:val="NoSpacing"/>
        <w:numPr>
          <w:ilvl w:val="0"/>
          <w:numId w:val="15"/>
        </w:numPr>
        <w:rPr>
          <w:rFonts w:ascii="Calibri" w:hAnsi="Calibri" w:cs="Calibri"/>
          <w:highlight w:val="yellow"/>
        </w:rPr>
      </w:pPr>
      <w:r w:rsidRPr="00961E4C">
        <w:rPr>
          <w:rFonts w:ascii="Calibri" w:hAnsi="Calibri" w:cs="Calibri"/>
          <w:highlight w:val="yellow"/>
        </w:rPr>
        <w:t xml:space="preserve">It is further understood that, in the event of cancellation of the contract, the </w:t>
      </w:r>
      <w:r w:rsidR="00B45321" w:rsidRPr="00961E4C">
        <w:rPr>
          <w:rFonts w:ascii="Calibri" w:hAnsi="Calibri" w:cs="Calibri"/>
          <w:highlight w:val="yellow"/>
        </w:rPr>
        <w:t>SFA</w:t>
      </w:r>
      <w:r w:rsidRPr="00961E4C">
        <w:rPr>
          <w:rFonts w:ascii="Calibri" w:hAnsi="Calibri" w:cs="Calibri"/>
          <w:highlight w:val="yellow"/>
        </w:rPr>
        <w:t xml:space="preserve"> shall be responsible for </w:t>
      </w:r>
      <w:r w:rsidR="00F92206" w:rsidRPr="00961E4C">
        <w:rPr>
          <w:rFonts w:ascii="Calibri" w:hAnsi="Calibri" w:cs="Calibri"/>
          <w:highlight w:val="yellow"/>
        </w:rPr>
        <w:t xml:space="preserve">products </w:t>
      </w:r>
      <w:r w:rsidRPr="00961E4C">
        <w:rPr>
          <w:rFonts w:ascii="Calibri" w:hAnsi="Calibri" w:cs="Calibri"/>
          <w:highlight w:val="yellow"/>
        </w:rPr>
        <w:t>that have already been delivered in accordance with this contract.</w:t>
      </w:r>
    </w:p>
    <w:p w14:paraId="7EE81EF7" w14:textId="77777777" w:rsidR="0063496F" w:rsidRPr="000F0AF2" w:rsidRDefault="0063496F" w:rsidP="0018408C">
      <w:pPr>
        <w:pStyle w:val="NoSpacing"/>
        <w:rPr>
          <w:rFonts w:ascii="Calibri" w:hAnsi="Calibri" w:cs="Calibri"/>
          <w:b/>
        </w:rPr>
      </w:pPr>
    </w:p>
    <w:p w14:paraId="29F8F819" w14:textId="3AE142A3" w:rsidR="0018408C" w:rsidRPr="000F0AF2" w:rsidRDefault="000440A8" w:rsidP="0063496F">
      <w:pPr>
        <w:pStyle w:val="Heading2"/>
        <w:rPr>
          <w:rFonts w:ascii="Calibri" w:hAnsi="Calibri" w:cs="Calibri"/>
          <w:color w:val="auto"/>
        </w:rPr>
      </w:pPr>
      <w:bookmarkStart w:id="32" w:name="_Toc93930190"/>
      <w:r w:rsidRPr="000F0AF2">
        <w:rPr>
          <w:rFonts w:ascii="Calibri" w:hAnsi="Calibri" w:cs="Calibri"/>
          <w:color w:val="auto"/>
        </w:rPr>
        <w:t>D.</w:t>
      </w:r>
      <w:r w:rsidR="004F0057" w:rsidRPr="000F0AF2">
        <w:rPr>
          <w:rFonts w:ascii="Calibri" w:hAnsi="Calibri" w:cs="Calibri"/>
          <w:color w:val="auto"/>
        </w:rPr>
        <w:t>6</w:t>
      </w:r>
      <w:r w:rsidRPr="000F0AF2">
        <w:rPr>
          <w:rFonts w:ascii="Calibri" w:hAnsi="Calibri" w:cs="Calibri"/>
          <w:color w:val="auto"/>
        </w:rPr>
        <w:t xml:space="preserve"> </w:t>
      </w:r>
      <w:r w:rsidR="0018408C" w:rsidRPr="000F0AF2">
        <w:rPr>
          <w:rFonts w:ascii="Calibri" w:hAnsi="Calibri" w:cs="Calibri"/>
          <w:color w:val="auto"/>
        </w:rPr>
        <w:t>Termination</w:t>
      </w:r>
      <w:bookmarkEnd w:id="32"/>
    </w:p>
    <w:p w14:paraId="4F528F0E" w14:textId="181F2585" w:rsidR="0018408C" w:rsidRPr="00961E4C" w:rsidRDefault="0018408C" w:rsidP="00C01FB4">
      <w:pPr>
        <w:pStyle w:val="NoSpacing"/>
        <w:numPr>
          <w:ilvl w:val="0"/>
          <w:numId w:val="16"/>
        </w:numPr>
        <w:ind w:left="360"/>
        <w:rPr>
          <w:rFonts w:ascii="Calibri" w:hAnsi="Calibri" w:cs="Calibri"/>
          <w:highlight w:val="red"/>
        </w:rPr>
      </w:pPr>
      <w:r w:rsidRPr="00961E4C">
        <w:rPr>
          <w:rFonts w:ascii="Calibri" w:hAnsi="Calibri" w:cs="Calibri"/>
          <w:highlight w:val="red"/>
        </w:rPr>
        <w:t xml:space="preserve">The SFA or the </w:t>
      </w:r>
      <w:r w:rsidR="00B45321" w:rsidRPr="00961E4C">
        <w:rPr>
          <w:rFonts w:ascii="Calibri" w:hAnsi="Calibri" w:cs="Calibri"/>
          <w:highlight w:val="red"/>
        </w:rPr>
        <w:t>Distributor</w:t>
      </w:r>
      <w:r w:rsidRPr="00961E4C">
        <w:rPr>
          <w:rFonts w:ascii="Calibri" w:hAnsi="Calibri" w:cs="Calibri"/>
          <w:highlight w:val="red"/>
        </w:rPr>
        <w:t xml:space="preserve"> may terminate the contract for cause</w:t>
      </w:r>
      <w:r w:rsidR="00961E4C" w:rsidRPr="00961E4C">
        <w:rPr>
          <w:rFonts w:ascii="Calibri" w:hAnsi="Calibri" w:cs="Calibri"/>
          <w:highlight w:val="red"/>
        </w:rPr>
        <w:t xml:space="preserve"> or convenience</w:t>
      </w:r>
      <w:r w:rsidRPr="00961E4C">
        <w:rPr>
          <w:rFonts w:ascii="Calibri" w:hAnsi="Calibri" w:cs="Calibri"/>
          <w:highlight w:val="red"/>
        </w:rPr>
        <w:t xml:space="preserve">, by giving </w:t>
      </w:r>
      <w:r w:rsidR="007F5D51" w:rsidRPr="00961E4C">
        <w:rPr>
          <w:rFonts w:ascii="Calibri" w:hAnsi="Calibri" w:cs="Calibri"/>
          <w:highlight w:val="red"/>
        </w:rPr>
        <w:t>sixty</w:t>
      </w:r>
      <w:r w:rsidRPr="00961E4C">
        <w:rPr>
          <w:rFonts w:ascii="Calibri" w:hAnsi="Calibri" w:cs="Calibri"/>
          <w:highlight w:val="red"/>
        </w:rPr>
        <w:t xml:space="preserve"> (</w:t>
      </w:r>
      <w:r w:rsidR="007F5D51" w:rsidRPr="00961E4C">
        <w:rPr>
          <w:rFonts w:ascii="Calibri" w:hAnsi="Calibri" w:cs="Calibri"/>
          <w:highlight w:val="red"/>
        </w:rPr>
        <w:t>6</w:t>
      </w:r>
      <w:r w:rsidR="0063496F" w:rsidRPr="00961E4C">
        <w:rPr>
          <w:rFonts w:ascii="Calibri" w:hAnsi="Calibri" w:cs="Calibri"/>
          <w:highlight w:val="red"/>
        </w:rPr>
        <w:t>0</w:t>
      </w:r>
      <w:r w:rsidRPr="00961E4C">
        <w:rPr>
          <w:rFonts w:ascii="Calibri" w:hAnsi="Calibri" w:cs="Calibri"/>
          <w:highlight w:val="red"/>
        </w:rPr>
        <w:t>) days written notice.</w:t>
      </w:r>
    </w:p>
    <w:p w14:paraId="2D46D9DD" w14:textId="77777777" w:rsidR="0063496F" w:rsidRPr="000F0AF2" w:rsidRDefault="0063496F" w:rsidP="0063496F">
      <w:pPr>
        <w:pStyle w:val="NoSpacing"/>
        <w:rPr>
          <w:rFonts w:ascii="Calibri" w:hAnsi="Calibri" w:cs="Calibri"/>
        </w:rPr>
      </w:pPr>
    </w:p>
    <w:p w14:paraId="1220BB98" w14:textId="5B4F14AA" w:rsidR="0018408C" w:rsidRPr="00A3666F" w:rsidRDefault="0018408C" w:rsidP="00C01FB4">
      <w:pPr>
        <w:pStyle w:val="NoSpacing"/>
        <w:numPr>
          <w:ilvl w:val="0"/>
          <w:numId w:val="16"/>
        </w:numPr>
        <w:ind w:left="360"/>
        <w:rPr>
          <w:rFonts w:ascii="Calibri" w:hAnsi="Calibri" w:cs="Calibri"/>
          <w:highlight w:val="red"/>
        </w:rPr>
      </w:pPr>
      <w:r w:rsidRPr="00A3666F">
        <w:rPr>
          <w:rFonts w:ascii="Calibri" w:hAnsi="Calibri" w:cs="Calibri"/>
          <w:highlight w:val="red"/>
        </w:rPr>
        <w:t xml:space="preserve">Neither the </w:t>
      </w:r>
      <w:r w:rsidR="00B45321" w:rsidRPr="00A3666F">
        <w:rPr>
          <w:rFonts w:ascii="Calibri" w:hAnsi="Calibri" w:cs="Calibri"/>
          <w:highlight w:val="red"/>
        </w:rPr>
        <w:t>Distributor</w:t>
      </w:r>
      <w:r w:rsidRPr="00A3666F">
        <w:rPr>
          <w:rFonts w:ascii="Calibri" w:hAnsi="Calibri" w:cs="Calibri"/>
          <w:highlight w:val="red"/>
        </w:rPr>
        <w:t xml:space="preserve"> nor the SFA shall be responsible for any losses resulting if the fulfillment of the terms of the contract shall be delayed or prevented by wars, acts of public enemies, strikes, fires, floods, acts of God, or for any acts not within the control of either the</w:t>
      </w:r>
      <w:r w:rsidR="00987E75" w:rsidRPr="00A3666F">
        <w:rPr>
          <w:rFonts w:ascii="Calibri" w:hAnsi="Calibri" w:cs="Calibri"/>
          <w:highlight w:val="red"/>
        </w:rPr>
        <w:t xml:space="preserve"> </w:t>
      </w:r>
      <w:r w:rsidR="00B45321" w:rsidRPr="00A3666F">
        <w:rPr>
          <w:rFonts w:ascii="Calibri" w:hAnsi="Calibri" w:cs="Calibri"/>
          <w:highlight w:val="red"/>
        </w:rPr>
        <w:t>Distributor</w:t>
      </w:r>
      <w:r w:rsidRPr="00A3666F">
        <w:rPr>
          <w:rFonts w:ascii="Calibri" w:hAnsi="Calibri" w:cs="Calibri"/>
          <w:highlight w:val="red"/>
        </w:rPr>
        <w:t xml:space="preserve"> or the SFA, respectively, and which by the exercise of due diligence it is unable to prevent.</w:t>
      </w:r>
    </w:p>
    <w:p w14:paraId="0CC97490" w14:textId="77777777" w:rsidR="0063496F" w:rsidRPr="00A3666F" w:rsidRDefault="0063496F" w:rsidP="0063496F">
      <w:pPr>
        <w:pStyle w:val="NoSpacing"/>
        <w:rPr>
          <w:rFonts w:ascii="Calibri" w:hAnsi="Calibri" w:cs="Calibri"/>
          <w:highlight w:val="red"/>
        </w:rPr>
      </w:pPr>
    </w:p>
    <w:p w14:paraId="27897096" w14:textId="33F8CE0F" w:rsidR="0018408C" w:rsidRPr="00A3666F" w:rsidRDefault="0018408C" w:rsidP="00C01FB4">
      <w:pPr>
        <w:pStyle w:val="NoSpacing"/>
        <w:numPr>
          <w:ilvl w:val="0"/>
          <w:numId w:val="16"/>
        </w:numPr>
        <w:ind w:left="360"/>
        <w:rPr>
          <w:rFonts w:ascii="Calibri" w:hAnsi="Calibri" w:cs="Calibri"/>
          <w:highlight w:val="red"/>
        </w:rPr>
      </w:pPr>
      <w:r w:rsidRPr="00A3666F">
        <w:rPr>
          <w:rFonts w:ascii="Calibri" w:hAnsi="Calibri" w:cs="Calibri"/>
          <w:highlight w:val="red"/>
        </w:rPr>
        <w:t xml:space="preserve">The </w:t>
      </w:r>
      <w:r w:rsidR="00B45321" w:rsidRPr="00A3666F">
        <w:rPr>
          <w:rFonts w:ascii="Calibri" w:hAnsi="Calibri" w:cs="Calibri"/>
          <w:highlight w:val="red"/>
        </w:rPr>
        <w:t>SFA</w:t>
      </w:r>
      <w:r w:rsidRPr="00A3666F">
        <w:rPr>
          <w:rFonts w:ascii="Calibri" w:hAnsi="Calibri" w:cs="Calibri"/>
          <w:highlight w:val="red"/>
        </w:rPr>
        <w:t xml:space="preserve"> reserves the right to terminate this contract if the </w:t>
      </w:r>
      <w:r w:rsidR="00B45321" w:rsidRPr="00A3666F">
        <w:rPr>
          <w:rFonts w:ascii="Calibri" w:hAnsi="Calibri" w:cs="Calibri"/>
          <w:highlight w:val="red"/>
        </w:rPr>
        <w:t>Distributor</w:t>
      </w:r>
      <w:r w:rsidRPr="00A3666F">
        <w:rPr>
          <w:rFonts w:ascii="Calibri" w:hAnsi="Calibri" w:cs="Calibri"/>
          <w:highlight w:val="red"/>
        </w:rPr>
        <w:t xml:space="preserve"> fails to comply with any of the requirements of this contract.  The </w:t>
      </w:r>
      <w:r w:rsidR="00B45321" w:rsidRPr="00A3666F">
        <w:rPr>
          <w:rFonts w:ascii="Calibri" w:hAnsi="Calibri" w:cs="Calibri"/>
          <w:highlight w:val="red"/>
        </w:rPr>
        <w:t>SFA</w:t>
      </w:r>
      <w:r w:rsidRPr="00A3666F">
        <w:rPr>
          <w:rFonts w:ascii="Calibri" w:hAnsi="Calibri" w:cs="Calibri"/>
          <w:highlight w:val="red"/>
        </w:rPr>
        <w:t xml:space="preserve"> shall notify the </w:t>
      </w:r>
      <w:r w:rsidR="00B45321" w:rsidRPr="00A3666F">
        <w:rPr>
          <w:rFonts w:ascii="Calibri" w:hAnsi="Calibri" w:cs="Calibri"/>
          <w:highlight w:val="red"/>
        </w:rPr>
        <w:t>Distributor</w:t>
      </w:r>
      <w:r w:rsidRPr="00A3666F">
        <w:rPr>
          <w:rFonts w:ascii="Calibri" w:hAnsi="Calibri" w:cs="Calibri"/>
          <w:highlight w:val="red"/>
        </w:rPr>
        <w:t xml:space="preserve">, in writing, of specific instances of non-compliance.  In instances where the </w:t>
      </w:r>
      <w:r w:rsidR="00B45321" w:rsidRPr="00A3666F">
        <w:rPr>
          <w:rFonts w:ascii="Calibri" w:hAnsi="Calibri" w:cs="Calibri"/>
          <w:highlight w:val="red"/>
        </w:rPr>
        <w:t>Distributor</w:t>
      </w:r>
      <w:r w:rsidRPr="00A3666F">
        <w:rPr>
          <w:rFonts w:ascii="Calibri" w:hAnsi="Calibri" w:cs="Calibri"/>
          <w:highlight w:val="red"/>
        </w:rPr>
        <w:t xml:space="preserve"> has been notified on non-compliance with the terms of the contract, and has not taken immediate corrective action, the </w:t>
      </w:r>
      <w:r w:rsidR="00B45321" w:rsidRPr="00A3666F">
        <w:rPr>
          <w:rFonts w:ascii="Calibri" w:hAnsi="Calibri" w:cs="Calibri"/>
          <w:highlight w:val="red"/>
        </w:rPr>
        <w:t>SFA</w:t>
      </w:r>
      <w:r w:rsidRPr="00A3666F">
        <w:rPr>
          <w:rFonts w:ascii="Calibri" w:hAnsi="Calibri" w:cs="Calibri"/>
          <w:highlight w:val="red"/>
        </w:rPr>
        <w:t xml:space="preserve"> shall have the right, upon written notice, to immediately terminate the </w:t>
      </w:r>
      <w:r w:rsidRPr="00A3666F">
        <w:rPr>
          <w:rFonts w:ascii="Calibri" w:hAnsi="Calibri" w:cs="Calibri"/>
          <w:highlight w:val="red"/>
        </w:rPr>
        <w:lastRenderedPageBreak/>
        <w:t xml:space="preserve">contract and the </w:t>
      </w:r>
      <w:r w:rsidR="00B45321" w:rsidRPr="00A3666F">
        <w:rPr>
          <w:rFonts w:ascii="Calibri" w:hAnsi="Calibri" w:cs="Calibri"/>
          <w:highlight w:val="red"/>
        </w:rPr>
        <w:t>distributor</w:t>
      </w:r>
      <w:r w:rsidRPr="00A3666F">
        <w:rPr>
          <w:rFonts w:ascii="Calibri" w:hAnsi="Calibri" w:cs="Calibri"/>
          <w:highlight w:val="red"/>
        </w:rPr>
        <w:t xml:space="preserve"> shall be liable for any damages incurred by the </w:t>
      </w:r>
      <w:r w:rsidR="00B45321" w:rsidRPr="00A3666F">
        <w:rPr>
          <w:rFonts w:ascii="Calibri" w:hAnsi="Calibri" w:cs="Calibri"/>
          <w:highlight w:val="red"/>
        </w:rPr>
        <w:t>SFA</w:t>
      </w:r>
      <w:r w:rsidRPr="00A3666F">
        <w:rPr>
          <w:rFonts w:ascii="Calibri" w:hAnsi="Calibri" w:cs="Calibri"/>
          <w:highlight w:val="red"/>
        </w:rPr>
        <w:t xml:space="preserve">.  The </w:t>
      </w:r>
      <w:r w:rsidR="00B45321" w:rsidRPr="00A3666F">
        <w:rPr>
          <w:rFonts w:ascii="Calibri" w:hAnsi="Calibri" w:cs="Calibri"/>
          <w:highlight w:val="red"/>
        </w:rPr>
        <w:t>SFA</w:t>
      </w:r>
      <w:r w:rsidRPr="00A3666F">
        <w:rPr>
          <w:rFonts w:ascii="Calibri" w:hAnsi="Calibri" w:cs="Calibri"/>
          <w:highlight w:val="red"/>
        </w:rPr>
        <w:t xml:space="preserve"> shall negotiate a re-purchase contract on a competitive basis to arrive at a fair and reasonable price.</w:t>
      </w:r>
    </w:p>
    <w:p w14:paraId="5EB0EDC7" w14:textId="77777777" w:rsidR="0018408C" w:rsidRPr="00A3666F" w:rsidRDefault="0018408C" w:rsidP="0063496F">
      <w:pPr>
        <w:pStyle w:val="NoSpacing"/>
        <w:ind w:left="-360"/>
        <w:rPr>
          <w:rFonts w:ascii="Calibri" w:hAnsi="Calibri" w:cs="Calibri"/>
          <w:highlight w:val="red"/>
        </w:rPr>
      </w:pPr>
    </w:p>
    <w:p w14:paraId="449EC97A" w14:textId="6781444E" w:rsidR="0018408C" w:rsidRPr="00A3666F" w:rsidRDefault="0018408C" w:rsidP="00C01FB4">
      <w:pPr>
        <w:pStyle w:val="NoSpacing"/>
        <w:numPr>
          <w:ilvl w:val="0"/>
          <w:numId w:val="16"/>
        </w:numPr>
        <w:ind w:left="360"/>
        <w:rPr>
          <w:rFonts w:ascii="Calibri" w:hAnsi="Calibri" w:cs="Calibri"/>
          <w:highlight w:val="red"/>
        </w:rPr>
      </w:pPr>
      <w:r w:rsidRPr="00A3666F">
        <w:rPr>
          <w:rFonts w:ascii="Calibri" w:hAnsi="Calibri" w:cs="Calibri"/>
          <w:highlight w:val="red"/>
        </w:rPr>
        <w:t xml:space="preserve">The </w:t>
      </w:r>
      <w:r w:rsidR="00B45321" w:rsidRPr="00A3666F">
        <w:rPr>
          <w:rFonts w:ascii="Calibri" w:hAnsi="Calibri" w:cs="Calibri"/>
          <w:highlight w:val="red"/>
        </w:rPr>
        <w:t>SFA</w:t>
      </w:r>
      <w:r w:rsidRPr="00A3666F">
        <w:rPr>
          <w:rFonts w:ascii="Calibri" w:hAnsi="Calibri" w:cs="Calibri"/>
          <w:highlight w:val="red"/>
        </w:rPr>
        <w:t xml:space="preserve"> shall give written notice to the </w:t>
      </w:r>
      <w:r w:rsidR="00B45321" w:rsidRPr="00A3666F">
        <w:rPr>
          <w:rFonts w:ascii="Calibri" w:hAnsi="Calibri" w:cs="Calibri"/>
          <w:highlight w:val="red"/>
        </w:rPr>
        <w:t>Distributor</w:t>
      </w:r>
      <w:r w:rsidRPr="00A3666F">
        <w:rPr>
          <w:rFonts w:ascii="Calibri" w:hAnsi="Calibri" w:cs="Calibri"/>
          <w:highlight w:val="red"/>
        </w:rPr>
        <w:t xml:space="preserve"> and terminate the right of the </w:t>
      </w:r>
      <w:r w:rsidR="00B45321" w:rsidRPr="00A3666F">
        <w:rPr>
          <w:rFonts w:ascii="Calibri" w:hAnsi="Calibri" w:cs="Calibri"/>
          <w:highlight w:val="red"/>
        </w:rPr>
        <w:t>Distributor</w:t>
      </w:r>
      <w:r w:rsidRPr="00A3666F">
        <w:rPr>
          <w:rFonts w:ascii="Calibri" w:hAnsi="Calibri" w:cs="Calibri"/>
          <w:highlight w:val="red"/>
        </w:rPr>
        <w:t xml:space="preserve"> to proceed under this contract if the </w:t>
      </w:r>
      <w:r w:rsidR="00B45321" w:rsidRPr="00A3666F">
        <w:rPr>
          <w:rFonts w:ascii="Calibri" w:hAnsi="Calibri" w:cs="Calibri"/>
          <w:highlight w:val="red"/>
        </w:rPr>
        <w:t>SFA</w:t>
      </w:r>
      <w:r w:rsidRPr="00A3666F">
        <w:rPr>
          <w:rFonts w:ascii="Calibri" w:hAnsi="Calibri" w:cs="Calibri"/>
          <w:highlight w:val="red"/>
        </w:rPr>
        <w:t xml:space="preserve"> finds that gratuities in the form of entertainment, gifts, or otherwise, were offered or given by the </w:t>
      </w:r>
      <w:r w:rsidR="00B45321" w:rsidRPr="00A3666F">
        <w:rPr>
          <w:rFonts w:ascii="Calibri" w:hAnsi="Calibri" w:cs="Calibri"/>
          <w:highlight w:val="red"/>
        </w:rPr>
        <w:t>distributor</w:t>
      </w:r>
      <w:r w:rsidRPr="00A3666F">
        <w:rPr>
          <w:rFonts w:ascii="Calibri" w:hAnsi="Calibri" w:cs="Calibri"/>
          <w:highlight w:val="red"/>
        </w:rPr>
        <w:t xml:space="preserve"> to any officer or employee of the </w:t>
      </w:r>
      <w:r w:rsidR="00B45321" w:rsidRPr="00A3666F">
        <w:rPr>
          <w:rFonts w:ascii="Calibri" w:hAnsi="Calibri" w:cs="Calibri"/>
          <w:highlight w:val="red"/>
        </w:rPr>
        <w:t>SFA</w:t>
      </w:r>
      <w:r w:rsidRPr="00A3666F">
        <w:rPr>
          <w:rFonts w:ascii="Calibri" w:hAnsi="Calibri" w:cs="Calibri"/>
          <w:highlight w:val="red"/>
        </w:rPr>
        <w:t xml:space="preserve"> with a view toward securing a contract or securing favorable treatment with respect to the awarding or amending of the contract; provided that the existence of the facts upon which the </w:t>
      </w:r>
      <w:r w:rsidR="00B45321" w:rsidRPr="00A3666F">
        <w:rPr>
          <w:rFonts w:ascii="Calibri" w:hAnsi="Calibri" w:cs="Calibri"/>
          <w:highlight w:val="red"/>
        </w:rPr>
        <w:t>SFA</w:t>
      </w:r>
      <w:r w:rsidRPr="00A3666F">
        <w:rPr>
          <w:rFonts w:ascii="Calibri" w:hAnsi="Calibri" w:cs="Calibri"/>
          <w:highlight w:val="red"/>
        </w:rPr>
        <w:t xml:space="preserve"> makes such findings shall be an issue and may be reviewed in any competent court.</w:t>
      </w:r>
    </w:p>
    <w:p w14:paraId="1AA43386" w14:textId="77777777" w:rsidR="0018408C" w:rsidRPr="00A3666F" w:rsidRDefault="0018408C" w:rsidP="0063496F">
      <w:pPr>
        <w:pStyle w:val="NoSpacing"/>
        <w:rPr>
          <w:rFonts w:ascii="Calibri" w:hAnsi="Calibri" w:cs="Calibri"/>
          <w:highlight w:val="red"/>
        </w:rPr>
      </w:pPr>
    </w:p>
    <w:p w14:paraId="28596C3B" w14:textId="693A495D" w:rsidR="0018408C" w:rsidRPr="00A3666F" w:rsidRDefault="0018408C" w:rsidP="00C01FB4">
      <w:pPr>
        <w:pStyle w:val="NoSpacing"/>
        <w:numPr>
          <w:ilvl w:val="0"/>
          <w:numId w:val="16"/>
        </w:numPr>
        <w:ind w:left="360"/>
        <w:rPr>
          <w:rFonts w:ascii="Calibri" w:hAnsi="Calibri" w:cs="Calibri"/>
          <w:highlight w:val="red"/>
        </w:rPr>
      </w:pPr>
      <w:r w:rsidRPr="00A3666F">
        <w:rPr>
          <w:rFonts w:ascii="Calibri" w:hAnsi="Calibri" w:cs="Calibri"/>
          <w:highlight w:val="red"/>
        </w:rPr>
        <w:t>In the event this contract is terminated, as provided in paragraph (</w:t>
      </w:r>
      <w:r w:rsidR="0040659E" w:rsidRPr="00A3666F">
        <w:rPr>
          <w:rFonts w:ascii="Calibri" w:hAnsi="Calibri" w:cs="Calibri"/>
          <w:highlight w:val="red"/>
        </w:rPr>
        <w:t>d</w:t>
      </w:r>
      <w:r w:rsidRPr="00A3666F">
        <w:rPr>
          <w:rFonts w:ascii="Calibri" w:hAnsi="Calibri" w:cs="Calibri"/>
          <w:highlight w:val="red"/>
        </w:rPr>
        <w:t xml:space="preserve">) hereof, the </w:t>
      </w:r>
      <w:r w:rsidR="00B45321" w:rsidRPr="00A3666F">
        <w:rPr>
          <w:rFonts w:ascii="Calibri" w:hAnsi="Calibri" w:cs="Calibri"/>
          <w:highlight w:val="red"/>
        </w:rPr>
        <w:t>SFA</w:t>
      </w:r>
      <w:r w:rsidRPr="00A3666F">
        <w:rPr>
          <w:rFonts w:ascii="Calibri" w:hAnsi="Calibri" w:cs="Calibri"/>
          <w:highlight w:val="red"/>
        </w:rPr>
        <w:t xml:space="preserve"> shall be entitled:</w:t>
      </w:r>
    </w:p>
    <w:p w14:paraId="0999D107" w14:textId="77777777" w:rsidR="0018408C" w:rsidRPr="00A3666F" w:rsidRDefault="0018408C" w:rsidP="0063496F">
      <w:pPr>
        <w:pStyle w:val="NoSpacing"/>
        <w:ind w:left="-360"/>
        <w:rPr>
          <w:rFonts w:ascii="Calibri" w:hAnsi="Calibri" w:cs="Calibri"/>
          <w:highlight w:val="red"/>
        </w:rPr>
      </w:pPr>
    </w:p>
    <w:p w14:paraId="6CF4B8DB" w14:textId="1C9F1722" w:rsidR="0018408C" w:rsidRPr="00A3666F" w:rsidRDefault="0018408C" w:rsidP="00C01FB4">
      <w:pPr>
        <w:pStyle w:val="NoSpacing"/>
        <w:numPr>
          <w:ilvl w:val="1"/>
          <w:numId w:val="16"/>
        </w:numPr>
        <w:rPr>
          <w:rFonts w:ascii="Calibri" w:hAnsi="Calibri" w:cs="Calibri"/>
          <w:highlight w:val="red"/>
        </w:rPr>
      </w:pPr>
      <w:r w:rsidRPr="00A3666F">
        <w:rPr>
          <w:rFonts w:ascii="Calibri" w:hAnsi="Calibri" w:cs="Calibri"/>
          <w:highlight w:val="red"/>
        </w:rPr>
        <w:t xml:space="preserve">To pursue the same remedies against the </w:t>
      </w:r>
      <w:r w:rsidR="00B45321" w:rsidRPr="00A3666F">
        <w:rPr>
          <w:rFonts w:ascii="Calibri" w:hAnsi="Calibri" w:cs="Calibri"/>
          <w:highlight w:val="red"/>
        </w:rPr>
        <w:t>Distributor</w:t>
      </w:r>
      <w:r w:rsidRPr="00A3666F">
        <w:rPr>
          <w:rFonts w:ascii="Calibri" w:hAnsi="Calibri" w:cs="Calibri"/>
          <w:highlight w:val="red"/>
        </w:rPr>
        <w:t xml:space="preserve"> as it could pursue in the event of a breach of the contract by the </w:t>
      </w:r>
      <w:r w:rsidR="00B45321" w:rsidRPr="00A3666F">
        <w:rPr>
          <w:rFonts w:ascii="Calibri" w:hAnsi="Calibri" w:cs="Calibri"/>
          <w:highlight w:val="red"/>
        </w:rPr>
        <w:t>Distributor</w:t>
      </w:r>
      <w:r w:rsidRPr="00A3666F">
        <w:rPr>
          <w:rFonts w:ascii="Calibri" w:hAnsi="Calibri" w:cs="Calibri"/>
          <w:highlight w:val="red"/>
        </w:rPr>
        <w:t>, and</w:t>
      </w:r>
    </w:p>
    <w:p w14:paraId="0364960F" w14:textId="2D1648C1" w:rsidR="0018408C" w:rsidRPr="00A3666F" w:rsidRDefault="0018408C" w:rsidP="00C01FB4">
      <w:pPr>
        <w:pStyle w:val="NoSpacing"/>
        <w:numPr>
          <w:ilvl w:val="1"/>
          <w:numId w:val="16"/>
        </w:numPr>
        <w:rPr>
          <w:rFonts w:ascii="Calibri" w:hAnsi="Calibri" w:cs="Calibri"/>
          <w:highlight w:val="red"/>
        </w:rPr>
      </w:pPr>
      <w:r w:rsidRPr="00A3666F">
        <w:rPr>
          <w:rFonts w:ascii="Calibri" w:hAnsi="Calibri" w:cs="Calibri"/>
          <w:highlight w:val="red"/>
        </w:rPr>
        <w:t xml:space="preserve">As a penalty in addition to any other damages in an amount which shall not be less than three, nor more than three times the cost incurred by the </w:t>
      </w:r>
      <w:r w:rsidR="00B45321" w:rsidRPr="00A3666F">
        <w:rPr>
          <w:rFonts w:ascii="Calibri" w:hAnsi="Calibri" w:cs="Calibri"/>
          <w:highlight w:val="red"/>
        </w:rPr>
        <w:t>Distributor</w:t>
      </w:r>
      <w:r w:rsidRPr="00A3666F">
        <w:rPr>
          <w:rFonts w:ascii="Calibri" w:hAnsi="Calibri" w:cs="Calibri"/>
          <w:highlight w:val="red"/>
        </w:rPr>
        <w:t xml:space="preserve"> in providing any such gratuities to any such officer or employee.</w:t>
      </w:r>
    </w:p>
    <w:p w14:paraId="44DD7186" w14:textId="77777777" w:rsidR="0018408C" w:rsidRPr="00A3666F" w:rsidRDefault="0018408C" w:rsidP="0063496F">
      <w:pPr>
        <w:pStyle w:val="NoSpacing"/>
        <w:rPr>
          <w:rFonts w:ascii="Calibri" w:hAnsi="Calibri" w:cs="Calibri"/>
          <w:highlight w:val="red"/>
        </w:rPr>
      </w:pPr>
    </w:p>
    <w:p w14:paraId="7E5904BB" w14:textId="32D3EB96" w:rsidR="0018408C" w:rsidRPr="00A3666F" w:rsidRDefault="0018408C" w:rsidP="00C01FB4">
      <w:pPr>
        <w:pStyle w:val="NoSpacing"/>
        <w:numPr>
          <w:ilvl w:val="0"/>
          <w:numId w:val="16"/>
        </w:numPr>
        <w:ind w:left="360"/>
        <w:rPr>
          <w:rFonts w:ascii="Calibri" w:hAnsi="Calibri" w:cs="Calibri"/>
          <w:highlight w:val="red"/>
        </w:rPr>
      </w:pPr>
      <w:r w:rsidRPr="00A3666F">
        <w:rPr>
          <w:rFonts w:ascii="Calibri" w:hAnsi="Calibri" w:cs="Calibri"/>
          <w:highlight w:val="red"/>
        </w:rPr>
        <w:t xml:space="preserve">The rights and remedies of the </w:t>
      </w:r>
      <w:r w:rsidR="00B45321" w:rsidRPr="00A3666F">
        <w:rPr>
          <w:rFonts w:ascii="Calibri" w:hAnsi="Calibri" w:cs="Calibri"/>
          <w:highlight w:val="red"/>
        </w:rPr>
        <w:t>SFA</w:t>
      </w:r>
      <w:r w:rsidRPr="00A3666F">
        <w:rPr>
          <w:rFonts w:ascii="Calibri" w:hAnsi="Calibri" w:cs="Calibri"/>
          <w:highlight w:val="red"/>
        </w:rPr>
        <w:t>s provided in this clause shall not be exclusive and are in addition to any other rights and remedies provided by law or under this contract.</w:t>
      </w:r>
    </w:p>
    <w:p w14:paraId="38177F15" w14:textId="77777777" w:rsidR="005B4341" w:rsidRPr="000F0AF2" w:rsidRDefault="005B4341" w:rsidP="005B4341">
      <w:pPr>
        <w:pStyle w:val="NoSpacing"/>
        <w:rPr>
          <w:rFonts w:ascii="Calibri" w:hAnsi="Calibri" w:cs="Calibri"/>
        </w:rPr>
      </w:pPr>
    </w:p>
    <w:p w14:paraId="787319EC" w14:textId="006665E8" w:rsidR="0018408C" w:rsidRPr="000F0AF2" w:rsidRDefault="0018408C" w:rsidP="0063496F">
      <w:pPr>
        <w:pStyle w:val="Heading2"/>
        <w:rPr>
          <w:rFonts w:ascii="Calibri" w:hAnsi="Calibri" w:cs="Calibri"/>
          <w:color w:val="auto"/>
        </w:rPr>
      </w:pPr>
      <w:bookmarkStart w:id="33" w:name="_Toc93930191"/>
      <w:r w:rsidRPr="000F0AF2">
        <w:rPr>
          <w:rFonts w:ascii="Calibri" w:hAnsi="Calibri" w:cs="Calibri"/>
          <w:color w:val="auto"/>
        </w:rPr>
        <w:t>D.</w:t>
      </w:r>
      <w:r w:rsidR="00BE0E70" w:rsidRPr="000F0AF2">
        <w:rPr>
          <w:rFonts w:ascii="Calibri" w:hAnsi="Calibri" w:cs="Calibri"/>
          <w:color w:val="auto"/>
        </w:rPr>
        <w:t>7</w:t>
      </w:r>
      <w:r w:rsidR="0063496F" w:rsidRPr="000F0AF2">
        <w:rPr>
          <w:rFonts w:ascii="Calibri" w:hAnsi="Calibri" w:cs="Calibri"/>
          <w:color w:val="auto"/>
        </w:rPr>
        <w:tab/>
      </w:r>
      <w:r w:rsidRPr="000F0AF2">
        <w:rPr>
          <w:rFonts w:ascii="Calibri" w:hAnsi="Calibri" w:cs="Calibri"/>
          <w:color w:val="auto"/>
        </w:rPr>
        <w:t>Sub-contracts and Assignments</w:t>
      </w:r>
      <w:bookmarkEnd w:id="33"/>
    </w:p>
    <w:p w14:paraId="72B67602" w14:textId="77777777" w:rsidR="0018408C" w:rsidRPr="000F0AF2" w:rsidRDefault="0018408C" w:rsidP="0018408C">
      <w:pPr>
        <w:pStyle w:val="NoSpacing"/>
        <w:rPr>
          <w:rFonts w:ascii="Calibri" w:hAnsi="Calibri" w:cs="Calibri"/>
          <w:b/>
        </w:rPr>
      </w:pPr>
    </w:p>
    <w:p w14:paraId="5CDA0D8E" w14:textId="43CB679B" w:rsidR="0018408C" w:rsidRPr="00961E4C" w:rsidRDefault="0018408C" w:rsidP="00961E4C">
      <w:pPr>
        <w:pBdr>
          <w:top w:val="nil"/>
          <w:left w:val="nil"/>
          <w:bottom w:val="nil"/>
          <w:right w:val="nil"/>
          <w:between w:val="nil"/>
        </w:pBdr>
        <w:spacing w:after="0" w:line="240" w:lineRule="auto"/>
        <w:rPr>
          <w:rFonts w:ascii="Calibri" w:hAnsi="Calibri" w:cs="Calibri"/>
          <w:color w:val="000000"/>
          <w:highlight w:val="yellow"/>
        </w:rPr>
      </w:pPr>
      <w:r w:rsidRPr="00961E4C">
        <w:rPr>
          <w:rFonts w:ascii="Calibri" w:hAnsi="Calibri" w:cs="Calibri"/>
          <w:highlight w:val="yellow"/>
        </w:rPr>
        <w:t xml:space="preserve">The </w:t>
      </w:r>
      <w:r w:rsidR="004F0057" w:rsidRPr="00961E4C">
        <w:rPr>
          <w:rFonts w:ascii="Calibri" w:hAnsi="Calibri" w:cs="Calibri"/>
          <w:highlight w:val="yellow"/>
        </w:rPr>
        <w:t>D</w:t>
      </w:r>
      <w:r w:rsidR="00B45321" w:rsidRPr="00961E4C">
        <w:rPr>
          <w:rFonts w:ascii="Calibri" w:hAnsi="Calibri" w:cs="Calibri"/>
          <w:highlight w:val="yellow"/>
        </w:rPr>
        <w:t>istributor</w:t>
      </w:r>
      <w:r w:rsidRPr="00961E4C">
        <w:rPr>
          <w:rFonts w:ascii="Calibri" w:hAnsi="Calibri" w:cs="Calibri"/>
          <w:highlight w:val="yellow"/>
        </w:rPr>
        <w:t xml:space="preserve"> shall not sub-contract with </w:t>
      </w:r>
      <w:r w:rsidR="0040659E" w:rsidRPr="00961E4C">
        <w:rPr>
          <w:rFonts w:ascii="Calibri" w:hAnsi="Calibri" w:cs="Calibri"/>
          <w:highlight w:val="yellow"/>
        </w:rPr>
        <w:t>another</w:t>
      </w:r>
      <w:r w:rsidRPr="00961E4C">
        <w:rPr>
          <w:rFonts w:ascii="Calibri" w:hAnsi="Calibri" w:cs="Calibri"/>
          <w:highlight w:val="yellow"/>
        </w:rPr>
        <w:t xml:space="preserve"> company for </w:t>
      </w:r>
      <w:r w:rsidR="0040659E" w:rsidRPr="00961E4C">
        <w:rPr>
          <w:rFonts w:ascii="Calibri" w:hAnsi="Calibri" w:cs="Calibri"/>
          <w:highlight w:val="yellow"/>
        </w:rPr>
        <w:t>to fulfill its obligations under this contract</w:t>
      </w:r>
      <w:r w:rsidRPr="00961E4C">
        <w:rPr>
          <w:rFonts w:ascii="Calibri" w:hAnsi="Calibri" w:cs="Calibri"/>
          <w:highlight w:val="yellow"/>
        </w:rPr>
        <w:t xml:space="preserve">; and shall not assign, without the advance written consent of the </w:t>
      </w:r>
      <w:r w:rsidR="00B45321" w:rsidRPr="00961E4C">
        <w:rPr>
          <w:rFonts w:ascii="Calibri" w:hAnsi="Calibri" w:cs="Calibri"/>
          <w:highlight w:val="yellow"/>
        </w:rPr>
        <w:t>SFA</w:t>
      </w:r>
      <w:r w:rsidRPr="00961E4C">
        <w:rPr>
          <w:rFonts w:ascii="Calibri" w:hAnsi="Calibri" w:cs="Calibri"/>
          <w:highlight w:val="yellow"/>
        </w:rPr>
        <w:t xml:space="preserve">, </w:t>
      </w:r>
      <w:r w:rsidR="00BE0E70" w:rsidRPr="00961E4C">
        <w:rPr>
          <w:rFonts w:ascii="Calibri" w:hAnsi="Calibri" w:cs="Calibri"/>
          <w:highlight w:val="yellow"/>
        </w:rPr>
        <w:t>its</w:t>
      </w:r>
      <w:r w:rsidRPr="00961E4C">
        <w:rPr>
          <w:rFonts w:ascii="Calibri" w:hAnsi="Calibri" w:cs="Calibri"/>
          <w:highlight w:val="yellow"/>
        </w:rPr>
        <w:t xml:space="preserve"> contract or any interest therein.</w:t>
      </w:r>
      <w:r w:rsidR="00961E4C">
        <w:rPr>
          <w:rFonts w:ascii="Calibri" w:hAnsi="Calibri" w:cs="Calibri"/>
          <w:highlight w:val="yellow"/>
        </w:rPr>
        <w:t xml:space="preserve"> </w:t>
      </w:r>
      <w:r w:rsidR="00961E4C" w:rsidRPr="007F34D9">
        <w:rPr>
          <w:rFonts w:ascii="Calibri" w:hAnsi="Calibri" w:cs="Calibri"/>
          <w:color w:val="000000"/>
          <w:highlight w:val="red"/>
        </w:rPr>
        <w:t>Subcontracting is prohibited for SFAs operating CACFP or SFSP.</w:t>
      </w:r>
    </w:p>
    <w:p w14:paraId="3446F0E8" w14:textId="77777777" w:rsidR="0063496F" w:rsidRPr="00961E4C" w:rsidRDefault="0063496F" w:rsidP="0018408C">
      <w:pPr>
        <w:pStyle w:val="NoSpacing"/>
        <w:rPr>
          <w:rFonts w:ascii="Calibri" w:hAnsi="Calibri" w:cs="Calibri"/>
          <w:highlight w:val="yellow"/>
        </w:rPr>
      </w:pPr>
    </w:p>
    <w:p w14:paraId="2094B279" w14:textId="449F535A" w:rsidR="0018408C" w:rsidRPr="000F0AF2" w:rsidRDefault="0018408C" w:rsidP="0018408C">
      <w:pPr>
        <w:pStyle w:val="NoSpacing"/>
        <w:rPr>
          <w:rFonts w:ascii="Calibri" w:hAnsi="Calibri" w:cs="Calibri"/>
        </w:rPr>
      </w:pPr>
      <w:r w:rsidRPr="00961E4C">
        <w:rPr>
          <w:rFonts w:ascii="Calibri" w:hAnsi="Calibri" w:cs="Calibri"/>
          <w:highlight w:val="yellow"/>
        </w:rPr>
        <w:t xml:space="preserve">In the event of any assignment, the </w:t>
      </w:r>
      <w:r w:rsidR="00B45321" w:rsidRPr="00961E4C">
        <w:rPr>
          <w:rFonts w:ascii="Calibri" w:hAnsi="Calibri" w:cs="Calibri"/>
          <w:highlight w:val="yellow"/>
        </w:rPr>
        <w:t>distributor</w:t>
      </w:r>
      <w:r w:rsidRPr="00961E4C">
        <w:rPr>
          <w:rFonts w:ascii="Calibri" w:hAnsi="Calibri" w:cs="Calibri"/>
          <w:highlight w:val="yellow"/>
        </w:rPr>
        <w:t xml:space="preserve"> shall remain liable to the </w:t>
      </w:r>
      <w:r w:rsidR="00B45321" w:rsidRPr="00961E4C">
        <w:rPr>
          <w:rFonts w:ascii="Calibri" w:hAnsi="Calibri" w:cs="Calibri"/>
          <w:highlight w:val="yellow"/>
        </w:rPr>
        <w:t>SFA</w:t>
      </w:r>
      <w:r w:rsidRPr="00961E4C">
        <w:rPr>
          <w:rFonts w:ascii="Calibri" w:hAnsi="Calibri" w:cs="Calibri"/>
          <w:highlight w:val="yellow"/>
        </w:rPr>
        <w:t xml:space="preserve"> as principal for the performance of all </w:t>
      </w:r>
      <w:r w:rsidR="00BE0E70" w:rsidRPr="00961E4C">
        <w:rPr>
          <w:rFonts w:ascii="Calibri" w:hAnsi="Calibri" w:cs="Calibri"/>
          <w:highlight w:val="yellow"/>
        </w:rPr>
        <w:t>its</w:t>
      </w:r>
      <w:r w:rsidRPr="00961E4C">
        <w:rPr>
          <w:rFonts w:ascii="Calibri" w:hAnsi="Calibri" w:cs="Calibri"/>
          <w:highlight w:val="yellow"/>
        </w:rPr>
        <w:t xml:space="preserve"> obligations under this contract.</w:t>
      </w:r>
    </w:p>
    <w:p w14:paraId="038F9CA9" w14:textId="77777777" w:rsidR="009229E6" w:rsidRPr="000F0AF2" w:rsidRDefault="009229E6" w:rsidP="0018408C">
      <w:pPr>
        <w:pStyle w:val="NoSpacing"/>
        <w:rPr>
          <w:rFonts w:ascii="Calibri" w:hAnsi="Calibri" w:cs="Calibri"/>
        </w:rPr>
      </w:pPr>
    </w:p>
    <w:p w14:paraId="3779A48F" w14:textId="3EF457F3" w:rsidR="0018408C" w:rsidRPr="000F0AF2" w:rsidRDefault="0018408C" w:rsidP="0063496F">
      <w:pPr>
        <w:pStyle w:val="Heading2"/>
        <w:rPr>
          <w:rFonts w:ascii="Calibri" w:hAnsi="Calibri" w:cs="Calibri"/>
          <w:color w:val="auto"/>
        </w:rPr>
      </w:pPr>
      <w:bookmarkStart w:id="34" w:name="_Toc93930192"/>
      <w:r w:rsidRPr="000F0AF2">
        <w:rPr>
          <w:rFonts w:ascii="Calibri" w:hAnsi="Calibri" w:cs="Calibri"/>
          <w:color w:val="auto"/>
        </w:rPr>
        <w:t>D.</w:t>
      </w:r>
      <w:r w:rsidR="00BE0E70" w:rsidRPr="000F0AF2">
        <w:rPr>
          <w:rFonts w:ascii="Calibri" w:hAnsi="Calibri" w:cs="Calibri"/>
          <w:color w:val="auto"/>
        </w:rPr>
        <w:t>8</w:t>
      </w:r>
      <w:r w:rsidRPr="000F0AF2">
        <w:rPr>
          <w:rFonts w:ascii="Calibri" w:hAnsi="Calibri" w:cs="Calibri"/>
          <w:color w:val="auto"/>
        </w:rPr>
        <w:tab/>
        <w:t>Economic Price Adjustment and Price Renegotiation</w:t>
      </w:r>
      <w:bookmarkEnd w:id="34"/>
    </w:p>
    <w:p w14:paraId="51776542" w14:textId="77777777" w:rsidR="00BE0E70" w:rsidRPr="000F0AF2" w:rsidRDefault="00BE0E70" w:rsidP="00BE0E70">
      <w:pPr>
        <w:pBdr>
          <w:top w:val="nil"/>
          <w:left w:val="nil"/>
          <w:bottom w:val="nil"/>
          <w:right w:val="nil"/>
          <w:between w:val="nil"/>
        </w:pBdr>
        <w:spacing w:after="0" w:line="240" w:lineRule="auto"/>
        <w:rPr>
          <w:rFonts w:ascii="Calibri" w:hAnsi="Calibri" w:cs="Calibri"/>
          <w:color w:val="000000"/>
        </w:rPr>
      </w:pPr>
      <w:r w:rsidRPr="00A61A16">
        <w:rPr>
          <w:rFonts w:ascii="Calibri" w:hAnsi="Calibri" w:cs="Calibri"/>
          <w:color w:val="000000"/>
          <w:highlight w:val="yellow"/>
        </w:rPr>
        <w:t>Renegotiation of product prices (as applicable) will not be allowed in the initial term of the agreement. Renegotiation will be allowed in the subsequent years of the agreement based on changes in product prices. An economic price adjustment allows the Distributor to increase their price to the SFA and allows the SFA to demand a price reduction. If the Distributor requests a price increase for products under the agreement, t</w:t>
      </w:r>
      <w:r w:rsidRPr="00A61A16">
        <w:rPr>
          <w:rFonts w:ascii="Calibri" w:hAnsi="Calibri" w:cs="Calibri"/>
          <w:color w:val="000000"/>
          <w:highlight w:val="yellow"/>
          <w:u w:val="single"/>
        </w:rPr>
        <w:t>he annual percentage increase must be based on the United States Department of Labor, Bureau of Labor Statistics Consumer Price Index for Urban Consumers (CPI-U) for the applicable area (Washington D.C. area, or Southern region) for the most recent 12-month period immediately preceding the month in which the contract expires</w:t>
      </w:r>
      <w:r w:rsidRPr="00A61A16">
        <w:rPr>
          <w:rFonts w:ascii="Calibri" w:hAnsi="Calibri" w:cs="Calibri"/>
          <w:color w:val="000000"/>
          <w:highlight w:val="yellow"/>
        </w:rPr>
        <w:t>. Before any fee or price increases can be implemented, the Distributor must document through cost documentation or price analysis the need for such price increase. Any increase or decrease in price will be documented as set forth in B.2. Price increases for costs not directly related to the products (e.g., gas prices for delivery) will be considered on a case-by-case basis and may be denied.</w:t>
      </w:r>
    </w:p>
    <w:p w14:paraId="2D31DA17" w14:textId="77777777" w:rsidR="00452A80" w:rsidRPr="000F0AF2" w:rsidRDefault="00452A80" w:rsidP="00F35C74">
      <w:pPr>
        <w:pStyle w:val="NoSpacing"/>
        <w:rPr>
          <w:rFonts w:ascii="Calibri" w:hAnsi="Calibri" w:cs="Calibri"/>
          <w:b/>
        </w:rPr>
      </w:pPr>
    </w:p>
    <w:p w14:paraId="6B291B3A" w14:textId="5CA1C658" w:rsidR="008B0D1D" w:rsidRPr="000F0AF2" w:rsidRDefault="008B0D1D" w:rsidP="008B0D1D">
      <w:pPr>
        <w:pStyle w:val="Heading2"/>
        <w:rPr>
          <w:rFonts w:ascii="Calibri" w:hAnsi="Calibri" w:cs="Calibri"/>
          <w:color w:val="auto"/>
        </w:rPr>
      </w:pPr>
      <w:bookmarkStart w:id="35" w:name="_Toc427145809"/>
      <w:bookmarkStart w:id="36" w:name="_Toc93930193"/>
      <w:r w:rsidRPr="000F0AF2">
        <w:rPr>
          <w:rFonts w:ascii="Calibri" w:hAnsi="Calibri" w:cs="Calibri"/>
          <w:color w:val="auto"/>
        </w:rPr>
        <w:t>D.</w:t>
      </w:r>
      <w:r w:rsidR="00BE0E70" w:rsidRPr="000F0AF2">
        <w:rPr>
          <w:rFonts w:ascii="Calibri" w:hAnsi="Calibri" w:cs="Calibri"/>
          <w:color w:val="auto"/>
        </w:rPr>
        <w:t>9</w:t>
      </w:r>
      <w:r w:rsidRPr="000F0AF2">
        <w:rPr>
          <w:rFonts w:ascii="Calibri" w:hAnsi="Calibri" w:cs="Calibri"/>
          <w:color w:val="auto"/>
        </w:rPr>
        <w:tab/>
        <w:t>Settlement of bid protests, disputes, and contractual issues</w:t>
      </w:r>
      <w:bookmarkEnd w:id="35"/>
      <w:bookmarkEnd w:id="36"/>
    </w:p>
    <w:p w14:paraId="46A86653" w14:textId="433AF312" w:rsidR="008B0D1D" w:rsidRPr="000F0AF2" w:rsidRDefault="008B0D1D" w:rsidP="008B0D1D">
      <w:pPr>
        <w:rPr>
          <w:rFonts w:ascii="Calibri" w:hAnsi="Calibri" w:cs="Calibri"/>
          <w:iCs/>
        </w:rPr>
      </w:pPr>
      <w:r w:rsidRPr="00A61A16">
        <w:rPr>
          <w:rFonts w:ascii="Calibri" w:hAnsi="Calibri" w:cs="Calibri"/>
          <w:iCs/>
          <w:highlight w:val="red"/>
        </w:rPr>
        <w:t>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w:t>
      </w:r>
      <w:r w:rsidRPr="000F0AF2">
        <w:rPr>
          <w:rFonts w:ascii="Calibri" w:hAnsi="Calibri" w:cs="Calibri"/>
          <w:iCs/>
        </w:rPr>
        <w:t xml:space="preserve"> </w:t>
      </w:r>
    </w:p>
    <w:p w14:paraId="456A5286" w14:textId="38C4485C" w:rsidR="008B0D1D" w:rsidRPr="000F0AF2" w:rsidRDefault="008B0D1D" w:rsidP="008B0D1D">
      <w:pPr>
        <w:pStyle w:val="Heading2"/>
        <w:rPr>
          <w:rFonts w:ascii="Calibri" w:hAnsi="Calibri" w:cs="Calibri"/>
          <w:color w:val="auto"/>
        </w:rPr>
      </w:pPr>
      <w:bookmarkStart w:id="37" w:name="_Toc93930194"/>
      <w:r w:rsidRPr="000F0AF2">
        <w:rPr>
          <w:rFonts w:ascii="Calibri" w:hAnsi="Calibri" w:cs="Calibri"/>
          <w:color w:val="auto"/>
        </w:rPr>
        <w:t>D.1</w:t>
      </w:r>
      <w:r w:rsidR="00BE0E70" w:rsidRPr="000F0AF2">
        <w:rPr>
          <w:rFonts w:ascii="Calibri" w:hAnsi="Calibri" w:cs="Calibri"/>
          <w:color w:val="auto"/>
        </w:rPr>
        <w:t>0</w:t>
      </w:r>
      <w:r w:rsidRPr="000F0AF2">
        <w:rPr>
          <w:rFonts w:ascii="Calibri" w:hAnsi="Calibri" w:cs="Calibri"/>
          <w:color w:val="auto"/>
        </w:rPr>
        <w:tab/>
        <w:t>Contract Work hours and safety standards</w:t>
      </w:r>
      <w:bookmarkEnd w:id="37"/>
    </w:p>
    <w:p w14:paraId="1AECA663" w14:textId="0E22FA58" w:rsidR="008B0D1D" w:rsidRPr="000F0AF2" w:rsidRDefault="008B0D1D" w:rsidP="008B0D1D">
      <w:pPr>
        <w:rPr>
          <w:rFonts w:ascii="Calibri" w:hAnsi="Calibri" w:cs="Calibri"/>
          <w:iCs/>
        </w:rPr>
      </w:pPr>
      <w:r w:rsidRPr="00A61A16">
        <w:rPr>
          <w:rFonts w:ascii="Calibri" w:hAnsi="Calibri" w:cs="Calibri"/>
          <w:iCs/>
          <w:highlight w:val="red"/>
        </w:rPr>
        <w:t xml:space="preserve">The </w:t>
      </w:r>
      <w:r w:rsidR="00B45321" w:rsidRPr="00A61A16">
        <w:rPr>
          <w:rFonts w:ascii="Calibri" w:hAnsi="Calibri" w:cs="Calibri"/>
          <w:iCs/>
          <w:highlight w:val="red"/>
        </w:rPr>
        <w:t>Distributor</w:t>
      </w:r>
      <w:r w:rsidRPr="00A61A16">
        <w:rPr>
          <w:rFonts w:ascii="Calibri" w:hAnsi="Calibri" w:cs="Calibri"/>
          <w:iCs/>
          <w:highlight w:val="red"/>
        </w:rPr>
        <w:t xml:space="preserve"> shall comply with Sections 103 and 107 of the Contract Work Hours and Safety Standards Act (Act), 40 U.S.C §327-330, as supplemented by the Department of Labor regulations, 29 CFR Part 5.  Under Section 103 of the Act, the </w:t>
      </w:r>
      <w:r w:rsidR="00B45321" w:rsidRPr="00A61A16">
        <w:rPr>
          <w:rFonts w:ascii="Calibri" w:hAnsi="Calibri" w:cs="Calibri"/>
          <w:iCs/>
          <w:highlight w:val="red"/>
        </w:rPr>
        <w:t xml:space="preserve">Distributor </w:t>
      </w:r>
      <w:r w:rsidRPr="00A61A16">
        <w:rPr>
          <w:rFonts w:ascii="Calibri" w:hAnsi="Calibri" w:cs="Calibri"/>
          <w:iCs/>
          <w:highlight w:val="red"/>
        </w:rPr>
        <w:t xml:space="preserve">shall be required to compute the wages of every laborer </w:t>
      </w:r>
      <w:proofErr w:type="gramStart"/>
      <w:r w:rsidRPr="00A61A16">
        <w:rPr>
          <w:rFonts w:ascii="Calibri" w:hAnsi="Calibri" w:cs="Calibri"/>
          <w:iCs/>
          <w:highlight w:val="red"/>
        </w:rPr>
        <w:t>on the basis of</w:t>
      </w:r>
      <w:proofErr w:type="gramEnd"/>
      <w:r w:rsidRPr="00A61A16">
        <w:rPr>
          <w:rFonts w:ascii="Calibri" w:hAnsi="Calibri" w:cs="Calibri"/>
          <w:iCs/>
          <w:highlight w:val="red"/>
        </w:rPr>
        <w:t xml:space="preserve"> a standard workday of eight hours and a standard workweek of 40 hours.  Work in excess of the standard workday or standard workweek is permissible, provide that the worker is compensated at a rate of not less than 1 ½ times the basic rate of pay for all hours worked in excess of eight hours in any calendar day or forty hours in any work week.</w:t>
      </w:r>
    </w:p>
    <w:p w14:paraId="03B7F74A" w14:textId="77777777" w:rsidR="00F35C74" w:rsidRPr="000F0AF2" w:rsidRDefault="0063496F" w:rsidP="0063496F">
      <w:pPr>
        <w:rPr>
          <w:rFonts w:ascii="Calibri" w:hAnsi="Calibri" w:cs="Calibri"/>
          <w:b/>
          <w:iCs/>
        </w:rPr>
      </w:pPr>
      <w:r w:rsidRPr="000F0AF2">
        <w:rPr>
          <w:rFonts w:ascii="Calibri" w:hAnsi="Calibri" w:cs="Calibri"/>
          <w:b/>
          <w:iCs/>
        </w:rPr>
        <w:br w:type="page"/>
      </w:r>
    </w:p>
    <w:p w14:paraId="439684C2" w14:textId="77777777" w:rsidR="0063496F" w:rsidRPr="000F0AF2" w:rsidRDefault="0063496F" w:rsidP="0063496F">
      <w:pPr>
        <w:pStyle w:val="Heading1"/>
        <w:rPr>
          <w:rFonts w:ascii="Calibri" w:hAnsi="Calibri" w:cs="Calibri"/>
          <w:color w:val="auto"/>
        </w:rPr>
      </w:pPr>
      <w:bookmarkStart w:id="38" w:name="_Toc93930195"/>
      <w:r w:rsidRPr="000F0AF2">
        <w:rPr>
          <w:rFonts w:ascii="Calibri" w:hAnsi="Calibri" w:cs="Calibri"/>
          <w:color w:val="auto"/>
        </w:rPr>
        <w:lastRenderedPageBreak/>
        <w:t xml:space="preserve">SECTION E: </w:t>
      </w:r>
      <w:r w:rsidR="000440A8" w:rsidRPr="000F0AF2">
        <w:rPr>
          <w:rFonts w:ascii="Calibri" w:hAnsi="Calibri" w:cs="Calibri"/>
          <w:color w:val="auto"/>
        </w:rPr>
        <w:t>General Provisions</w:t>
      </w:r>
      <w:bookmarkEnd w:id="38"/>
    </w:p>
    <w:p w14:paraId="006FED22" w14:textId="77777777" w:rsidR="0063496F" w:rsidRPr="000F0AF2" w:rsidRDefault="0063496F" w:rsidP="0063496F">
      <w:pPr>
        <w:pStyle w:val="Heading2"/>
        <w:rPr>
          <w:rFonts w:ascii="Calibri" w:hAnsi="Calibri" w:cs="Calibri"/>
          <w:color w:val="auto"/>
        </w:rPr>
      </w:pPr>
      <w:bookmarkStart w:id="39" w:name="_Toc93930196"/>
      <w:r w:rsidRPr="000F0AF2">
        <w:rPr>
          <w:rFonts w:ascii="Calibri" w:hAnsi="Calibri" w:cs="Calibri"/>
          <w:color w:val="auto"/>
        </w:rPr>
        <w:t>E.1</w:t>
      </w:r>
      <w:r w:rsidR="00A637A9" w:rsidRPr="000F0AF2">
        <w:rPr>
          <w:rFonts w:ascii="Calibri" w:hAnsi="Calibri" w:cs="Calibri"/>
          <w:color w:val="auto"/>
        </w:rPr>
        <w:tab/>
      </w:r>
      <w:r w:rsidRPr="000F0AF2">
        <w:rPr>
          <w:rFonts w:ascii="Calibri" w:hAnsi="Calibri" w:cs="Calibri"/>
          <w:color w:val="auto"/>
        </w:rPr>
        <w:t>Equal Opportunity</w:t>
      </w:r>
      <w:bookmarkEnd w:id="39"/>
    </w:p>
    <w:p w14:paraId="60E8DEFB" w14:textId="77777777" w:rsidR="0063496F" w:rsidRPr="000F0AF2" w:rsidRDefault="0063496F" w:rsidP="0063496F">
      <w:pPr>
        <w:pStyle w:val="NoSpacing"/>
        <w:rPr>
          <w:rFonts w:ascii="Calibri" w:hAnsi="Calibri" w:cs="Calibri"/>
        </w:rPr>
      </w:pPr>
      <w:r w:rsidRPr="000F0AF2">
        <w:rPr>
          <w:rFonts w:ascii="Calibri" w:hAnsi="Calibri" w:cs="Calibri"/>
        </w:rPr>
        <w:t>(The following clause is applicable unless this contract is exempt under the rules, regulations, and relevant orders of the Secretary of Labor (41 CFR Chapter 60).)</w:t>
      </w:r>
    </w:p>
    <w:p w14:paraId="60BF34C6" w14:textId="77777777" w:rsidR="0063496F" w:rsidRPr="000F0AF2" w:rsidRDefault="0063496F" w:rsidP="0063496F">
      <w:pPr>
        <w:pStyle w:val="NoSpacing"/>
        <w:rPr>
          <w:rFonts w:ascii="Calibri" w:hAnsi="Calibri" w:cs="Calibri"/>
        </w:rPr>
      </w:pPr>
    </w:p>
    <w:p w14:paraId="22588352" w14:textId="69C479DF" w:rsidR="0063496F" w:rsidRPr="006F349A" w:rsidRDefault="0063496F" w:rsidP="0063496F">
      <w:pPr>
        <w:pStyle w:val="NoSpacing"/>
        <w:rPr>
          <w:rFonts w:ascii="Calibri" w:hAnsi="Calibri" w:cs="Calibri"/>
          <w:highlight w:val="red"/>
        </w:rPr>
      </w:pPr>
      <w:r w:rsidRPr="006F349A">
        <w:rPr>
          <w:rFonts w:ascii="Calibri" w:hAnsi="Calibri" w:cs="Calibri"/>
          <w:highlight w:val="red"/>
        </w:rPr>
        <w:t xml:space="preserve">During the performance of this contract, the </w:t>
      </w:r>
      <w:r w:rsidR="00B45321" w:rsidRPr="006F349A">
        <w:rPr>
          <w:rFonts w:ascii="Calibri" w:hAnsi="Calibri" w:cs="Calibri"/>
          <w:highlight w:val="red"/>
        </w:rPr>
        <w:t>distributor</w:t>
      </w:r>
      <w:r w:rsidRPr="006F349A">
        <w:rPr>
          <w:rFonts w:ascii="Calibri" w:hAnsi="Calibri" w:cs="Calibri"/>
          <w:highlight w:val="red"/>
        </w:rPr>
        <w:t xml:space="preserve"> agrees as follows:</w:t>
      </w:r>
    </w:p>
    <w:p w14:paraId="38B2B024" w14:textId="77777777" w:rsidR="0063496F" w:rsidRPr="006F349A" w:rsidRDefault="0063496F" w:rsidP="0063496F">
      <w:pPr>
        <w:pStyle w:val="NoSpacing"/>
        <w:rPr>
          <w:rFonts w:ascii="Calibri" w:hAnsi="Calibri" w:cs="Calibri"/>
          <w:highlight w:val="red"/>
        </w:rPr>
      </w:pPr>
    </w:p>
    <w:p w14:paraId="3A1C1644" w14:textId="319978EF" w:rsidR="0063496F" w:rsidRPr="006F349A" w:rsidRDefault="0063496F" w:rsidP="00C01FB4">
      <w:pPr>
        <w:pStyle w:val="NoSpacing"/>
        <w:numPr>
          <w:ilvl w:val="0"/>
          <w:numId w:val="17"/>
        </w:numPr>
        <w:ind w:left="360"/>
        <w:rPr>
          <w:rFonts w:ascii="Calibri" w:hAnsi="Calibri" w:cs="Calibri"/>
          <w:highlight w:val="red"/>
        </w:rPr>
      </w:pPr>
      <w:r w:rsidRPr="006F349A">
        <w:rPr>
          <w:rFonts w:ascii="Calibri" w:hAnsi="Calibri" w:cs="Calibri"/>
          <w:highlight w:val="red"/>
        </w:rPr>
        <w:t xml:space="preserve">The </w:t>
      </w:r>
      <w:r w:rsidR="00B45321" w:rsidRPr="006F349A">
        <w:rPr>
          <w:rFonts w:ascii="Calibri" w:hAnsi="Calibri" w:cs="Calibri"/>
          <w:highlight w:val="red"/>
        </w:rPr>
        <w:t>distributor</w:t>
      </w:r>
      <w:r w:rsidRPr="006F349A">
        <w:rPr>
          <w:rFonts w:ascii="Calibri" w:hAnsi="Calibri" w:cs="Calibri"/>
          <w:highlight w:val="red"/>
        </w:rPr>
        <w:t xml:space="preserve"> will not discriminate against any employee or applicant for employment because of race, color, disability, age, sex</w:t>
      </w:r>
      <w:r w:rsidR="00B9426A">
        <w:rPr>
          <w:rFonts w:ascii="Calibri" w:hAnsi="Calibri" w:cs="Calibri"/>
          <w:highlight w:val="red"/>
        </w:rPr>
        <w:t xml:space="preserve"> </w:t>
      </w:r>
      <w:r w:rsidR="00B9426A">
        <w:rPr>
          <w:rFonts w:ascii="Calibri" w:hAnsi="Calibri" w:cs="Calibri"/>
          <w:color w:val="000000"/>
          <w:highlight w:val="red"/>
        </w:rPr>
        <w:t>(including gender identity and sexual orientation)</w:t>
      </w:r>
      <w:r w:rsidRPr="006F349A">
        <w:rPr>
          <w:rFonts w:ascii="Calibri" w:hAnsi="Calibri" w:cs="Calibri"/>
          <w:highlight w:val="red"/>
        </w:rPr>
        <w:t>, national origin</w:t>
      </w:r>
      <w:r w:rsidR="00B36BA5" w:rsidRPr="006F349A">
        <w:rPr>
          <w:rFonts w:ascii="Calibri" w:hAnsi="Calibri" w:cs="Calibri"/>
          <w:highlight w:val="red"/>
        </w:rPr>
        <w:t>, or reprisal or retaliation for prior civil rights activity in any program or activity conducted or funded by USDA</w:t>
      </w:r>
      <w:r w:rsidRPr="006F349A">
        <w:rPr>
          <w:rFonts w:ascii="Calibri" w:hAnsi="Calibri" w:cs="Calibri"/>
          <w:highlight w:val="red"/>
        </w:rPr>
        <w:t xml:space="preserve">.  The </w:t>
      </w:r>
      <w:r w:rsidR="00B45321" w:rsidRPr="006F349A">
        <w:rPr>
          <w:rFonts w:ascii="Calibri" w:hAnsi="Calibri" w:cs="Calibri"/>
          <w:highlight w:val="red"/>
        </w:rPr>
        <w:t>distributor</w:t>
      </w:r>
      <w:r w:rsidR="00D34511" w:rsidRPr="006F349A">
        <w:rPr>
          <w:rFonts w:ascii="Calibri" w:hAnsi="Calibri" w:cs="Calibri"/>
          <w:highlight w:val="red"/>
        </w:rPr>
        <w:t xml:space="preserve"> will take affirmative </w:t>
      </w:r>
      <w:r w:rsidRPr="006F349A">
        <w:rPr>
          <w:rFonts w:ascii="Calibri" w:hAnsi="Calibri" w:cs="Calibri"/>
          <w:highlight w:val="red"/>
        </w:rPr>
        <w:t>action to ensure that applicants are employed, and that employees are treated during employment without regard to their race, color, disability, age, sex</w:t>
      </w:r>
      <w:r w:rsidR="00B9426A">
        <w:rPr>
          <w:rFonts w:ascii="Calibri" w:hAnsi="Calibri" w:cs="Calibri"/>
          <w:highlight w:val="red"/>
        </w:rPr>
        <w:t xml:space="preserve"> </w:t>
      </w:r>
      <w:r w:rsidR="00B9426A">
        <w:rPr>
          <w:rFonts w:ascii="Calibri" w:hAnsi="Calibri" w:cs="Calibri"/>
          <w:color w:val="000000"/>
          <w:highlight w:val="red"/>
        </w:rPr>
        <w:t>(including gender identity and sexual orientation)</w:t>
      </w:r>
      <w:r w:rsidRPr="006F349A">
        <w:rPr>
          <w:rFonts w:ascii="Calibri" w:hAnsi="Calibri" w:cs="Calibri"/>
          <w:highlight w:val="red"/>
        </w:rPr>
        <w:t>, or national origin.  Such action shall include, but not be limited to, the following.</w:t>
      </w:r>
    </w:p>
    <w:p w14:paraId="628F0997" w14:textId="77777777" w:rsidR="0063496F" w:rsidRPr="006F349A" w:rsidRDefault="0063496F" w:rsidP="00D34511">
      <w:pPr>
        <w:pStyle w:val="NoSpacing"/>
        <w:rPr>
          <w:rFonts w:ascii="Calibri" w:hAnsi="Calibri" w:cs="Calibri"/>
          <w:highlight w:val="red"/>
        </w:rPr>
      </w:pPr>
    </w:p>
    <w:p w14:paraId="246FCC5C" w14:textId="77777777" w:rsidR="0063496F" w:rsidRPr="006F349A" w:rsidRDefault="0063496F" w:rsidP="00C01FB4">
      <w:pPr>
        <w:pStyle w:val="NoSpacing"/>
        <w:numPr>
          <w:ilvl w:val="1"/>
          <w:numId w:val="17"/>
        </w:numPr>
        <w:ind w:left="1080"/>
        <w:rPr>
          <w:rFonts w:ascii="Calibri" w:hAnsi="Calibri" w:cs="Calibri"/>
          <w:highlight w:val="red"/>
        </w:rPr>
      </w:pPr>
      <w:r w:rsidRPr="006F349A">
        <w:rPr>
          <w:rFonts w:ascii="Calibri" w:hAnsi="Calibri" w:cs="Calibri"/>
          <w:highlight w:val="red"/>
        </w:rPr>
        <w:t>Employment</w:t>
      </w:r>
    </w:p>
    <w:p w14:paraId="6FFFAB7A" w14:textId="77777777" w:rsidR="0063496F" w:rsidRPr="006F349A" w:rsidRDefault="0063496F" w:rsidP="00C01FB4">
      <w:pPr>
        <w:pStyle w:val="NoSpacing"/>
        <w:numPr>
          <w:ilvl w:val="1"/>
          <w:numId w:val="17"/>
        </w:numPr>
        <w:ind w:left="1080"/>
        <w:rPr>
          <w:rFonts w:ascii="Calibri" w:hAnsi="Calibri" w:cs="Calibri"/>
          <w:highlight w:val="red"/>
        </w:rPr>
      </w:pPr>
      <w:r w:rsidRPr="006F349A">
        <w:rPr>
          <w:rFonts w:ascii="Calibri" w:hAnsi="Calibri" w:cs="Calibri"/>
          <w:highlight w:val="red"/>
        </w:rPr>
        <w:t>Upgrading</w:t>
      </w:r>
    </w:p>
    <w:p w14:paraId="3E626127" w14:textId="77777777" w:rsidR="0063496F" w:rsidRPr="006F349A" w:rsidRDefault="0063496F" w:rsidP="00C01FB4">
      <w:pPr>
        <w:pStyle w:val="NoSpacing"/>
        <w:numPr>
          <w:ilvl w:val="1"/>
          <w:numId w:val="17"/>
        </w:numPr>
        <w:ind w:left="1080"/>
        <w:rPr>
          <w:rFonts w:ascii="Calibri" w:hAnsi="Calibri" w:cs="Calibri"/>
          <w:highlight w:val="red"/>
        </w:rPr>
      </w:pPr>
      <w:r w:rsidRPr="006F349A">
        <w:rPr>
          <w:rFonts w:ascii="Calibri" w:hAnsi="Calibri" w:cs="Calibri"/>
          <w:highlight w:val="red"/>
        </w:rPr>
        <w:t>Demotion or transfer</w:t>
      </w:r>
    </w:p>
    <w:p w14:paraId="5F35FC7E" w14:textId="77777777" w:rsidR="0063496F" w:rsidRPr="006F349A" w:rsidRDefault="0063496F" w:rsidP="00C01FB4">
      <w:pPr>
        <w:pStyle w:val="NoSpacing"/>
        <w:numPr>
          <w:ilvl w:val="1"/>
          <w:numId w:val="17"/>
        </w:numPr>
        <w:ind w:left="1080"/>
        <w:rPr>
          <w:rFonts w:ascii="Calibri" w:hAnsi="Calibri" w:cs="Calibri"/>
          <w:highlight w:val="red"/>
        </w:rPr>
      </w:pPr>
      <w:r w:rsidRPr="006F349A">
        <w:rPr>
          <w:rFonts w:ascii="Calibri" w:hAnsi="Calibri" w:cs="Calibri"/>
          <w:highlight w:val="red"/>
        </w:rPr>
        <w:t>Recruitment or recruitment advertising;</w:t>
      </w:r>
    </w:p>
    <w:p w14:paraId="35245A1F" w14:textId="77777777" w:rsidR="0063496F" w:rsidRPr="006F349A" w:rsidRDefault="0063496F" w:rsidP="00C01FB4">
      <w:pPr>
        <w:pStyle w:val="NoSpacing"/>
        <w:numPr>
          <w:ilvl w:val="1"/>
          <w:numId w:val="17"/>
        </w:numPr>
        <w:ind w:left="1080"/>
        <w:rPr>
          <w:rFonts w:ascii="Calibri" w:hAnsi="Calibri" w:cs="Calibri"/>
          <w:highlight w:val="red"/>
        </w:rPr>
      </w:pPr>
      <w:r w:rsidRPr="006F349A">
        <w:rPr>
          <w:rFonts w:ascii="Calibri" w:hAnsi="Calibri" w:cs="Calibri"/>
          <w:highlight w:val="red"/>
        </w:rPr>
        <w:t>Layoff or termination;</w:t>
      </w:r>
    </w:p>
    <w:p w14:paraId="4EA223C3" w14:textId="77777777" w:rsidR="0063496F" w:rsidRPr="006F349A" w:rsidRDefault="0063496F" w:rsidP="00C01FB4">
      <w:pPr>
        <w:pStyle w:val="NoSpacing"/>
        <w:numPr>
          <w:ilvl w:val="1"/>
          <w:numId w:val="17"/>
        </w:numPr>
        <w:ind w:left="1080"/>
        <w:rPr>
          <w:rFonts w:ascii="Calibri" w:hAnsi="Calibri" w:cs="Calibri"/>
          <w:highlight w:val="red"/>
        </w:rPr>
      </w:pPr>
      <w:r w:rsidRPr="006F349A">
        <w:rPr>
          <w:rFonts w:ascii="Calibri" w:hAnsi="Calibri" w:cs="Calibri"/>
          <w:highlight w:val="red"/>
        </w:rPr>
        <w:t>Rates of pay or other forms of compensation, and</w:t>
      </w:r>
    </w:p>
    <w:p w14:paraId="3D42DB23" w14:textId="77777777" w:rsidR="0063496F" w:rsidRPr="006F349A" w:rsidRDefault="0063496F" w:rsidP="00C01FB4">
      <w:pPr>
        <w:pStyle w:val="NoSpacing"/>
        <w:numPr>
          <w:ilvl w:val="1"/>
          <w:numId w:val="17"/>
        </w:numPr>
        <w:ind w:left="1080"/>
        <w:rPr>
          <w:rFonts w:ascii="Calibri" w:hAnsi="Calibri" w:cs="Calibri"/>
          <w:highlight w:val="red"/>
        </w:rPr>
      </w:pPr>
      <w:r w:rsidRPr="006F349A">
        <w:rPr>
          <w:rFonts w:ascii="Calibri" w:hAnsi="Calibri" w:cs="Calibri"/>
          <w:highlight w:val="red"/>
        </w:rPr>
        <w:t>Selection for training, including apprenticeship</w:t>
      </w:r>
    </w:p>
    <w:p w14:paraId="48DDABC0" w14:textId="77777777" w:rsidR="0063496F" w:rsidRPr="006F349A" w:rsidRDefault="0063496F" w:rsidP="00D34511">
      <w:pPr>
        <w:pStyle w:val="NoSpacing"/>
        <w:rPr>
          <w:rFonts w:ascii="Calibri" w:hAnsi="Calibri" w:cs="Calibri"/>
          <w:highlight w:val="red"/>
        </w:rPr>
      </w:pPr>
    </w:p>
    <w:p w14:paraId="7B12BD03" w14:textId="6F34C377" w:rsidR="0063496F" w:rsidRPr="006F349A" w:rsidRDefault="0063496F" w:rsidP="00C01FB4">
      <w:pPr>
        <w:pStyle w:val="NoSpacing"/>
        <w:numPr>
          <w:ilvl w:val="0"/>
          <w:numId w:val="17"/>
        </w:numPr>
        <w:ind w:left="360"/>
        <w:rPr>
          <w:rFonts w:ascii="Calibri" w:hAnsi="Calibri" w:cs="Calibri"/>
          <w:highlight w:val="red"/>
        </w:rPr>
      </w:pPr>
      <w:r w:rsidRPr="006F349A">
        <w:rPr>
          <w:rFonts w:ascii="Calibri" w:hAnsi="Calibri" w:cs="Calibri"/>
          <w:highlight w:val="red"/>
        </w:rPr>
        <w:t xml:space="preserve">The </w:t>
      </w:r>
      <w:r w:rsidR="00B45321" w:rsidRPr="006F349A">
        <w:rPr>
          <w:rFonts w:ascii="Calibri" w:hAnsi="Calibri" w:cs="Calibri"/>
          <w:highlight w:val="red"/>
        </w:rPr>
        <w:t>distributor</w:t>
      </w:r>
      <w:r w:rsidRPr="006F349A">
        <w:rPr>
          <w:rFonts w:ascii="Calibri" w:hAnsi="Calibri" w:cs="Calibri"/>
          <w:highlight w:val="red"/>
        </w:rPr>
        <w:t xml:space="preserve"> agrees to post in conspicuous places, available to employees and applican</w:t>
      </w:r>
      <w:r w:rsidR="00D34511" w:rsidRPr="006F349A">
        <w:rPr>
          <w:rFonts w:ascii="Calibri" w:hAnsi="Calibri" w:cs="Calibri"/>
          <w:highlight w:val="red"/>
        </w:rPr>
        <w:t xml:space="preserve">ts for </w:t>
      </w:r>
      <w:r w:rsidRPr="006F349A">
        <w:rPr>
          <w:rFonts w:ascii="Calibri" w:hAnsi="Calibri" w:cs="Calibri"/>
          <w:highlight w:val="red"/>
        </w:rPr>
        <w:t>employment, notices to be provided by the Contracting Officer settin</w:t>
      </w:r>
      <w:r w:rsidR="00D34511" w:rsidRPr="006F349A">
        <w:rPr>
          <w:rFonts w:ascii="Calibri" w:hAnsi="Calibri" w:cs="Calibri"/>
          <w:highlight w:val="red"/>
        </w:rPr>
        <w:t xml:space="preserve">g forth the provisions of this </w:t>
      </w:r>
      <w:r w:rsidRPr="006F349A">
        <w:rPr>
          <w:rFonts w:ascii="Calibri" w:hAnsi="Calibri" w:cs="Calibri"/>
          <w:highlight w:val="red"/>
        </w:rPr>
        <w:t>Equal Opportunity clause.</w:t>
      </w:r>
    </w:p>
    <w:p w14:paraId="18EA1B3F" w14:textId="77777777" w:rsidR="0063496F" w:rsidRPr="006F349A" w:rsidRDefault="0063496F" w:rsidP="00D34511">
      <w:pPr>
        <w:pStyle w:val="NoSpacing"/>
        <w:rPr>
          <w:rFonts w:ascii="Calibri" w:hAnsi="Calibri" w:cs="Calibri"/>
          <w:highlight w:val="red"/>
        </w:rPr>
      </w:pPr>
    </w:p>
    <w:p w14:paraId="6823FCCD" w14:textId="41C01980" w:rsidR="0063496F" w:rsidRPr="006F349A" w:rsidRDefault="0063496F" w:rsidP="00C01FB4">
      <w:pPr>
        <w:pStyle w:val="NoSpacing"/>
        <w:numPr>
          <w:ilvl w:val="0"/>
          <w:numId w:val="17"/>
        </w:numPr>
        <w:ind w:left="360"/>
        <w:rPr>
          <w:rFonts w:ascii="Calibri" w:hAnsi="Calibri" w:cs="Calibri"/>
          <w:highlight w:val="red"/>
        </w:rPr>
      </w:pPr>
      <w:r w:rsidRPr="006F349A">
        <w:rPr>
          <w:rFonts w:ascii="Calibri" w:hAnsi="Calibri" w:cs="Calibri"/>
          <w:highlight w:val="red"/>
        </w:rPr>
        <w:t xml:space="preserve">The </w:t>
      </w:r>
      <w:r w:rsidR="00B45321" w:rsidRPr="006F349A">
        <w:rPr>
          <w:rFonts w:ascii="Calibri" w:hAnsi="Calibri" w:cs="Calibri"/>
          <w:highlight w:val="red"/>
        </w:rPr>
        <w:t>distributor</w:t>
      </w:r>
      <w:r w:rsidRPr="006F349A">
        <w:rPr>
          <w:rFonts w:ascii="Calibri" w:hAnsi="Calibri" w:cs="Calibri"/>
          <w:highlight w:val="red"/>
        </w:rPr>
        <w:t xml:space="preserve"> will, in all solicitation or advertisements for employees placed by or on behalf of the</w:t>
      </w:r>
      <w:r w:rsidRPr="006F349A">
        <w:rPr>
          <w:rFonts w:ascii="Calibri" w:hAnsi="Calibri" w:cs="Calibri"/>
          <w:b/>
          <w:highlight w:val="red"/>
        </w:rPr>
        <w:t xml:space="preserve"> </w:t>
      </w:r>
      <w:r w:rsidR="00B45321" w:rsidRPr="006F349A">
        <w:rPr>
          <w:rFonts w:ascii="Calibri" w:hAnsi="Calibri" w:cs="Calibri"/>
          <w:highlight w:val="red"/>
        </w:rPr>
        <w:t>distributor</w:t>
      </w:r>
      <w:r w:rsidRPr="006F349A">
        <w:rPr>
          <w:rFonts w:ascii="Calibri" w:hAnsi="Calibri" w:cs="Calibri"/>
          <w:highlight w:val="red"/>
        </w:rPr>
        <w:t>, state that all qualified applicants will receive consideration for employment without regard to race, color, disability, age, sex</w:t>
      </w:r>
      <w:r w:rsidR="00B9426A">
        <w:rPr>
          <w:rFonts w:ascii="Calibri" w:hAnsi="Calibri" w:cs="Calibri"/>
          <w:highlight w:val="red"/>
        </w:rPr>
        <w:t xml:space="preserve"> </w:t>
      </w:r>
      <w:r w:rsidR="00B9426A">
        <w:rPr>
          <w:rFonts w:ascii="Calibri" w:hAnsi="Calibri" w:cs="Calibri"/>
          <w:color w:val="000000"/>
          <w:highlight w:val="red"/>
        </w:rPr>
        <w:t>(including gender identity and sexual orientation)</w:t>
      </w:r>
      <w:r w:rsidRPr="006F349A">
        <w:rPr>
          <w:rFonts w:ascii="Calibri" w:hAnsi="Calibri" w:cs="Calibri"/>
          <w:highlight w:val="red"/>
        </w:rPr>
        <w:t>, or national origin.</w:t>
      </w:r>
    </w:p>
    <w:p w14:paraId="47A63829" w14:textId="77777777" w:rsidR="0063496F" w:rsidRPr="006F349A" w:rsidRDefault="0063496F" w:rsidP="00D34511">
      <w:pPr>
        <w:pStyle w:val="NoSpacing"/>
        <w:rPr>
          <w:rFonts w:ascii="Calibri" w:hAnsi="Calibri" w:cs="Calibri"/>
          <w:highlight w:val="red"/>
        </w:rPr>
      </w:pPr>
    </w:p>
    <w:p w14:paraId="4EC5681E" w14:textId="2FA4BB0A" w:rsidR="0063496F" w:rsidRPr="006F349A" w:rsidRDefault="0063496F" w:rsidP="00C01FB4">
      <w:pPr>
        <w:pStyle w:val="NoSpacing"/>
        <w:numPr>
          <w:ilvl w:val="0"/>
          <w:numId w:val="17"/>
        </w:numPr>
        <w:ind w:left="360"/>
        <w:rPr>
          <w:rFonts w:ascii="Calibri" w:hAnsi="Calibri" w:cs="Calibri"/>
          <w:highlight w:val="red"/>
        </w:rPr>
      </w:pPr>
      <w:r w:rsidRPr="006F349A">
        <w:rPr>
          <w:rFonts w:ascii="Calibri" w:hAnsi="Calibri" w:cs="Calibri"/>
          <w:highlight w:val="red"/>
        </w:rPr>
        <w:t xml:space="preserve">The </w:t>
      </w:r>
      <w:r w:rsidR="00B45321" w:rsidRPr="006F349A">
        <w:rPr>
          <w:rFonts w:ascii="Calibri" w:hAnsi="Calibri" w:cs="Calibri"/>
          <w:highlight w:val="red"/>
        </w:rPr>
        <w:t>distributor</w:t>
      </w:r>
      <w:r w:rsidRPr="006F349A">
        <w:rPr>
          <w:rFonts w:ascii="Calibri" w:hAnsi="Calibri" w:cs="Calibri"/>
          <w:highlight w:val="red"/>
        </w:rPr>
        <w:t xml:space="preserve"> will send to each labor union or representative of workers, with which he has a</w:t>
      </w:r>
      <w:r w:rsidRPr="006F349A">
        <w:rPr>
          <w:rFonts w:ascii="Calibri" w:hAnsi="Calibri" w:cs="Calibri"/>
          <w:b/>
          <w:highlight w:val="red"/>
        </w:rPr>
        <w:t xml:space="preserve"> </w:t>
      </w:r>
      <w:r w:rsidRPr="006F349A">
        <w:rPr>
          <w:rFonts w:ascii="Calibri" w:hAnsi="Calibri" w:cs="Calibri"/>
          <w:highlight w:val="red"/>
        </w:rPr>
        <w:t xml:space="preserve">collective bargaining agreement or other contract or understanding, a notice, to be provided by the agency contracting Officer, advising the labor union or workers’ representative of the </w:t>
      </w:r>
      <w:r w:rsidR="00B45321" w:rsidRPr="006F349A">
        <w:rPr>
          <w:rFonts w:ascii="Calibri" w:hAnsi="Calibri" w:cs="Calibri"/>
          <w:highlight w:val="red"/>
        </w:rPr>
        <w:t>distributor</w:t>
      </w:r>
      <w:r w:rsidRPr="006F349A">
        <w:rPr>
          <w:rFonts w:ascii="Calibri" w:hAnsi="Calibri" w:cs="Calibri"/>
          <w:highlight w:val="red"/>
        </w:rPr>
        <w:t>’s commitments under this Equal Opportunity clause.  Copies of this notice shall be posted in conspicuous places available to employees and applicants for employment.</w:t>
      </w:r>
    </w:p>
    <w:p w14:paraId="06381DF8" w14:textId="77777777" w:rsidR="0063496F" w:rsidRPr="006F349A" w:rsidRDefault="0063496F" w:rsidP="00D34511">
      <w:pPr>
        <w:pStyle w:val="NoSpacing"/>
        <w:rPr>
          <w:rFonts w:ascii="Calibri" w:hAnsi="Calibri" w:cs="Calibri"/>
          <w:highlight w:val="red"/>
        </w:rPr>
      </w:pPr>
    </w:p>
    <w:p w14:paraId="31E2691E" w14:textId="1CB772B5" w:rsidR="0063496F" w:rsidRPr="006F349A" w:rsidRDefault="0063496F" w:rsidP="00C01FB4">
      <w:pPr>
        <w:pStyle w:val="NoSpacing"/>
        <w:numPr>
          <w:ilvl w:val="0"/>
          <w:numId w:val="17"/>
        </w:numPr>
        <w:ind w:left="360"/>
        <w:rPr>
          <w:rFonts w:ascii="Calibri" w:hAnsi="Calibri" w:cs="Calibri"/>
          <w:highlight w:val="red"/>
        </w:rPr>
      </w:pPr>
      <w:r w:rsidRPr="006F349A">
        <w:rPr>
          <w:rFonts w:ascii="Calibri" w:hAnsi="Calibri" w:cs="Calibri"/>
          <w:highlight w:val="red"/>
        </w:rPr>
        <w:t xml:space="preserve">The </w:t>
      </w:r>
      <w:r w:rsidR="00B45321" w:rsidRPr="006F349A">
        <w:rPr>
          <w:rFonts w:ascii="Calibri" w:hAnsi="Calibri" w:cs="Calibri"/>
          <w:highlight w:val="red"/>
        </w:rPr>
        <w:t>distributor</w:t>
      </w:r>
      <w:r w:rsidRPr="006F349A">
        <w:rPr>
          <w:rFonts w:ascii="Calibri" w:hAnsi="Calibri" w:cs="Calibri"/>
          <w:highlight w:val="red"/>
        </w:rPr>
        <w:t xml:space="preserve"> will comply with all provisions of Executive Order No. 11246 of September 24, 1965, as amended by Executive Order No. 11375 of October 13, 1967, and of the rules, regulations, and relevant orders of the Secretary of Labor.</w:t>
      </w:r>
    </w:p>
    <w:p w14:paraId="55E77C50" w14:textId="77777777" w:rsidR="0063496F" w:rsidRPr="006F349A" w:rsidRDefault="0063496F" w:rsidP="00D34511">
      <w:pPr>
        <w:pStyle w:val="NoSpacing"/>
        <w:rPr>
          <w:rFonts w:ascii="Calibri" w:hAnsi="Calibri" w:cs="Calibri"/>
          <w:highlight w:val="red"/>
        </w:rPr>
      </w:pPr>
    </w:p>
    <w:p w14:paraId="2C98EFCA" w14:textId="6E61CBF4" w:rsidR="0063496F" w:rsidRPr="006F349A" w:rsidRDefault="0063496F" w:rsidP="00C01FB4">
      <w:pPr>
        <w:pStyle w:val="NoSpacing"/>
        <w:numPr>
          <w:ilvl w:val="0"/>
          <w:numId w:val="17"/>
        </w:numPr>
        <w:ind w:left="360"/>
        <w:rPr>
          <w:rFonts w:ascii="Calibri" w:hAnsi="Calibri" w:cs="Calibri"/>
          <w:highlight w:val="red"/>
        </w:rPr>
      </w:pPr>
      <w:r w:rsidRPr="006F349A">
        <w:rPr>
          <w:rFonts w:ascii="Calibri" w:hAnsi="Calibri" w:cs="Calibri"/>
          <w:highlight w:val="red"/>
        </w:rPr>
        <w:t xml:space="preserve">The </w:t>
      </w:r>
      <w:r w:rsidR="00B45321" w:rsidRPr="006F349A">
        <w:rPr>
          <w:rFonts w:ascii="Calibri" w:hAnsi="Calibri" w:cs="Calibri"/>
          <w:highlight w:val="red"/>
        </w:rPr>
        <w:t>distributor</w:t>
      </w:r>
      <w:r w:rsidRPr="006F349A">
        <w:rPr>
          <w:rFonts w:ascii="Calibri" w:hAnsi="Calibri" w:cs="Calibri"/>
          <w:highlight w:val="red"/>
        </w:rPr>
        <w:t xml:space="preserve"> will furnish all information and reports required by Executive Order No. 11246 of   September 24, 1965, as amended by Executive Order No. 11375 of Octob</w:t>
      </w:r>
      <w:r w:rsidR="00D34511" w:rsidRPr="006F349A">
        <w:rPr>
          <w:rFonts w:ascii="Calibri" w:hAnsi="Calibri" w:cs="Calibri"/>
          <w:highlight w:val="red"/>
        </w:rPr>
        <w:t xml:space="preserve">er 13, 1967, and by the </w:t>
      </w:r>
      <w:r w:rsidRPr="006F349A">
        <w:rPr>
          <w:rFonts w:ascii="Calibri" w:hAnsi="Calibri" w:cs="Calibri"/>
          <w:highlight w:val="red"/>
        </w:rPr>
        <w:t>rules, regulations and orders of the Secretary of Labor, or pursuant t</w:t>
      </w:r>
      <w:r w:rsidR="00D34511" w:rsidRPr="006F349A">
        <w:rPr>
          <w:rFonts w:ascii="Calibri" w:hAnsi="Calibri" w:cs="Calibri"/>
          <w:highlight w:val="red"/>
        </w:rPr>
        <w:t xml:space="preserve">hereto, and will permit access </w:t>
      </w:r>
      <w:r w:rsidRPr="006F349A">
        <w:rPr>
          <w:rFonts w:ascii="Calibri" w:hAnsi="Calibri" w:cs="Calibri"/>
          <w:highlight w:val="red"/>
        </w:rPr>
        <w:t xml:space="preserve">to his books, records, and accounts by the </w:t>
      </w:r>
      <w:r w:rsidRPr="006F349A">
        <w:rPr>
          <w:rFonts w:ascii="Calibri" w:hAnsi="Calibri" w:cs="Calibri"/>
          <w:highlight w:val="red"/>
        </w:rPr>
        <w:lastRenderedPageBreak/>
        <w:t>contracting agency an</w:t>
      </w:r>
      <w:r w:rsidR="00D34511" w:rsidRPr="006F349A">
        <w:rPr>
          <w:rFonts w:ascii="Calibri" w:hAnsi="Calibri" w:cs="Calibri"/>
          <w:highlight w:val="red"/>
        </w:rPr>
        <w:t xml:space="preserve">d the Secretary of Labor for   </w:t>
      </w:r>
      <w:r w:rsidRPr="006F349A">
        <w:rPr>
          <w:rFonts w:ascii="Calibri" w:hAnsi="Calibri" w:cs="Calibri"/>
          <w:highlight w:val="red"/>
        </w:rPr>
        <w:t>purposes of investigation to ascertain compliance with such rules, regulations, and orders.</w:t>
      </w:r>
    </w:p>
    <w:p w14:paraId="0233F35A" w14:textId="77777777" w:rsidR="00D34511" w:rsidRPr="006F349A" w:rsidRDefault="00D34511" w:rsidP="00D34511">
      <w:pPr>
        <w:pStyle w:val="NoSpacing"/>
        <w:rPr>
          <w:rFonts w:ascii="Calibri" w:hAnsi="Calibri" w:cs="Calibri"/>
          <w:highlight w:val="red"/>
        </w:rPr>
      </w:pPr>
    </w:p>
    <w:p w14:paraId="361904FE" w14:textId="6B9D2059" w:rsidR="0063496F" w:rsidRPr="006F349A" w:rsidRDefault="0063496F" w:rsidP="00C01FB4">
      <w:pPr>
        <w:pStyle w:val="NoSpacing"/>
        <w:numPr>
          <w:ilvl w:val="0"/>
          <w:numId w:val="17"/>
        </w:numPr>
        <w:ind w:left="360"/>
        <w:rPr>
          <w:rFonts w:ascii="Calibri" w:hAnsi="Calibri" w:cs="Calibri"/>
          <w:highlight w:val="red"/>
        </w:rPr>
      </w:pPr>
      <w:r w:rsidRPr="006F349A">
        <w:rPr>
          <w:rFonts w:ascii="Calibri" w:hAnsi="Calibri" w:cs="Calibri"/>
          <w:highlight w:val="red"/>
        </w:rPr>
        <w:t xml:space="preserve">In the event of the </w:t>
      </w:r>
      <w:r w:rsidR="00B45321" w:rsidRPr="006F349A">
        <w:rPr>
          <w:rFonts w:ascii="Calibri" w:hAnsi="Calibri" w:cs="Calibri"/>
          <w:highlight w:val="red"/>
        </w:rPr>
        <w:t>distributor</w:t>
      </w:r>
      <w:r w:rsidRPr="006F349A">
        <w:rPr>
          <w:rFonts w:ascii="Calibri" w:hAnsi="Calibri" w:cs="Calibri"/>
          <w:highlight w:val="red"/>
        </w:rPr>
        <w:t>’s non-compliance with the Equal Oppor</w:t>
      </w:r>
      <w:r w:rsidR="00D34511" w:rsidRPr="006F349A">
        <w:rPr>
          <w:rFonts w:ascii="Calibri" w:hAnsi="Calibri" w:cs="Calibri"/>
          <w:highlight w:val="red"/>
        </w:rPr>
        <w:t xml:space="preserve">tunity clause of this contract </w:t>
      </w:r>
      <w:r w:rsidRPr="006F349A">
        <w:rPr>
          <w:rFonts w:ascii="Calibri" w:hAnsi="Calibri" w:cs="Calibri"/>
          <w:highlight w:val="red"/>
        </w:rPr>
        <w:t>or with any of the said rules, regulations, or orders, this contract m</w:t>
      </w:r>
      <w:r w:rsidR="00D34511" w:rsidRPr="006F349A">
        <w:rPr>
          <w:rFonts w:ascii="Calibri" w:hAnsi="Calibri" w:cs="Calibri"/>
          <w:highlight w:val="red"/>
        </w:rPr>
        <w:t xml:space="preserve">ay be canceled, terminated, or </w:t>
      </w:r>
      <w:r w:rsidRPr="006F349A">
        <w:rPr>
          <w:rFonts w:ascii="Calibri" w:hAnsi="Calibri" w:cs="Calibri"/>
          <w:highlight w:val="red"/>
        </w:rPr>
        <w:t xml:space="preserve">suspended, in whole or in part.  The </w:t>
      </w:r>
      <w:r w:rsidR="00B45321" w:rsidRPr="006F349A">
        <w:rPr>
          <w:rFonts w:ascii="Calibri" w:hAnsi="Calibri" w:cs="Calibri"/>
          <w:highlight w:val="red"/>
        </w:rPr>
        <w:t>distributor</w:t>
      </w:r>
      <w:r w:rsidRPr="006F349A">
        <w:rPr>
          <w:rFonts w:ascii="Calibri" w:hAnsi="Calibri" w:cs="Calibri"/>
          <w:highlight w:val="red"/>
        </w:rPr>
        <w:t xml:space="preserve"> may be declared ine</w:t>
      </w:r>
      <w:r w:rsidR="00D34511" w:rsidRPr="006F349A">
        <w:rPr>
          <w:rFonts w:ascii="Calibri" w:hAnsi="Calibri" w:cs="Calibri"/>
          <w:highlight w:val="red"/>
        </w:rPr>
        <w:t xml:space="preserve">ligible for further Government </w:t>
      </w:r>
      <w:r w:rsidRPr="006F349A">
        <w:rPr>
          <w:rFonts w:ascii="Calibri" w:hAnsi="Calibri" w:cs="Calibri"/>
          <w:highlight w:val="red"/>
        </w:rPr>
        <w:t>contracts, in accordance with Procedures authorized in Executive Order 11246 of September 24,</w:t>
      </w:r>
      <w:r w:rsidR="006F349A">
        <w:rPr>
          <w:rFonts w:ascii="Calibri" w:hAnsi="Calibri" w:cs="Calibri"/>
          <w:highlight w:val="red"/>
        </w:rPr>
        <w:t xml:space="preserve"> </w:t>
      </w:r>
      <w:r w:rsidRPr="006F349A">
        <w:rPr>
          <w:rFonts w:ascii="Calibri" w:hAnsi="Calibri" w:cs="Calibri"/>
          <w:highlight w:val="red"/>
        </w:rPr>
        <w:t>1965, as amended by Executive Order No.  11375 of October 13, 196</w:t>
      </w:r>
      <w:r w:rsidR="00D34511" w:rsidRPr="006F349A">
        <w:rPr>
          <w:rFonts w:ascii="Calibri" w:hAnsi="Calibri" w:cs="Calibri"/>
          <w:highlight w:val="red"/>
        </w:rPr>
        <w:t xml:space="preserve">7, and such other sanctions as </w:t>
      </w:r>
      <w:r w:rsidRPr="006F349A">
        <w:rPr>
          <w:rFonts w:ascii="Calibri" w:hAnsi="Calibri" w:cs="Calibri"/>
          <w:highlight w:val="red"/>
        </w:rPr>
        <w:t>may be imposed and remedies invoked, as provided in Executive Or</w:t>
      </w:r>
      <w:r w:rsidR="00D34511" w:rsidRPr="006F349A">
        <w:rPr>
          <w:rFonts w:ascii="Calibri" w:hAnsi="Calibri" w:cs="Calibri"/>
          <w:highlight w:val="red"/>
        </w:rPr>
        <w:t xml:space="preserve">der No. 11246 of September 24, </w:t>
      </w:r>
      <w:r w:rsidRPr="006F349A">
        <w:rPr>
          <w:rFonts w:ascii="Calibri" w:hAnsi="Calibri" w:cs="Calibri"/>
          <w:highlight w:val="red"/>
        </w:rPr>
        <w:t xml:space="preserve">1965, as amended by Executive Order 11375 of October 13, 1967, or </w:t>
      </w:r>
      <w:r w:rsidR="00D34511" w:rsidRPr="006F349A">
        <w:rPr>
          <w:rFonts w:ascii="Calibri" w:hAnsi="Calibri" w:cs="Calibri"/>
          <w:highlight w:val="red"/>
        </w:rPr>
        <w:t xml:space="preserve">by rule, regulations, or order </w:t>
      </w:r>
      <w:r w:rsidRPr="006F349A">
        <w:rPr>
          <w:rFonts w:ascii="Calibri" w:hAnsi="Calibri" w:cs="Calibri"/>
          <w:highlight w:val="red"/>
        </w:rPr>
        <w:t>of the Secretary of Labor, or as otherwise provided by law.</w:t>
      </w:r>
    </w:p>
    <w:p w14:paraId="78E148C1" w14:textId="77777777" w:rsidR="0063496F" w:rsidRPr="006F349A" w:rsidRDefault="0063496F" w:rsidP="00D34511">
      <w:pPr>
        <w:pStyle w:val="NoSpacing"/>
        <w:rPr>
          <w:rFonts w:ascii="Calibri" w:hAnsi="Calibri" w:cs="Calibri"/>
          <w:highlight w:val="red"/>
        </w:rPr>
      </w:pPr>
    </w:p>
    <w:p w14:paraId="38FBC8CE" w14:textId="77777777" w:rsidR="00BA45D9" w:rsidRDefault="0063496F" w:rsidP="00C01FB4">
      <w:pPr>
        <w:pStyle w:val="NoSpacing"/>
        <w:numPr>
          <w:ilvl w:val="0"/>
          <w:numId w:val="17"/>
        </w:numPr>
        <w:ind w:left="360"/>
        <w:rPr>
          <w:rFonts w:ascii="Calibri" w:hAnsi="Calibri" w:cs="Calibri"/>
          <w:highlight w:val="red"/>
        </w:rPr>
      </w:pPr>
      <w:r w:rsidRPr="006F349A">
        <w:rPr>
          <w:rFonts w:ascii="Calibri" w:hAnsi="Calibri" w:cs="Calibri"/>
          <w:highlight w:val="red"/>
        </w:rPr>
        <w:t xml:space="preserve">The </w:t>
      </w:r>
      <w:r w:rsidR="00B45321" w:rsidRPr="006F349A">
        <w:rPr>
          <w:rFonts w:ascii="Calibri" w:hAnsi="Calibri" w:cs="Calibri"/>
          <w:highlight w:val="red"/>
        </w:rPr>
        <w:t>distributor</w:t>
      </w:r>
      <w:r w:rsidRPr="006F349A">
        <w:rPr>
          <w:rFonts w:ascii="Calibri" w:hAnsi="Calibri" w:cs="Calibri"/>
          <w:highlight w:val="red"/>
        </w:rPr>
        <w:t xml:space="preserve"> will include the provisions of paragraph (a) through (8) in every sub-contract o</w:t>
      </w:r>
      <w:r w:rsidR="00D34511" w:rsidRPr="006F349A">
        <w:rPr>
          <w:rFonts w:ascii="Calibri" w:hAnsi="Calibri" w:cs="Calibri"/>
          <w:highlight w:val="red"/>
        </w:rPr>
        <w:t xml:space="preserve">r   </w:t>
      </w:r>
      <w:r w:rsidRPr="006F349A">
        <w:rPr>
          <w:rFonts w:ascii="Calibri" w:hAnsi="Calibri" w:cs="Calibri"/>
          <w:highlight w:val="red"/>
        </w:rPr>
        <w:t>purchase order, unless exempted by rules, regulations, or orders of</w:t>
      </w:r>
      <w:r w:rsidR="00D34511" w:rsidRPr="006F349A">
        <w:rPr>
          <w:rFonts w:ascii="Calibri" w:hAnsi="Calibri" w:cs="Calibri"/>
          <w:highlight w:val="red"/>
        </w:rPr>
        <w:t xml:space="preserve"> the Secretary of Labor issued </w:t>
      </w:r>
      <w:r w:rsidRPr="006F349A">
        <w:rPr>
          <w:rFonts w:ascii="Calibri" w:hAnsi="Calibri" w:cs="Calibri"/>
          <w:highlight w:val="red"/>
        </w:rPr>
        <w:t>pursuant to Section 204 of Executive Order No. 11246 of Sep</w:t>
      </w:r>
      <w:r w:rsidR="00D34511" w:rsidRPr="006F349A">
        <w:rPr>
          <w:rFonts w:ascii="Calibri" w:hAnsi="Calibri" w:cs="Calibri"/>
          <w:highlight w:val="red"/>
        </w:rPr>
        <w:t xml:space="preserve">tember 24, 1965, as amended by </w:t>
      </w:r>
      <w:r w:rsidRPr="006F349A">
        <w:rPr>
          <w:rFonts w:ascii="Calibri" w:hAnsi="Calibri" w:cs="Calibri"/>
          <w:highlight w:val="red"/>
        </w:rPr>
        <w:t>Executive Order No. 11375 of October 13, 1967, so that such provis</w:t>
      </w:r>
      <w:r w:rsidR="00D34511" w:rsidRPr="006F349A">
        <w:rPr>
          <w:rFonts w:ascii="Calibri" w:hAnsi="Calibri" w:cs="Calibri"/>
          <w:highlight w:val="red"/>
        </w:rPr>
        <w:t xml:space="preserve">ions will be binding upon each </w:t>
      </w:r>
      <w:r w:rsidRPr="006F349A">
        <w:rPr>
          <w:rFonts w:ascii="Calibri" w:hAnsi="Calibri" w:cs="Calibri"/>
          <w:highlight w:val="red"/>
        </w:rPr>
        <w:t>sub-contract or purchase order as the contracting agency may direc</w:t>
      </w:r>
      <w:r w:rsidR="00D34511" w:rsidRPr="006F349A">
        <w:rPr>
          <w:rFonts w:ascii="Calibri" w:hAnsi="Calibri" w:cs="Calibri"/>
          <w:highlight w:val="red"/>
        </w:rPr>
        <w:t xml:space="preserve">t as a means of enforcing such </w:t>
      </w:r>
      <w:r w:rsidRPr="006F349A">
        <w:rPr>
          <w:rFonts w:ascii="Calibri" w:hAnsi="Calibri" w:cs="Calibri"/>
          <w:highlight w:val="red"/>
        </w:rPr>
        <w:t xml:space="preserve">provisions, including sanctions for non-compliance.  The </w:t>
      </w:r>
      <w:r w:rsidR="00B45321" w:rsidRPr="006F349A">
        <w:rPr>
          <w:rFonts w:ascii="Calibri" w:hAnsi="Calibri" w:cs="Calibri"/>
          <w:highlight w:val="red"/>
        </w:rPr>
        <w:t>distributor</w:t>
      </w:r>
      <w:r w:rsidR="00D34511" w:rsidRPr="006F349A">
        <w:rPr>
          <w:rFonts w:ascii="Calibri" w:hAnsi="Calibri" w:cs="Calibri"/>
          <w:highlight w:val="red"/>
        </w:rPr>
        <w:t xml:space="preserve"> may request the United States </w:t>
      </w:r>
      <w:r w:rsidRPr="006F349A">
        <w:rPr>
          <w:rFonts w:ascii="Calibri" w:hAnsi="Calibri" w:cs="Calibri"/>
          <w:highlight w:val="red"/>
        </w:rPr>
        <w:t>to enter into such litigation to protect the interests of the U</w:t>
      </w:r>
      <w:r w:rsidR="00D34511" w:rsidRPr="006F349A">
        <w:rPr>
          <w:rFonts w:ascii="Calibri" w:hAnsi="Calibri" w:cs="Calibri"/>
          <w:highlight w:val="red"/>
        </w:rPr>
        <w:t xml:space="preserve">nited States, in the event the </w:t>
      </w:r>
      <w:r w:rsidR="00B45321" w:rsidRPr="006F349A">
        <w:rPr>
          <w:rFonts w:ascii="Calibri" w:hAnsi="Calibri" w:cs="Calibri"/>
          <w:highlight w:val="red"/>
        </w:rPr>
        <w:t>distributor</w:t>
      </w:r>
      <w:r w:rsidRPr="006F349A">
        <w:rPr>
          <w:rFonts w:ascii="Calibri" w:hAnsi="Calibri" w:cs="Calibri"/>
          <w:highlight w:val="red"/>
        </w:rPr>
        <w:t xml:space="preserve"> becomes involved in, or is threatened with, litigation with</w:t>
      </w:r>
      <w:r w:rsidR="00D34511" w:rsidRPr="006F349A">
        <w:rPr>
          <w:rFonts w:ascii="Calibri" w:hAnsi="Calibri" w:cs="Calibri"/>
          <w:highlight w:val="red"/>
        </w:rPr>
        <w:t xml:space="preserve"> a sub-contractor or vendor as </w:t>
      </w:r>
      <w:r w:rsidRPr="006F349A">
        <w:rPr>
          <w:rFonts w:ascii="Calibri" w:hAnsi="Calibri" w:cs="Calibri"/>
          <w:highlight w:val="red"/>
        </w:rPr>
        <w:t>a result of such direction by the contracting agency.</w:t>
      </w:r>
      <w:bookmarkStart w:id="40" w:name="_Hlk93929590"/>
    </w:p>
    <w:p w14:paraId="2E536BEA" w14:textId="77777777" w:rsidR="00BA45D9" w:rsidRDefault="00BA45D9" w:rsidP="00BA45D9">
      <w:pPr>
        <w:pStyle w:val="ListParagraph"/>
        <w:rPr>
          <w:rFonts w:ascii="Calibri" w:hAnsi="Calibri" w:cs="Calibri"/>
          <w:color w:val="000000"/>
          <w:highlight w:val="red"/>
        </w:rPr>
      </w:pPr>
    </w:p>
    <w:p w14:paraId="677E4B5A" w14:textId="7651BE3B" w:rsidR="00BA45D9" w:rsidRPr="00BA45D9" w:rsidRDefault="00BA45D9" w:rsidP="00C01FB4">
      <w:pPr>
        <w:pStyle w:val="NoSpacing"/>
        <w:numPr>
          <w:ilvl w:val="0"/>
          <w:numId w:val="17"/>
        </w:numPr>
        <w:ind w:left="360"/>
        <w:rPr>
          <w:rFonts w:ascii="Calibri" w:hAnsi="Calibri" w:cs="Calibri"/>
          <w:highlight w:val="red"/>
        </w:rPr>
      </w:pPr>
      <w:r w:rsidRPr="00BA45D9">
        <w:rPr>
          <w:rFonts w:ascii="Calibri" w:hAnsi="Calibri" w:cs="Calibri"/>
          <w:color w:val="000000"/>
          <w:highlight w:val="red"/>
        </w:rPr>
        <w:t>The Vendor shall comply with FNS Instruction 113-1, Civil Rights Compliance and Enforcement – Nutrition Programs and Activities as follows:</w:t>
      </w:r>
    </w:p>
    <w:p w14:paraId="731D9A54" w14:textId="77777777" w:rsidR="00BA45D9" w:rsidRDefault="00BA45D9" w:rsidP="00BA45D9">
      <w:pPr>
        <w:pStyle w:val="ListParagraph"/>
        <w:rPr>
          <w:rFonts w:ascii="Calibri" w:hAnsi="Calibri" w:cs="Calibri"/>
          <w:color w:val="000000"/>
          <w:highlight w:val="red"/>
        </w:rPr>
      </w:pPr>
    </w:p>
    <w:p w14:paraId="51B6722A" w14:textId="77777777" w:rsidR="00BA45D9" w:rsidRPr="00BA45D9" w:rsidRDefault="00BA45D9" w:rsidP="00BA45D9">
      <w:pPr>
        <w:pStyle w:val="ListParagraph"/>
        <w:spacing w:after="160" w:line="256" w:lineRule="auto"/>
        <w:rPr>
          <w:rFonts w:ascii="Calibri" w:hAnsi="Calibri" w:cs="Calibri"/>
          <w:highlight w:val="red"/>
        </w:rPr>
      </w:pPr>
      <w:r w:rsidRPr="00BA45D9">
        <w:rPr>
          <w:rFonts w:ascii="Arial" w:hAnsi="Arial" w:cs="Arial"/>
          <w:sz w:val="20"/>
          <w:szCs w:val="20"/>
          <w:highlight w:val="red"/>
        </w:rPr>
        <w:t>"</w:t>
      </w:r>
      <w:r w:rsidRPr="00BA45D9">
        <w:rPr>
          <w:rFonts w:ascii="Calibri" w:hAnsi="Calibri" w:cs="Calibri"/>
          <w:highlight w:val="red"/>
        </w:rPr>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5F469397" w14:textId="77777777" w:rsidR="00BA45D9" w:rsidRPr="00BA45D9" w:rsidRDefault="00BA45D9" w:rsidP="00BA45D9">
      <w:pPr>
        <w:pStyle w:val="ListParagraph"/>
        <w:spacing w:after="160" w:line="256" w:lineRule="auto"/>
        <w:rPr>
          <w:rFonts w:ascii="Calibri" w:hAnsi="Calibri" w:cs="Calibri"/>
          <w:highlight w:val="red"/>
        </w:rPr>
      </w:pPr>
    </w:p>
    <w:p w14:paraId="3198FBFF" w14:textId="77777777" w:rsidR="00BA45D9" w:rsidRPr="00BA45D9" w:rsidRDefault="00BA45D9" w:rsidP="00BA45D9">
      <w:pPr>
        <w:pStyle w:val="ListParagraph"/>
        <w:spacing w:after="160" w:line="256" w:lineRule="auto"/>
        <w:rPr>
          <w:rFonts w:ascii="Calibri" w:hAnsi="Calibri" w:cs="Calibri"/>
          <w:highlight w:val="red"/>
        </w:rPr>
      </w:pPr>
      <w:r w:rsidRPr="00BA45D9">
        <w:rPr>
          <w:rFonts w:ascii="Calibri" w:hAnsi="Calibri" w:cs="Calibri"/>
          <w:highlight w:val="red"/>
        </w:rPr>
        <w:t xml:space="preserve">“By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w:t>
      </w:r>
      <w:proofErr w:type="gramStart"/>
      <w:r w:rsidRPr="00BA45D9">
        <w:rPr>
          <w:rFonts w:ascii="Calibri" w:hAnsi="Calibri" w:cs="Calibri"/>
          <w:highlight w:val="red"/>
        </w:rPr>
        <w:t>as long as</w:t>
      </w:r>
      <w:proofErr w:type="gramEnd"/>
      <w:r w:rsidRPr="00BA45D9">
        <w:rPr>
          <w:rFonts w:ascii="Calibri" w:hAnsi="Calibri" w:cs="Calibri"/>
          <w:highlight w:val="red"/>
        </w:rPr>
        <w:t xml:space="preserve"> it receives assistance or retains possession of any assistance from USDA. The person or persons whose signatures appear below are authorized to sign this assurance on the behalf of the Program applicant.”</w:t>
      </w:r>
      <w:bookmarkEnd w:id="40"/>
    </w:p>
    <w:p w14:paraId="04F95808" w14:textId="77777777" w:rsidR="00BA45D9" w:rsidRPr="006F349A" w:rsidRDefault="00BA45D9" w:rsidP="00BA45D9">
      <w:pPr>
        <w:pStyle w:val="NoSpacing"/>
        <w:rPr>
          <w:rFonts w:ascii="Calibri" w:hAnsi="Calibri" w:cs="Calibri"/>
          <w:highlight w:val="red"/>
        </w:rPr>
      </w:pPr>
    </w:p>
    <w:p w14:paraId="148954F9" w14:textId="77777777" w:rsidR="0063496F" w:rsidRPr="000F0AF2" w:rsidRDefault="0063496F" w:rsidP="00D34511">
      <w:pPr>
        <w:pStyle w:val="Heading2"/>
        <w:rPr>
          <w:rFonts w:ascii="Calibri" w:hAnsi="Calibri" w:cs="Calibri"/>
          <w:color w:val="auto"/>
        </w:rPr>
      </w:pPr>
      <w:bookmarkStart w:id="41" w:name="_Toc93930197"/>
      <w:r w:rsidRPr="000F0AF2">
        <w:rPr>
          <w:rFonts w:ascii="Calibri" w:hAnsi="Calibri" w:cs="Calibri"/>
          <w:color w:val="auto"/>
        </w:rPr>
        <w:lastRenderedPageBreak/>
        <w:t>E.2      Clean Air and Water</w:t>
      </w:r>
      <w:bookmarkEnd w:id="41"/>
    </w:p>
    <w:p w14:paraId="738D9F9B" w14:textId="702B98D8" w:rsidR="0063496F" w:rsidRPr="000F0AF2" w:rsidRDefault="0063496F" w:rsidP="0063496F">
      <w:pPr>
        <w:pStyle w:val="NoSpacing"/>
        <w:rPr>
          <w:rFonts w:ascii="Calibri" w:hAnsi="Calibri" w:cs="Calibri"/>
        </w:rPr>
      </w:pPr>
      <w:r w:rsidRPr="00A3666F">
        <w:rPr>
          <w:rFonts w:ascii="Calibri" w:hAnsi="Calibri" w:cs="Calibri"/>
          <w:highlight w:val="red"/>
        </w:rPr>
        <w:t>(Applicable only if the contract exceeds $1</w:t>
      </w:r>
      <w:r w:rsidR="006F349A" w:rsidRPr="00A3666F">
        <w:rPr>
          <w:rFonts w:ascii="Calibri" w:hAnsi="Calibri" w:cs="Calibri"/>
          <w:highlight w:val="red"/>
        </w:rPr>
        <w:t>5</w:t>
      </w:r>
      <w:r w:rsidRPr="00A3666F">
        <w:rPr>
          <w:rFonts w:ascii="Calibri" w:hAnsi="Calibri" w:cs="Calibri"/>
          <w:highlight w:val="red"/>
        </w:rPr>
        <w:t xml:space="preserve">0,000 or the Contracting Officer has determined </w:t>
      </w:r>
      <w:r w:rsidR="00ED6585" w:rsidRPr="00A3666F">
        <w:rPr>
          <w:rFonts w:ascii="Calibri" w:hAnsi="Calibri" w:cs="Calibri"/>
          <w:highlight w:val="red"/>
        </w:rPr>
        <w:t>that the</w:t>
      </w:r>
      <w:r w:rsidRPr="00A3666F">
        <w:rPr>
          <w:rFonts w:ascii="Calibri" w:hAnsi="Calibri" w:cs="Calibri"/>
          <w:highlight w:val="red"/>
        </w:rPr>
        <w:t xml:space="preserve"> orders under an indefinite quantity contract</w:t>
      </w:r>
      <w:r w:rsidR="00A3666F" w:rsidRPr="00A3666F">
        <w:rPr>
          <w:rFonts w:ascii="Calibri" w:hAnsi="Calibri" w:cs="Calibri"/>
          <w:highlight w:val="red"/>
        </w:rPr>
        <w:t xml:space="preserve"> in any one year will exceed $15</w:t>
      </w:r>
      <w:r w:rsidRPr="00A3666F">
        <w:rPr>
          <w:rFonts w:ascii="Calibri" w:hAnsi="Calibri" w:cs="Calibri"/>
          <w:highlight w:val="red"/>
        </w:rPr>
        <w:t>0,000, or a facility to be used has been the subject o</w:t>
      </w:r>
      <w:r w:rsidR="00A3666F" w:rsidRPr="00A3666F">
        <w:rPr>
          <w:rFonts w:ascii="Calibri" w:hAnsi="Calibri" w:cs="Calibri"/>
          <w:highlight w:val="red"/>
        </w:rPr>
        <w:t>f a conviction under the Clean A</w:t>
      </w:r>
      <w:r w:rsidRPr="00A3666F">
        <w:rPr>
          <w:rFonts w:ascii="Calibri" w:hAnsi="Calibri" w:cs="Calibri"/>
          <w:highlight w:val="red"/>
        </w:rPr>
        <w:t>ir Act (41 USC 1857-c-(c) (1) or the Federal Water Pollution Control Act (33 USC 1319 (c) and is listed by EPA, or he contract is not otherwise exempt.</w:t>
      </w:r>
      <w:r w:rsidR="00D34511" w:rsidRPr="00A3666F">
        <w:rPr>
          <w:rFonts w:ascii="Calibri" w:hAnsi="Calibri" w:cs="Calibri"/>
          <w:highlight w:val="red"/>
        </w:rPr>
        <w:t>)</w:t>
      </w:r>
    </w:p>
    <w:p w14:paraId="1B3104A2" w14:textId="77777777" w:rsidR="0063496F" w:rsidRPr="000F0AF2" w:rsidRDefault="0063496F" w:rsidP="0063496F">
      <w:pPr>
        <w:pStyle w:val="NoSpacing"/>
        <w:rPr>
          <w:rFonts w:ascii="Calibri" w:hAnsi="Calibri" w:cs="Calibri"/>
        </w:rPr>
      </w:pPr>
    </w:p>
    <w:p w14:paraId="5F1D946A" w14:textId="77777777" w:rsidR="006F349A" w:rsidRPr="00966D56" w:rsidRDefault="006F349A" w:rsidP="006F349A">
      <w:pPr>
        <w:pBdr>
          <w:top w:val="nil"/>
          <w:left w:val="nil"/>
          <w:bottom w:val="nil"/>
          <w:right w:val="nil"/>
          <w:between w:val="nil"/>
        </w:pBdr>
        <w:shd w:val="clear" w:color="auto" w:fill="FFFFFF"/>
        <w:spacing w:after="0" w:line="240" w:lineRule="auto"/>
        <w:rPr>
          <w:rFonts w:ascii="Calibri" w:hAnsi="Calibri" w:cs="Calibri"/>
          <w:highlight w:val="red"/>
        </w:rPr>
      </w:pPr>
      <w:r w:rsidRPr="00ED011E">
        <w:rPr>
          <w:rFonts w:ascii="Calibri" w:hAnsi="Calibri" w:cs="Calibri"/>
          <w:color w:val="000000"/>
          <w:highlight w:val="red"/>
        </w:rPr>
        <w:t xml:space="preserve">The Distributor agrees </w:t>
      </w:r>
      <w:r w:rsidRPr="00A70543">
        <w:rPr>
          <w:rFonts w:ascii="Calibri" w:eastAsia="Arial" w:hAnsi="Calibri" w:cs="Calibri"/>
          <w:color w:val="000000"/>
          <w:highlight w:val="red"/>
        </w:rPr>
        <w:t>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r>
        <w:rPr>
          <w:rFonts w:ascii="Calibri" w:eastAsia="Arial" w:hAnsi="Calibri" w:cs="Calibri"/>
          <w:color w:val="000000"/>
          <w:highlight w:val="red"/>
        </w:rPr>
        <w:t>.</w:t>
      </w:r>
    </w:p>
    <w:p w14:paraId="2FF2D2D8" w14:textId="77777777" w:rsidR="0063496F" w:rsidRPr="000F0AF2" w:rsidRDefault="00D34511" w:rsidP="00D34511">
      <w:pPr>
        <w:pStyle w:val="Heading2"/>
        <w:rPr>
          <w:rFonts w:ascii="Calibri" w:hAnsi="Calibri" w:cs="Calibri"/>
          <w:color w:val="auto"/>
        </w:rPr>
      </w:pPr>
      <w:bookmarkStart w:id="42" w:name="_Toc93930198"/>
      <w:r w:rsidRPr="000F0AF2">
        <w:rPr>
          <w:rFonts w:ascii="Calibri" w:hAnsi="Calibri" w:cs="Calibri"/>
          <w:color w:val="auto"/>
        </w:rPr>
        <w:t>E.3</w:t>
      </w:r>
      <w:r w:rsidRPr="000F0AF2">
        <w:rPr>
          <w:rFonts w:ascii="Calibri" w:hAnsi="Calibri" w:cs="Calibri"/>
          <w:color w:val="auto"/>
        </w:rPr>
        <w:tab/>
      </w:r>
      <w:r w:rsidR="0063496F" w:rsidRPr="000F0AF2">
        <w:rPr>
          <w:rFonts w:ascii="Calibri" w:hAnsi="Calibri" w:cs="Calibri"/>
          <w:color w:val="auto"/>
        </w:rPr>
        <w:t>Clean Air and Water Certification</w:t>
      </w:r>
      <w:bookmarkEnd w:id="42"/>
    </w:p>
    <w:p w14:paraId="118F80F6" w14:textId="26F80847" w:rsidR="0063496F" w:rsidRPr="000F0AF2" w:rsidRDefault="0063496F" w:rsidP="0063496F">
      <w:pPr>
        <w:pStyle w:val="NoSpacing"/>
        <w:rPr>
          <w:rFonts w:ascii="Calibri" w:hAnsi="Calibri" w:cs="Calibri"/>
        </w:rPr>
      </w:pPr>
      <w:r w:rsidRPr="00A3666F">
        <w:rPr>
          <w:rFonts w:ascii="Calibri" w:hAnsi="Calibri" w:cs="Calibri"/>
          <w:highlight w:val="red"/>
        </w:rPr>
        <w:t>(Applicable only if the contract exceeds $1</w:t>
      </w:r>
      <w:r w:rsidR="006F349A" w:rsidRPr="00A3666F">
        <w:rPr>
          <w:rFonts w:ascii="Calibri" w:hAnsi="Calibri" w:cs="Calibri"/>
          <w:highlight w:val="red"/>
        </w:rPr>
        <w:t>5</w:t>
      </w:r>
      <w:r w:rsidRPr="00A3666F">
        <w:rPr>
          <w:rFonts w:ascii="Calibri" w:hAnsi="Calibri" w:cs="Calibri"/>
          <w:highlight w:val="red"/>
        </w:rPr>
        <w:t>0,000 or the Contracti</w:t>
      </w:r>
      <w:r w:rsidR="00D34511" w:rsidRPr="00A3666F">
        <w:rPr>
          <w:rFonts w:ascii="Calibri" w:hAnsi="Calibri" w:cs="Calibri"/>
          <w:highlight w:val="red"/>
        </w:rPr>
        <w:t xml:space="preserve">ng Officer has determined that </w:t>
      </w:r>
      <w:r w:rsidRPr="00A3666F">
        <w:rPr>
          <w:rFonts w:ascii="Calibri" w:hAnsi="Calibri" w:cs="Calibri"/>
          <w:highlight w:val="red"/>
        </w:rPr>
        <w:t xml:space="preserve">orders under an indefinite quantity contract in any one year will exceed </w:t>
      </w:r>
      <w:r w:rsidR="00D34511" w:rsidRPr="00A3666F">
        <w:rPr>
          <w:rFonts w:ascii="Calibri" w:hAnsi="Calibri" w:cs="Calibri"/>
          <w:highlight w:val="red"/>
        </w:rPr>
        <w:t>$1</w:t>
      </w:r>
      <w:r w:rsidR="006F349A" w:rsidRPr="00A3666F">
        <w:rPr>
          <w:rFonts w:ascii="Calibri" w:hAnsi="Calibri" w:cs="Calibri"/>
          <w:highlight w:val="red"/>
        </w:rPr>
        <w:t>5</w:t>
      </w:r>
      <w:r w:rsidR="00D34511" w:rsidRPr="00A3666F">
        <w:rPr>
          <w:rFonts w:ascii="Calibri" w:hAnsi="Calibri" w:cs="Calibri"/>
          <w:highlight w:val="red"/>
        </w:rPr>
        <w:t xml:space="preserve">0,000 or a facility to </w:t>
      </w:r>
      <w:r w:rsidRPr="00A3666F">
        <w:rPr>
          <w:rFonts w:ascii="Calibri" w:hAnsi="Calibri" w:cs="Calibri"/>
          <w:highlight w:val="red"/>
        </w:rPr>
        <w:t xml:space="preserve">be used has been the subject of a conviction under the Clean Air Act </w:t>
      </w:r>
      <w:r w:rsidR="00D34511" w:rsidRPr="00A3666F">
        <w:rPr>
          <w:rFonts w:ascii="Calibri" w:hAnsi="Calibri" w:cs="Calibri"/>
          <w:highlight w:val="red"/>
        </w:rPr>
        <w:t xml:space="preserve">(42 USC 1857c-8(c)(1)) or </w:t>
      </w:r>
      <w:r w:rsidRPr="00A3666F">
        <w:rPr>
          <w:rFonts w:ascii="Calibri" w:hAnsi="Calibri" w:cs="Calibri"/>
          <w:highlight w:val="red"/>
        </w:rPr>
        <w:t>the Federal Water Pollution Control Act (33 USC 1319 (c) (1)) an</w:t>
      </w:r>
      <w:r w:rsidR="00A3666F" w:rsidRPr="00A3666F">
        <w:rPr>
          <w:rFonts w:ascii="Calibri" w:hAnsi="Calibri" w:cs="Calibri"/>
          <w:highlight w:val="red"/>
        </w:rPr>
        <w:t xml:space="preserve">d is listed by EPA, or is not </w:t>
      </w:r>
      <w:r w:rsidRPr="00A3666F">
        <w:rPr>
          <w:rFonts w:ascii="Calibri" w:hAnsi="Calibri" w:cs="Calibri"/>
          <w:highlight w:val="red"/>
        </w:rPr>
        <w:t>otherwise exempt.</w:t>
      </w:r>
      <w:r w:rsidR="00D34511" w:rsidRPr="00A3666F">
        <w:rPr>
          <w:rFonts w:ascii="Calibri" w:hAnsi="Calibri" w:cs="Calibri"/>
          <w:highlight w:val="red"/>
        </w:rPr>
        <w:t>)</w:t>
      </w:r>
    </w:p>
    <w:p w14:paraId="495324B3" w14:textId="77777777" w:rsidR="0063496F" w:rsidRPr="000F0AF2" w:rsidRDefault="0063496F" w:rsidP="0063496F">
      <w:pPr>
        <w:pStyle w:val="NoSpacing"/>
        <w:rPr>
          <w:rFonts w:ascii="Calibri" w:hAnsi="Calibri" w:cs="Calibri"/>
        </w:rPr>
      </w:pPr>
    </w:p>
    <w:p w14:paraId="15B3BDDF" w14:textId="77777777" w:rsidR="0063496F" w:rsidRPr="006F349A" w:rsidRDefault="0063496F" w:rsidP="0063496F">
      <w:pPr>
        <w:pStyle w:val="NoSpacing"/>
        <w:rPr>
          <w:rFonts w:ascii="Calibri" w:hAnsi="Calibri" w:cs="Calibri"/>
          <w:highlight w:val="red"/>
        </w:rPr>
      </w:pPr>
      <w:r w:rsidRPr="006F349A">
        <w:rPr>
          <w:rFonts w:ascii="Calibri" w:hAnsi="Calibri" w:cs="Calibri"/>
          <w:highlight w:val="red"/>
        </w:rPr>
        <w:t>The bidder certifies as follows:</w:t>
      </w:r>
    </w:p>
    <w:p w14:paraId="2B87DB7F" w14:textId="77777777" w:rsidR="0063496F" w:rsidRPr="006F349A" w:rsidRDefault="0063496F" w:rsidP="0063496F">
      <w:pPr>
        <w:pStyle w:val="NoSpacing"/>
        <w:rPr>
          <w:rFonts w:ascii="Calibri" w:hAnsi="Calibri" w:cs="Calibri"/>
          <w:highlight w:val="red"/>
        </w:rPr>
      </w:pPr>
    </w:p>
    <w:p w14:paraId="15FC558E" w14:textId="47D8F2A3" w:rsidR="0063496F" w:rsidRPr="006F349A" w:rsidRDefault="0063496F" w:rsidP="00C01FB4">
      <w:pPr>
        <w:pStyle w:val="NoSpacing"/>
        <w:numPr>
          <w:ilvl w:val="0"/>
          <w:numId w:val="18"/>
        </w:numPr>
        <w:ind w:left="360"/>
        <w:rPr>
          <w:rFonts w:ascii="Calibri" w:hAnsi="Calibri" w:cs="Calibri"/>
          <w:highlight w:val="red"/>
        </w:rPr>
      </w:pPr>
      <w:r w:rsidRPr="006F349A">
        <w:rPr>
          <w:rFonts w:ascii="Calibri" w:hAnsi="Calibri" w:cs="Calibri"/>
          <w:highlight w:val="red"/>
        </w:rPr>
        <w:t xml:space="preserve">Any facility to be utilized in the performance of this proposed contract has not been listed on the Environmental Protection Agency List of Violating </w:t>
      </w:r>
      <w:r w:rsidR="006F349A" w:rsidRPr="006F349A">
        <w:rPr>
          <w:rFonts w:ascii="Calibri" w:hAnsi="Calibri" w:cs="Calibri"/>
          <w:highlight w:val="red"/>
        </w:rPr>
        <w:t>F</w:t>
      </w:r>
      <w:r w:rsidRPr="006F349A">
        <w:rPr>
          <w:rFonts w:ascii="Calibri" w:hAnsi="Calibri" w:cs="Calibri"/>
          <w:highlight w:val="red"/>
        </w:rPr>
        <w:t>acilities.</w:t>
      </w:r>
    </w:p>
    <w:p w14:paraId="0C6AE7D4" w14:textId="77777777" w:rsidR="0063496F" w:rsidRPr="006F349A" w:rsidRDefault="0063496F" w:rsidP="00D34511">
      <w:pPr>
        <w:pStyle w:val="NoSpacing"/>
        <w:rPr>
          <w:rFonts w:ascii="Calibri" w:hAnsi="Calibri" w:cs="Calibri"/>
          <w:highlight w:val="red"/>
        </w:rPr>
      </w:pPr>
    </w:p>
    <w:p w14:paraId="7C4C6F2D" w14:textId="77777777" w:rsidR="0063496F" w:rsidRPr="006F349A" w:rsidRDefault="0063496F" w:rsidP="00C01FB4">
      <w:pPr>
        <w:pStyle w:val="NoSpacing"/>
        <w:numPr>
          <w:ilvl w:val="0"/>
          <w:numId w:val="18"/>
        </w:numPr>
        <w:ind w:left="360"/>
        <w:rPr>
          <w:rFonts w:ascii="Calibri" w:hAnsi="Calibri" w:cs="Calibri"/>
          <w:highlight w:val="red"/>
        </w:rPr>
      </w:pPr>
      <w:r w:rsidRPr="006F349A">
        <w:rPr>
          <w:rFonts w:ascii="Calibri" w:hAnsi="Calibri" w:cs="Calibri"/>
          <w:highlight w:val="red"/>
        </w:rPr>
        <w:t xml:space="preserve">He will promptly notify the Contracting Officer, prior to </w:t>
      </w:r>
      <w:r w:rsidR="00D34511" w:rsidRPr="006F349A">
        <w:rPr>
          <w:rFonts w:ascii="Calibri" w:hAnsi="Calibri" w:cs="Calibri"/>
          <w:highlight w:val="red"/>
        </w:rPr>
        <w:t xml:space="preserve">award, of the receipt of any   </w:t>
      </w:r>
      <w:r w:rsidRPr="006F349A">
        <w:rPr>
          <w:rFonts w:ascii="Calibri" w:hAnsi="Calibri" w:cs="Calibri"/>
          <w:highlight w:val="red"/>
        </w:rPr>
        <w:t>communication from the Director, Office of Federal Activities,</w:t>
      </w:r>
      <w:r w:rsidR="00D34511" w:rsidRPr="006F349A">
        <w:rPr>
          <w:rFonts w:ascii="Calibri" w:hAnsi="Calibri" w:cs="Calibri"/>
          <w:highlight w:val="red"/>
        </w:rPr>
        <w:t xml:space="preserve"> U.S. Environmental Protection </w:t>
      </w:r>
      <w:r w:rsidRPr="006F349A">
        <w:rPr>
          <w:rFonts w:ascii="Calibri" w:hAnsi="Calibri" w:cs="Calibri"/>
          <w:highlight w:val="red"/>
        </w:rPr>
        <w:t xml:space="preserve">Agency, indicating that any facility which he proposes to </w:t>
      </w:r>
      <w:r w:rsidR="00D34511" w:rsidRPr="006F349A">
        <w:rPr>
          <w:rFonts w:ascii="Calibri" w:hAnsi="Calibri" w:cs="Calibri"/>
          <w:highlight w:val="red"/>
        </w:rPr>
        <w:t xml:space="preserve">use for the performance of the </w:t>
      </w:r>
      <w:r w:rsidRPr="006F349A">
        <w:rPr>
          <w:rFonts w:ascii="Calibri" w:hAnsi="Calibri" w:cs="Calibri"/>
          <w:highlight w:val="red"/>
        </w:rPr>
        <w:t>contract is under consideration to be listed on the Environme</w:t>
      </w:r>
      <w:r w:rsidR="00D34511" w:rsidRPr="006F349A">
        <w:rPr>
          <w:rFonts w:ascii="Calibri" w:hAnsi="Calibri" w:cs="Calibri"/>
          <w:highlight w:val="red"/>
        </w:rPr>
        <w:t xml:space="preserve">ntal Protection Agency List of </w:t>
      </w:r>
      <w:r w:rsidRPr="006F349A">
        <w:rPr>
          <w:rFonts w:ascii="Calibri" w:hAnsi="Calibri" w:cs="Calibri"/>
          <w:highlight w:val="red"/>
        </w:rPr>
        <w:t>Violating Facilities.</w:t>
      </w:r>
    </w:p>
    <w:p w14:paraId="1B521646" w14:textId="77777777" w:rsidR="0063496F" w:rsidRPr="006F349A" w:rsidRDefault="0063496F" w:rsidP="00D34511">
      <w:pPr>
        <w:pStyle w:val="NoSpacing"/>
        <w:rPr>
          <w:rFonts w:ascii="Calibri" w:hAnsi="Calibri" w:cs="Calibri"/>
          <w:highlight w:val="red"/>
        </w:rPr>
      </w:pPr>
    </w:p>
    <w:p w14:paraId="372D37E6" w14:textId="77777777" w:rsidR="0063496F" w:rsidRPr="006F349A" w:rsidRDefault="0063496F" w:rsidP="00C01FB4">
      <w:pPr>
        <w:pStyle w:val="NoSpacing"/>
        <w:numPr>
          <w:ilvl w:val="0"/>
          <w:numId w:val="18"/>
        </w:numPr>
        <w:ind w:left="360"/>
        <w:rPr>
          <w:rFonts w:ascii="Calibri" w:hAnsi="Calibri" w:cs="Calibri"/>
          <w:highlight w:val="red"/>
        </w:rPr>
      </w:pPr>
      <w:r w:rsidRPr="006F349A">
        <w:rPr>
          <w:rFonts w:ascii="Calibri" w:hAnsi="Calibri" w:cs="Calibri"/>
          <w:highlight w:val="red"/>
        </w:rPr>
        <w:t>He will include substantially this certification, including this par</w:t>
      </w:r>
      <w:r w:rsidR="00D34511" w:rsidRPr="006F349A">
        <w:rPr>
          <w:rFonts w:ascii="Calibri" w:hAnsi="Calibri" w:cs="Calibri"/>
          <w:highlight w:val="red"/>
        </w:rPr>
        <w:t xml:space="preserve">agraph (c) in every non-exempt </w:t>
      </w:r>
      <w:r w:rsidRPr="006F349A">
        <w:rPr>
          <w:rFonts w:ascii="Calibri" w:hAnsi="Calibri" w:cs="Calibri"/>
          <w:highlight w:val="red"/>
        </w:rPr>
        <w:t xml:space="preserve">sub-contract. </w:t>
      </w:r>
    </w:p>
    <w:p w14:paraId="5C2532C4" w14:textId="376F300A" w:rsidR="00DD4FE2" w:rsidRPr="000F0AF2" w:rsidRDefault="002E0773" w:rsidP="00FE5095">
      <w:pPr>
        <w:pStyle w:val="Heading1"/>
        <w:rPr>
          <w:rFonts w:ascii="Calibri" w:hAnsi="Calibri" w:cs="Calibri"/>
          <w:color w:val="auto"/>
        </w:rPr>
      </w:pPr>
      <w:bookmarkStart w:id="43" w:name="_Toc93930199"/>
      <w:r w:rsidRPr="000F0AF2">
        <w:rPr>
          <w:rFonts w:ascii="Calibri" w:hAnsi="Calibri" w:cs="Calibri"/>
          <w:color w:val="auto"/>
        </w:rPr>
        <w:t xml:space="preserve">SECTION </w:t>
      </w:r>
      <w:r w:rsidR="00BE0E70" w:rsidRPr="000F0AF2">
        <w:rPr>
          <w:rFonts w:ascii="Calibri" w:hAnsi="Calibri" w:cs="Calibri"/>
          <w:color w:val="auto"/>
        </w:rPr>
        <w:t>F</w:t>
      </w:r>
      <w:r w:rsidRPr="000F0AF2">
        <w:rPr>
          <w:rFonts w:ascii="Calibri" w:hAnsi="Calibri" w:cs="Calibri"/>
          <w:color w:val="auto"/>
        </w:rPr>
        <w:t xml:space="preserve">: </w:t>
      </w:r>
      <w:r w:rsidR="000440A8" w:rsidRPr="000F0AF2">
        <w:rPr>
          <w:rFonts w:ascii="Calibri" w:hAnsi="Calibri" w:cs="Calibri"/>
          <w:color w:val="auto"/>
        </w:rPr>
        <w:t>Contract Administration</w:t>
      </w:r>
      <w:bookmarkEnd w:id="43"/>
    </w:p>
    <w:p w14:paraId="1A1976D3" w14:textId="60BF8CD4" w:rsidR="002E0773" w:rsidRPr="000F0AF2" w:rsidRDefault="00BE0E70" w:rsidP="002E0773">
      <w:pPr>
        <w:pStyle w:val="Heading2"/>
        <w:rPr>
          <w:rFonts w:ascii="Calibri" w:hAnsi="Calibri" w:cs="Calibri"/>
          <w:color w:val="auto"/>
        </w:rPr>
      </w:pPr>
      <w:bookmarkStart w:id="44" w:name="_Toc93930200"/>
      <w:r w:rsidRPr="000F0AF2">
        <w:rPr>
          <w:rFonts w:ascii="Calibri" w:hAnsi="Calibri" w:cs="Calibri"/>
          <w:color w:val="auto"/>
        </w:rPr>
        <w:t>F</w:t>
      </w:r>
      <w:r w:rsidR="002E0773" w:rsidRPr="000F0AF2">
        <w:rPr>
          <w:rFonts w:ascii="Calibri" w:hAnsi="Calibri" w:cs="Calibri"/>
          <w:color w:val="auto"/>
        </w:rPr>
        <w:t>.1</w:t>
      </w:r>
      <w:r w:rsidR="002E0773" w:rsidRPr="000F0AF2">
        <w:rPr>
          <w:rFonts w:ascii="Calibri" w:hAnsi="Calibri" w:cs="Calibri"/>
          <w:color w:val="auto"/>
        </w:rPr>
        <w:tab/>
      </w:r>
      <w:r w:rsidR="000440A8" w:rsidRPr="000F0AF2">
        <w:rPr>
          <w:rFonts w:ascii="Calibri" w:hAnsi="Calibri" w:cs="Calibri"/>
          <w:color w:val="auto"/>
        </w:rPr>
        <w:t>Invoice Payment</w:t>
      </w:r>
      <w:bookmarkEnd w:id="44"/>
    </w:p>
    <w:p w14:paraId="64FF6051" w14:textId="540B31FF" w:rsidR="00DD4E1F" w:rsidRDefault="00436ADC" w:rsidP="002E0773">
      <w:pPr>
        <w:pStyle w:val="NoSpacing"/>
        <w:rPr>
          <w:rFonts w:ascii="Calibri" w:hAnsi="Calibri" w:cs="Calibri"/>
          <w:bCs/>
          <w:iCs/>
        </w:rPr>
      </w:pPr>
      <w:r w:rsidRPr="000F0AF2">
        <w:rPr>
          <w:rFonts w:ascii="Calibri" w:hAnsi="Calibri" w:cs="Calibri"/>
          <w:color w:val="0070C0"/>
        </w:rPr>
        <w:t>[</w:t>
      </w:r>
      <w:r w:rsidR="003F0887" w:rsidRPr="000F0AF2">
        <w:rPr>
          <w:rFonts w:ascii="Calibri" w:hAnsi="Calibri" w:cs="Calibri"/>
          <w:color w:val="0070C0"/>
        </w:rPr>
        <w:t>Insert</w:t>
      </w:r>
      <w:r w:rsidRPr="000F0AF2">
        <w:rPr>
          <w:rFonts w:ascii="Calibri" w:hAnsi="Calibri" w:cs="Calibri"/>
          <w:color w:val="0070C0"/>
        </w:rPr>
        <w:t xml:space="preserve"> name of SFA]</w:t>
      </w:r>
      <w:r w:rsidR="005F6D7B" w:rsidRPr="000F0AF2">
        <w:rPr>
          <w:rFonts w:ascii="Calibri" w:hAnsi="Calibri" w:cs="Calibri"/>
          <w:color w:val="0070C0"/>
        </w:rPr>
        <w:t xml:space="preserve"> </w:t>
      </w:r>
      <w:r w:rsidR="005D1C99" w:rsidRPr="000F0AF2">
        <w:rPr>
          <w:rFonts w:ascii="Calibri" w:hAnsi="Calibri" w:cs="Calibri"/>
          <w:bCs/>
          <w:iCs/>
        </w:rPr>
        <w:t>will</w:t>
      </w:r>
      <w:r w:rsidR="002E0773" w:rsidRPr="000F0AF2">
        <w:rPr>
          <w:rFonts w:ascii="Calibri" w:hAnsi="Calibri" w:cs="Calibri"/>
          <w:bCs/>
          <w:iCs/>
        </w:rPr>
        <w:t xml:space="preserve"> make payments to the </w:t>
      </w:r>
      <w:r w:rsidR="00B45321" w:rsidRPr="000F0AF2">
        <w:rPr>
          <w:rFonts w:ascii="Calibri" w:hAnsi="Calibri" w:cs="Calibri"/>
          <w:bCs/>
          <w:iCs/>
        </w:rPr>
        <w:t>Distributor</w:t>
      </w:r>
      <w:r w:rsidR="002E0773" w:rsidRPr="000F0AF2">
        <w:rPr>
          <w:rFonts w:ascii="Calibri" w:hAnsi="Calibri" w:cs="Calibri"/>
          <w:bCs/>
          <w:iCs/>
        </w:rPr>
        <w:t>, upon the submission of proper invoices, at the prices stipulated in this contract, for supplies delivered and accepted or services performed and accepted, less any discounts, allowances or adjustments provided for in this contract.</w:t>
      </w:r>
      <w:r w:rsidR="000E496D" w:rsidRPr="000F0AF2">
        <w:rPr>
          <w:rFonts w:ascii="Calibri" w:hAnsi="Calibri" w:cs="Calibri"/>
          <w:bCs/>
          <w:iCs/>
        </w:rPr>
        <w:t xml:space="preserve"> </w:t>
      </w:r>
      <w:r w:rsidR="00B45321" w:rsidRPr="000F0AF2">
        <w:rPr>
          <w:rFonts w:ascii="Calibri" w:hAnsi="Calibri" w:cs="Calibri"/>
          <w:bCs/>
          <w:iCs/>
        </w:rPr>
        <w:t>Distributor</w:t>
      </w:r>
      <w:r w:rsidR="000E496D" w:rsidRPr="000F0AF2">
        <w:rPr>
          <w:rFonts w:ascii="Calibri" w:hAnsi="Calibri" w:cs="Calibri"/>
          <w:bCs/>
          <w:iCs/>
        </w:rPr>
        <w:t xml:space="preserve"> will leave an invoice for all items and applicable discounts at the time of product delivery.</w:t>
      </w:r>
    </w:p>
    <w:p w14:paraId="15C4BF8F" w14:textId="77777777" w:rsidR="000068FC" w:rsidRPr="00A3666F" w:rsidRDefault="000068FC" w:rsidP="000068FC">
      <w:pPr>
        <w:pStyle w:val="Heading2"/>
        <w:rPr>
          <w:rFonts w:ascii="Calibri" w:hAnsi="Calibri" w:cs="Calibri"/>
          <w:color w:val="auto"/>
        </w:rPr>
      </w:pPr>
      <w:r w:rsidRPr="00A3666F">
        <w:rPr>
          <w:rFonts w:ascii="Calibri" w:hAnsi="Calibri" w:cs="Calibri"/>
          <w:color w:val="auto"/>
        </w:rPr>
        <w:tab/>
      </w:r>
      <w:bookmarkStart w:id="45" w:name="_Toc36134009"/>
      <w:bookmarkStart w:id="46" w:name="_Toc93930201"/>
      <w:r w:rsidRPr="00A3666F">
        <w:rPr>
          <w:rFonts w:ascii="Calibri" w:hAnsi="Calibri" w:cs="Calibri"/>
          <w:color w:val="auto"/>
        </w:rPr>
        <w:t>F.2   Invoice Submittal</w:t>
      </w:r>
      <w:bookmarkEnd w:id="45"/>
      <w:bookmarkEnd w:id="46"/>
    </w:p>
    <w:p w14:paraId="37F587CC" w14:textId="77777777" w:rsidR="000068FC" w:rsidRPr="00D67F4B" w:rsidRDefault="000068FC" w:rsidP="000068FC">
      <w:pPr>
        <w:pBdr>
          <w:top w:val="nil"/>
          <w:left w:val="nil"/>
          <w:bottom w:val="nil"/>
          <w:right w:val="nil"/>
          <w:between w:val="nil"/>
        </w:pBdr>
        <w:spacing w:after="0" w:line="240" w:lineRule="auto"/>
        <w:rPr>
          <w:rFonts w:ascii="Calibri" w:hAnsi="Calibri" w:cs="Calibri"/>
          <w:b/>
          <w:color w:val="000000"/>
        </w:rPr>
      </w:pPr>
    </w:p>
    <w:p w14:paraId="61677573" w14:textId="77777777" w:rsidR="000068FC" w:rsidRPr="00D67F4B" w:rsidRDefault="000068FC" w:rsidP="00C01FB4">
      <w:pPr>
        <w:numPr>
          <w:ilvl w:val="0"/>
          <w:numId w:val="35"/>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lastRenderedPageBreak/>
        <w:t xml:space="preserve">The </w:t>
      </w:r>
      <w:r>
        <w:rPr>
          <w:rFonts w:ascii="Calibri" w:hAnsi="Calibri" w:cs="Calibri"/>
          <w:color w:val="000000"/>
        </w:rPr>
        <w:t>Distributor</w:t>
      </w:r>
      <w:r w:rsidRPr="00D67F4B">
        <w:rPr>
          <w:rFonts w:ascii="Calibri" w:hAnsi="Calibri" w:cs="Calibri"/>
          <w:color w:val="000000"/>
        </w:rPr>
        <w:t xml:space="preserve"> shall submit proper invoices </w:t>
      </w:r>
      <w:r>
        <w:rPr>
          <w:rFonts w:ascii="Calibri" w:hAnsi="Calibri" w:cs="Calibri"/>
          <w:color w:val="000000"/>
        </w:rPr>
        <w:t>on the schedule specified in Section D.4</w:t>
      </w:r>
      <w:r w:rsidRPr="00D67F4B">
        <w:rPr>
          <w:rFonts w:ascii="Calibri" w:hAnsi="Calibri" w:cs="Calibri"/>
          <w:color w:val="000000"/>
        </w:rPr>
        <w:t>. Invoices shall be prepared in duplicate and submitted to the SFA Financial Officer.  The address of the Financial Officer is</w:t>
      </w:r>
      <w:r>
        <w:rPr>
          <w:rFonts w:ascii="Calibri" w:hAnsi="Calibri" w:cs="Calibri"/>
          <w:color w:val="000000"/>
        </w:rPr>
        <w:t>:</w:t>
      </w:r>
    </w:p>
    <w:p w14:paraId="59119C89" w14:textId="77777777" w:rsidR="000068FC" w:rsidRPr="00D67F4B" w:rsidRDefault="000068FC" w:rsidP="000068FC">
      <w:pPr>
        <w:pBdr>
          <w:top w:val="nil"/>
          <w:left w:val="nil"/>
          <w:bottom w:val="nil"/>
          <w:right w:val="nil"/>
          <w:between w:val="nil"/>
        </w:pBdr>
        <w:spacing w:after="0" w:line="240" w:lineRule="auto"/>
        <w:rPr>
          <w:rFonts w:ascii="Calibri" w:hAnsi="Calibri" w:cs="Calibri"/>
          <w:color w:val="000000"/>
        </w:rPr>
      </w:pPr>
    </w:p>
    <w:p w14:paraId="13AF12DB" w14:textId="77777777" w:rsidR="000068FC" w:rsidRPr="00D67F4B" w:rsidRDefault="000068FC" w:rsidP="000068FC">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name of SFA] </w:t>
      </w:r>
    </w:p>
    <w:p w14:paraId="3E73224B" w14:textId="77777777" w:rsidR="000068FC" w:rsidRPr="00D67F4B" w:rsidRDefault="000068FC" w:rsidP="000068FC">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61F75CB4" w14:textId="77777777" w:rsidR="000068FC" w:rsidRPr="00D67F4B" w:rsidRDefault="000068FC" w:rsidP="000068FC">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state and zip code] </w:t>
      </w:r>
    </w:p>
    <w:p w14:paraId="69AC4DD7" w14:textId="77777777" w:rsidR="000068FC" w:rsidRPr="00D67F4B" w:rsidRDefault="000068FC" w:rsidP="000068FC">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p>
    <w:p w14:paraId="123312E4" w14:textId="77777777" w:rsidR="000068FC" w:rsidRPr="00D67F4B" w:rsidRDefault="000068FC" w:rsidP="000068FC">
      <w:pPr>
        <w:pBdr>
          <w:top w:val="nil"/>
          <w:left w:val="nil"/>
          <w:bottom w:val="nil"/>
          <w:right w:val="nil"/>
          <w:between w:val="nil"/>
        </w:pBdr>
        <w:spacing w:after="0" w:line="240" w:lineRule="auto"/>
        <w:rPr>
          <w:rFonts w:ascii="Calibri" w:hAnsi="Calibri" w:cs="Calibri"/>
          <w:b/>
          <w:color w:val="000000"/>
        </w:rPr>
      </w:pPr>
    </w:p>
    <w:p w14:paraId="4C6869E0" w14:textId="77777777" w:rsidR="000068FC" w:rsidRPr="00D67F4B" w:rsidRDefault="000068FC" w:rsidP="00C01FB4">
      <w:pPr>
        <w:numPr>
          <w:ilvl w:val="0"/>
          <w:numId w:val="35"/>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To constitute a proper invoice, the </w:t>
      </w:r>
      <w:r>
        <w:rPr>
          <w:rFonts w:ascii="Calibri" w:hAnsi="Calibri" w:cs="Calibri"/>
          <w:color w:val="000000"/>
        </w:rPr>
        <w:t>Distributor</w:t>
      </w:r>
      <w:r w:rsidRPr="00D67F4B">
        <w:rPr>
          <w:rFonts w:ascii="Calibri" w:hAnsi="Calibri" w:cs="Calibri"/>
          <w:color w:val="000000"/>
        </w:rPr>
        <w:t xml:space="preserve"> shall submit the following information on the invoice;</w:t>
      </w:r>
    </w:p>
    <w:p w14:paraId="5CB2A74A" w14:textId="77777777" w:rsidR="000068FC" w:rsidRPr="00D67F4B" w:rsidRDefault="000068FC" w:rsidP="000068FC">
      <w:pPr>
        <w:pBdr>
          <w:top w:val="nil"/>
          <w:left w:val="nil"/>
          <w:bottom w:val="nil"/>
          <w:right w:val="nil"/>
          <w:between w:val="nil"/>
        </w:pBdr>
        <w:spacing w:after="0" w:line="240" w:lineRule="auto"/>
        <w:rPr>
          <w:rFonts w:ascii="Calibri" w:hAnsi="Calibri" w:cs="Calibri"/>
          <w:b/>
          <w:color w:val="000000"/>
        </w:rPr>
      </w:pPr>
    </w:p>
    <w:p w14:paraId="4CC8B7D2" w14:textId="77777777" w:rsidR="000068FC" w:rsidRPr="00D67F4B" w:rsidRDefault="000068FC" w:rsidP="00C01FB4">
      <w:pPr>
        <w:numPr>
          <w:ilvl w:val="0"/>
          <w:numId w:val="36"/>
        </w:numPr>
        <w:pBdr>
          <w:top w:val="nil"/>
          <w:left w:val="nil"/>
          <w:bottom w:val="nil"/>
          <w:right w:val="nil"/>
          <w:between w:val="nil"/>
        </w:pBdr>
        <w:spacing w:after="0" w:line="240" w:lineRule="auto"/>
        <w:rPr>
          <w:rFonts w:ascii="Calibri" w:hAnsi="Calibri" w:cs="Calibri"/>
        </w:rPr>
      </w:pPr>
      <w:r>
        <w:rPr>
          <w:rFonts w:ascii="Calibri" w:hAnsi="Calibri" w:cs="Calibri"/>
          <w:color w:val="000000"/>
        </w:rPr>
        <w:t>Distributor’s</w:t>
      </w:r>
      <w:r w:rsidRPr="00D67F4B">
        <w:rPr>
          <w:rFonts w:ascii="Calibri" w:hAnsi="Calibri" w:cs="Calibri"/>
          <w:color w:val="000000"/>
        </w:rPr>
        <w:t xml:space="preserve"> name, federal tax ID and invoice date (date invoices as of the date of mailing or transmittal);</w:t>
      </w:r>
    </w:p>
    <w:p w14:paraId="4B40C962" w14:textId="77777777" w:rsidR="000068FC" w:rsidRPr="00D67F4B" w:rsidRDefault="000068FC" w:rsidP="00C01FB4">
      <w:pPr>
        <w:numPr>
          <w:ilvl w:val="0"/>
          <w:numId w:val="36"/>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Contract number and invoice number;  </w:t>
      </w:r>
    </w:p>
    <w:p w14:paraId="0F7A8321" w14:textId="77777777" w:rsidR="000068FC" w:rsidRPr="00D67F4B" w:rsidRDefault="000068FC" w:rsidP="00C01FB4">
      <w:pPr>
        <w:numPr>
          <w:ilvl w:val="0"/>
          <w:numId w:val="36"/>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Description, price, quantity and the date(s) that the </w:t>
      </w:r>
      <w:r>
        <w:rPr>
          <w:rFonts w:ascii="Calibri" w:hAnsi="Calibri" w:cs="Calibri"/>
          <w:color w:val="000000"/>
        </w:rPr>
        <w:t>meals</w:t>
      </w:r>
      <w:r w:rsidRPr="00D67F4B">
        <w:rPr>
          <w:rFonts w:ascii="Calibri" w:hAnsi="Calibri" w:cs="Calibri"/>
          <w:color w:val="000000"/>
        </w:rPr>
        <w:t xml:space="preserve"> or services were delivered or performed;</w:t>
      </w:r>
    </w:p>
    <w:p w14:paraId="6A054A40" w14:textId="77777777" w:rsidR="000068FC" w:rsidRPr="00D67F4B" w:rsidRDefault="000068FC" w:rsidP="00C01FB4">
      <w:pPr>
        <w:numPr>
          <w:ilvl w:val="0"/>
          <w:numId w:val="36"/>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Invoices shall only include dates from one calendar month</w:t>
      </w:r>
    </w:p>
    <w:p w14:paraId="67FE5B1B" w14:textId="77777777" w:rsidR="000068FC" w:rsidRPr="00D67F4B" w:rsidRDefault="000068FC" w:rsidP="00C01FB4">
      <w:pPr>
        <w:numPr>
          <w:ilvl w:val="0"/>
          <w:numId w:val="36"/>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Other supporting documentation or information, as required by the SFA;</w:t>
      </w:r>
    </w:p>
    <w:p w14:paraId="23F9FD31" w14:textId="77777777" w:rsidR="000068FC" w:rsidRPr="00D67F4B" w:rsidRDefault="000068FC" w:rsidP="00C01FB4">
      <w:pPr>
        <w:numPr>
          <w:ilvl w:val="0"/>
          <w:numId w:val="36"/>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telephone number and complete mailing address of the responsible official to whom payment is to be sent;</w:t>
      </w:r>
    </w:p>
    <w:p w14:paraId="4873073C" w14:textId="77777777" w:rsidR="000068FC" w:rsidRPr="00D67F4B" w:rsidRDefault="000068FC" w:rsidP="00C01FB4">
      <w:pPr>
        <w:numPr>
          <w:ilvl w:val="0"/>
          <w:numId w:val="36"/>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Name, title, phone number of person preparing the </w:t>
      </w:r>
      <w:proofErr w:type="gramStart"/>
      <w:r w:rsidRPr="00D67F4B">
        <w:rPr>
          <w:rFonts w:ascii="Calibri" w:hAnsi="Calibri" w:cs="Calibri"/>
          <w:color w:val="000000"/>
        </w:rPr>
        <w:t>invoice;</w:t>
      </w:r>
      <w:proofErr w:type="gramEnd"/>
    </w:p>
    <w:p w14:paraId="7FE958BE" w14:textId="77777777" w:rsidR="000068FC" w:rsidRPr="00D67F4B" w:rsidRDefault="000068FC" w:rsidP="00C01FB4">
      <w:pPr>
        <w:numPr>
          <w:ilvl w:val="0"/>
          <w:numId w:val="36"/>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phone number and mailing address of person (if different from the person identified in (f) above) to be notified in the event of a defective invoice; and</w:t>
      </w:r>
    </w:p>
    <w:p w14:paraId="35FE69F5" w14:textId="77777777" w:rsidR="000068FC" w:rsidRPr="00D67F4B" w:rsidRDefault="000068FC" w:rsidP="00C01FB4">
      <w:pPr>
        <w:numPr>
          <w:ilvl w:val="0"/>
          <w:numId w:val="36"/>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Authorized signature.</w:t>
      </w:r>
    </w:p>
    <w:p w14:paraId="23A7DAFD" w14:textId="77777777" w:rsidR="000068FC" w:rsidRPr="000F0AF2" w:rsidRDefault="000068FC" w:rsidP="002E0773">
      <w:pPr>
        <w:pStyle w:val="NoSpacing"/>
        <w:rPr>
          <w:rFonts w:ascii="Calibri" w:hAnsi="Calibri" w:cs="Calibri"/>
          <w:bCs/>
          <w:iCs/>
        </w:rPr>
      </w:pPr>
    </w:p>
    <w:p w14:paraId="341EDF10" w14:textId="2A043CFB" w:rsidR="00DF23FC" w:rsidRPr="000F0AF2" w:rsidRDefault="00DF23FC" w:rsidP="00DF23FC">
      <w:pPr>
        <w:pStyle w:val="Heading1"/>
        <w:rPr>
          <w:rFonts w:ascii="Calibri" w:hAnsi="Calibri" w:cs="Calibri"/>
          <w:color w:val="auto"/>
        </w:rPr>
      </w:pPr>
      <w:bookmarkStart w:id="47" w:name="_Toc93930202"/>
      <w:r w:rsidRPr="000F0AF2">
        <w:rPr>
          <w:rFonts w:ascii="Calibri" w:hAnsi="Calibri" w:cs="Calibri"/>
          <w:color w:val="auto"/>
        </w:rPr>
        <w:t xml:space="preserve">SECTION </w:t>
      </w:r>
      <w:r w:rsidR="00FE5095" w:rsidRPr="000F0AF2">
        <w:rPr>
          <w:rFonts w:ascii="Calibri" w:hAnsi="Calibri" w:cs="Calibri"/>
          <w:color w:val="auto"/>
        </w:rPr>
        <w:t>G</w:t>
      </w:r>
      <w:r w:rsidRPr="000F0AF2">
        <w:rPr>
          <w:rFonts w:ascii="Calibri" w:hAnsi="Calibri" w:cs="Calibri"/>
          <w:color w:val="auto"/>
        </w:rPr>
        <w:t xml:space="preserve">: </w:t>
      </w:r>
      <w:r w:rsidR="00F82401" w:rsidRPr="000F0AF2">
        <w:rPr>
          <w:rFonts w:ascii="Calibri" w:hAnsi="Calibri" w:cs="Calibri"/>
          <w:color w:val="auto"/>
        </w:rPr>
        <w:t>Insurance</w:t>
      </w:r>
      <w:bookmarkEnd w:id="47"/>
    </w:p>
    <w:p w14:paraId="1F604846" w14:textId="5A981B44" w:rsidR="00DF23FC" w:rsidRPr="000F0AF2" w:rsidRDefault="00FE5095" w:rsidP="00DF23FC">
      <w:pPr>
        <w:pStyle w:val="Heading2"/>
        <w:rPr>
          <w:rFonts w:ascii="Calibri" w:hAnsi="Calibri" w:cs="Calibri"/>
          <w:color w:val="auto"/>
        </w:rPr>
      </w:pPr>
      <w:bookmarkStart w:id="48" w:name="_Toc93930203"/>
      <w:r w:rsidRPr="000F0AF2">
        <w:rPr>
          <w:rFonts w:ascii="Calibri" w:hAnsi="Calibri" w:cs="Calibri"/>
          <w:color w:val="auto"/>
        </w:rPr>
        <w:t>G</w:t>
      </w:r>
      <w:r w:rsidR="00DF23FC" w:rsidRPr="000F0AF2">
        <w:rPr>
          <w:rFonts w:ascii="Calibri" w:hAnsi="Calibri" w:cs="Calibri"/>
          <w:color w:val="auto"/>
        </w:rPr>
        <w:t>.1</w:t>
      </w:r>
      <w:r w:rsidR="00DF23FC" w:rsidRPr="000F0AF2">
        <w:rPr>
          <w:rFonts w:ascii="Calibri" w:hAnsi="Calibri" w:cs="Calibri"/>
          <w:color w:val="auto"/>
        </w:rPr>
        <w:tab/>
      </w:r>
      <w:r w:rsidR="000440A8" w:rsidRPr="000F0AF2">
        <w:rPr>
          <w:rFonts w:ascii="Calibri" w:hAnsi="Calibri" w:cs="Calibri"/>
          <w:color w:val="auto"/>
        </w:rPr>
        <w:t>General Requirements</w:t>
      </w:r>
      <w:bookmarkEnd w:id="48"/>
    </w:p>
    <w:p w14:paraId="4BC168A4" w14:textId="1716AE38" w:rsidR="00DF23FC" w:rsidRPr="000F0AF2" w:rsidRDefault="00DF23FC" w:rsidP="00DF23FC">
      <w:pPr>
        <w:pStyle w:val="NoSpacing"/>
        <w:rPr>
          <w:rFonts w:ascii="Calibri" w:hAnsi="Calibri" w:cs="Calibri"/>
        </w:rPr>
      </w:pPr>
      <w:r w:rsidRPr="00A3666F">
        <w:rPr>
          <w:rFonts w:ascii="Calibri" w:hAnsi="Calibri" w:cs="Calibri"/>
          <w:highlight w:val="yellow"/>
        </w:rPr>
        <w:t xml:space="preserve">The </w:t>
      </w:r>
      <w:r w:rsidR="00B45321" w:rsidRPr="00A3666F">
        <w:rPr>
          <w:rFonts w:ascii="Calibri" w:hAnsi="Calibri" w:cs="Calibri"/>
          <w:highlight w:val="yellow"/>
        </w:rPr>
        <w:t>Distributor</w:t>
      </w:r>
      <w:r w:rsidRPr="00A3666F">
        <w:rPr>
          <w:rFonts w:ascii="Calibri" w:hAnsi="Calibri" w:cs="Calibri"/>
          <w:highlight w:val="yellow"/>
        </w:rPr>
        <w:t xml:space="preserve"> shall procure and maintain, during the entire period of performance under this contract, the types of insurance specified below.  The </w:t>
      </w:r>
      <w:r w:rsidR="00B45321" w:rsidRPr="00A3666F">
        <w:rPr>
          <w:rFonts w:ascii="Calibri" w:hAnsi="Calibri" w:cs="Calibri"/>
          <w:highlight w:val="yellow"/>
        </w:rPr>
        <w:t>Distributor</w:t>
      </w:r>
      <w:r w:rsidRPr="00A3666F">
        <w:rPr>
          <w:rFonts w:ascii="Calibri" w:hAnsi="Calibri" w:cs="Calibri"/>
          <w:highlight w:val="yellow"/>
        </w:rPr>
        <w:t xml:space="preserve"> shall have its insurance broker or insurance company submit a Certificate of Insurance to the </w:t>
      </w:r>
      <w:r w:rsidR="00E30AE1" w:rsidRPr="00A3666F">
        <w:rPr>
          <w:rFonts w:ascii="Calibri" w:hAnsi="Calibri" w:cs="Calibri"/>
          <w:highlight w:val="yellow"/>
        </w:rPr>
        <w:t xml:space="preserve">SFA </w:t>
      </w:r>
      <w:r w:rsidRPr="00A3666F">
        <w:rPr>
          <w:rFonts w:ascii="Calibri" w:hAnsi="Calibri" w:cs="Calibri"/>
          <w:highlight w:val="yellow"/>
        </w:rPr>
        <w:t xml:space="preserve">giving evidence of the required coverage prior to commencing performance under this contract.  In no event shall any work be performed until the required Certificates of Insurance signed by an authorized representative of the insurer(s) have been provided to, and accepted by, the </w:t>
      </w:r>
      <w:r w:rsidR="00E30AE1" w:rsidRPr="00A3666F">
        <w:rPr>
          <w:rFonts w:ascii="Calibri" w:hAnsi="Calibri" w:cs="Calibri"/>
          <w:highlight w:val="yellow"/>
        </w:rPr>
        <w:t>SFA</w:t>
      </w:r>
      <w:r w:rsidRPr="00A3666F">
        <w:rPr>
          <w:rFonts w:ascii="Calibri" w:hAnsi="Calibri" w:cs="Calibri"/>
          <w:highlight w:val="yellow"/>
        </w:rPr>
        <w:t xml:space="preserve">. All insurance shall be written with financially responsible companies authorized to do business in the District of Columbia or in the jurisdiction where the work is to be performed and have an A.M. Best Company rating of A-VIII or higher.  The </w:t>
      </w:r>
      <w:r w:rsidR="00B45321" w:rsidRPr="00A3666F">
        <w:rPr>
          <w:rFonts w:ascii="Calibri" w:hAnsi="Calibri" w:cs="Calibri"/>
          <w:highlight w:val="yellow"/>
        </w:rPr>
        <w:t>Distributor</w:t>
      </w:r>
      <w:r w:rsidRPr="00A3666F">
        <w:rPr>
          <w:rFonts w:ascii="Calibri" w:hAnsi="Calibri" w:cs="Calibri"/>
          <w:highlight w:val="yellow"/>
        </w:rPr>
        <w:t xml:space="preserve"> shall require </w:t>
      </w:r>
      <w:proofErr w:type="gramStart"/>
      <w:r w:rsidRPr="00A3666F">
        <w:rPr>
          <w:rFonts w:ascii="Calibri" w:hAnsi="Calibri" w:cs="Calibri"/>
          <w:highlight w:val="yellow"/>
        </w:rPr>
        <w:t>all of</w:t>
      </w:r>
      <w:proofErr w:type="gramEnd"/>
      <w:r w:rsidRPr="00A3666F">
        <w:rPr>
          <w:rFonts w:ascii="Calibri" w:hAnsi="Calibri" w:cs="Calibri"/>
          <w:highlight w:val="yellow"/>
        </w:rPr>
        <w:t xml:space="preserve"> its subcontractors to carry the same insurance required herein. The </w:t>
      </w:r>
      <w:r w:rsidR="00B45321" w:rsidRPr="00A3666F">
        <w:rPr>
          <w:rFonts w:ascii="Calibri" w:hAnsi="Calibri" w:cs="Calibri"/>
          <w:highlight w:val="yellow"/>
        </w:rPr>
        <w:t>Distributor</w:t>
      </w:r>
      <w:r w:rsidRPr="00A3666F">
        <w:rPr>
          <w:rFonts w:ascii="Calibri" w:hAnsi="Calibri" w:cs="Calibri"/>
          <w:highlight w:val="yellow"/>
        </w:rPr>
        <w:t xml:space="preserve"> shall ensure that all policies provide that the </w:t>
      </w:r>
      <w:r w:rsidR="00E30AE1" w:rsidRPr="00A3666F">
        <w:rPr>
          <w:rFonts w:ascii="Calibri" w:hAnsi="Calibri" w:cs="Calibri"/>
          <w:highlight w:val="yellow"/>
        </w:rPr>
        <w:t xml:space="preserve">SFA </w:t>
      </w:r>
      <w:r w:rsidRPr="00A3666F">
        <w:rPr>
          <w:rFonts w:ascii="Calibri" w:hAnsi="Calibri" w:cs="Calibri"/>
          <w:highlight w:val="yellow"/>
        </w:rPr>
        <w:t xml:space="preserve">shall be given thirty (30) days prior written notice in the event the stated limit in the declarations page of the policy is reduced via endorsement or the policy is canceled prior to the expiration date shown on the certificate. The </w:t>
      </w:r>
      <w:r w:rsidR="00B45321" w:rsidRPr="00A3666F">
        <w:rPr>
          <w:rFonts w:ascii="Calibri" w:hAnsi="Calibri" w:cs="Calibri"/>
          <w:highlight w:val="yellow"/>
        </w:rPr>
        <w:t>Distributor</w:t>
      </w:r>
      <w:r w:rsidRPr="00A3666F">
        <w:rPr>
          <w:rFonts w:ascii="Calibri" w:hAnsi="Calibri" w:cs="Calibri"/>
          <w:highlight w:val="yellow"/>
        </w:rPr>
        <w:t xml:space="preserve"> shall provide the </w:t>
      </w:r>
      <w:r w:rsidR="00E30AE1" w:rsidRPr="00A3666F">
        <w:rPr>
          <w:rFonts w:ascii="Calibri" w:hAnsi="Calibri" w:cs="Calibri"/>
          <w:highlight w:val="yellow"/>
        </w:rPr>
        <w:t xml:space="preserve">SFA </w:t>
      </w:r>
      <w:r w:rsidRPr="00A3666F">
        <w:rPr>
          <w:rFonts w:ascii="Calibri" w:hAnsi="Calibri" w:cs="Calibri"/>
          <w:highlight w:val="yellow"/>
        </w:rPr>
        <w:t>with ten (10) days prior written notice in the event of non-payment of premium.</w:t>
      </w:r>
    </w:p>
    <w:p w14:paraId="55D832CB" w14:textId="7218E6FE" w:rsidR="00DF23FC" w:rsidRPr="000F0AF2" w:rsidRDefault="00FE5095" w:rsidP="00DF23FC">
      <w:pPr>
        <w:pStyle w:val="Heading2"/>
        <w:rPr>
          <w:rFonts w:ascii="Calibri" w:hAnsi="Calibri" w:cs="Calibri"/>
          <w:color w:val="auto"/>
        </w:rPr>
      </w:pPr>
      <w:bookmarkStart w:id="49" w:name="_Toc93930204"/>
      <w:r w:rsidRPr="000F0AF2">
        <w:rPr>
          <w:rFonts w:ascii="Calibri" w:hAnsi="Calibri" w:cs="Calibri"/>
          <w:color w:val="auto"/>
        </w:rPr>
        <w:t>G</w:t>
      </w:r>
      <w:r w:rsidR="00DF23FC" w:rsidRPr="000F0AF2">
        <w:rPr>
          <w:rFonts w:ascii="Calibri" w:hAnsi="Calibri" w:cs="Calibri"/>
          <w:color w:val="auto"/>
        </w:rPr>
        <w:t>.2</w:t>
      </w:r>
      <w:r w:rsidR="00DF23FC" w:rsidRPr="000F0AF2">
        <w:rPr>
          <w:rFonts w:ascii="Calibri" w:hAnsi="Calibri" w:cs="Calibri"/>
          <w:color w:val="auto"/>
        </w:rPr>
        <w:tab/>
        <w:t>Commercial General Liability Insurance</w:t>
      </w:r>
      <w:bookmarkEnd w:id="49"/>
      <w:r w:rsidR="00DF23FC" w:rsidRPr="000F0AF2">
        <w:rPr>
          <w:rFonts w:ascii="Calibri" w:hAnsi="Calibri" w:cs="Calibri"/>
          <w:color w:val="auto"/>
        </w:rPr>
        <w:t xml:space="preserve">  </w:t>
      </w:r>
    </w:p>
    <w:p w14:paraId="62218011" w14:textId="4F7A83D1" w:rsidR="00987E75" w:rsidRPr="000F0AF2" w:rsidRDefault="00DF23FC" w:rsidP="00C11709">
      <w:pPr>
        <w:pStyle w:val="NoSpacing"/>
        <w:rPr>
          <w:rFonts w:ascii="Calibri" w:hAnsi="Calibri" w:cs="Calibri"/>
        </w:rPr>
      </w:pPr>
      <w:r w:rsidRPr="00A3666F">
        <w:rPr>
          <w:rFonts w:ascii="Calibri" w:hAnsi="Calibri" w:cs="Calibri"/>
          <w:highlight w:val="yellow"/>
        </w:rPr>
        <w:lastRenderedPageBreak/>
        <w:t xml:space="preserve">The </w:t>
      </w:r>
      <w:r w:rsidR="00B45321" w:rsidRPr="00A3666F">
        <w:rPr>
          <w:rFonts w:ascii="Calibri" w:hAnsi="Calibri" w:cs="Calibri"/>
          <w:highlight w:val="yellow"/>
        </w:rPr>
        <w:t>Distributor</w:t>
      </w:r>
      <w:r w:rsidRPr="00A3666F">
        <w:rPr>
          <w:rFonts w:ascii="Calibri" w:hAnsi="Calibri" w:cs="Calibri"/>
          <w:highlight w:val="yellow"/>
        </w:rPr>
        <w:t xml:space="preserve"> shall provide evidence satisfactory to the </w:t>
      </w:r>
      <w:r w:rsidR="00E30AE1" w:rsidRPr="00A3666F">
        <w:rPr>
          <w:rFonts w:ascii="Calibri" w:hAnsi="Calibri" w:cs="Calibri"/>
          <w:highlight w:val="yellow"/>
        </w:rPr>
        <w:t xml:space="preserve">SFA </w:t>
      </w:r>
      <w:r w:rsidRPr="00A3666F">
        <w:rPr>
          <w:rFonts w:ascii="Calibri" w:hAnsi="Calibri" w:cs="Calibri"/>
          <w:highlight w:val="yellow"/>
        </w:rPr>
        <w:t xml:space="preserve">with respect to the services performed that it carries $1,000,000 per occurrence limits; $2,000,000 aggregate; Bodily Injury and Property Damage including, but not limited to:  premises-operations; broad form property damage; Products and Completed Operations; Personal and Advertising Injury; contractual liability and independent contractors. The </w:t>
      </w:r>
      <w:r w:rsidR="00B45321" w:rsidRPr="00A3666F">
        <w:rPr>
          <w:rFonts w:ascii="Calibri" w:hAnsi="Calibri" w:cs="Calibri"/>
          <w:highlight w:val="yellow"/>
        </w:rPr>
        <w:t>Distributor</w:t>
      </w:r>
      <w:r w:rsidRPr="00A3666F">
        <w:rPr>
          <w:rFonts w:ascii="Calibri" w:hAnsi="Calibri" w:cs="Calibri"/>
          <w:highlight w:val="yellow"/>
        </w:rPr>
        <w:t xml:space="preserve"> shall maintain Completed Operations coverage for five (5) years following final acceptance of the work performed under this contract.</w:t>
      </w:r>
      <w:r w:rsidRPr="000F0AF2">
        <w:rPr>
          <w:rFonts w:ascii="Calibri" w:hAnsi="Calibri" w:cs="Calibri"/>
        </w:rPr>
        <w:t xml:space="preserve">  </w:t>
      </w:r>
    </w:p>
    <w:p w14:paraId="3A3B02B7" w14:textId="1DF9F306" w:rsidR="00DF23FC" w:rsidRPr="000F0AF2" w:rsidRDefault="00FE5095" w:rsidP="00DF23FC">
      <w:pPr>
        <w:pStyle w:val="Heading2"/>
        <w:rPr>
          <w:rFonts w:ascii="Calibri" w:hAnsi="Calibri" w:cs="Calibri"/>
          <w:color w:val="auto"/>
        </w:rPr>
      </w:pPr>
      <w:bookmarkStart w:id="50" w:name="_Toc93930205"/>
      <w:r w:rsidRPr="000F0AF2">
        <w:rPr>
          <w:rFonts w:ascii="Calibri" w:hAnsi="Calibri" w:cs="Calibri"/>
          <w:color w:val="auto"/>
        </w:rPr>
        <w:t>G</w:t>
      </w:r>
      <w:r w:rsidR="00DF23FC" w:rsidRPr="000F0AF2">
        <w:rPr>
          <w:rFonts w:ascii="Calibri" w:hAnsi="Calibri" w:cs="Calibri"/>
          <w:color w:val="auto"/>
        </w:rPr>
        <w:t>.3</w:t>
      </w:r>
      <w:r w:rsidR="00DF23FC" w:rsidRPr="000F0AF2">
        <w:rPr>
          <w:rFonts w:ascii="Calibri" w:hAnsi="Calibri" w:cs="Calibri"/>
          <w:color w:val="auto"/>
        </w:rPr>
        <w:tab/>
        <w:t>Automobile Liability Insurance</w:t>
      </w:r>
      <w:bookmarkEnd w:id="50"/>
      <w:r w:rsidR="00DF23FC" w:rsidRPr="000F0AF2">
        <w:rPr>
          <w:rFonts w:ascii="Calibri" w:hAnsi="Calibri" w:cs="Calibri"/>
          <w:color w:val="auto"/>
        </w:rPr>
        <w:t xml:space="preserve"> </w:t>
      </w:r>
    </w:p>
    <w:p w14:paraId="04E3E799" w14:textId="20ECBA74" w:rsidR="00DF23FC" w:rsidRPr="000F0AF2" w:rsidRDefault="00DF23FC" w:rsidP="008A1C99">
      <w:pPr>
        <w:pStyle w:val="NoSpacing"/>
        <w:rPr>
          <w:rFonts w:ascii="Calibri" w:hAnsi="Calibri" w:cs="Calibri"/>
        </w:rPr>
      </w:pPr>
      <w:r w:rsidRPr="00A3666F">
        <w:rPr>
          <w:rFonts w:ascii="Calibri" w:hAnsi="Calibri" w:cs="Calibri"/>
          <w:highlight w:val="yellow"/>
        </w:rPr>
        <w:t xml:space="preserve">The </w:t>
      </w:r>
      <w:r w:rsidR="00B45321" w:rsidRPr="00A3666F">
        <w:rPr>
          <w:rFonts w:ascii="Calibri" w:hAnsi="Calibri" w:cs="Calibri"/>
          <w:highlight w:val="yellow"/>
        </w:rPr>
        <w:t>Distributor</w:t>
      </w:r>
      <w:r w:rsidRPr="00A3666F">
        <w:rPr>
          <w:rFonts w:ascii="Calibri" w:hAnsi="Calibri" w:cs="Calibri"/>
          <w:highlight w:val="yellow"/>
        </w:rPr>
        <w:t xml:space="preserve"> shall provide automobile liability insurance to cover all owned, hired or non-owned motor vehicles used in conjunction with the performance of this contract.  The policy shall provide a $1,000,000 per occurrence combined single limit for bodily injury and property damage.</w:t>
      </w:r>
      <w:r w:rsidRPr="000F0AF2">
        <w:rPr>
          <w:rFonts w:ascii="Calibri" w:hAnsi="Calibri" w:cs="Calibri"/>
        </w:rPr>
        <w:t xml:space="preserve">  </w:t>
      </w:r>
    </w:p>
    <w:p w14:paraId="36388624" w14:textId="554A9DFC" w:rsidR="00DF23FC" w:rsidRPr="000F0AF2" w:rsidRDefault="00FE5095" w:rsidP="00DF23FC">
      <w:pPr>
        <w:pStyle w:val="Heading2"/>
        <w:rPr>
          <w:rFonts w:ascii="Calibri" w:hAnsi="Calibri" w:cs="Calibri"/>
          <w:color w:val="auto"/>
        </w:rPr>
      </w:pPr>
      <w:bookmarkStart w:id="51" w:name="_Toc93930206"/>
      <w:r w:rsidRPr="000F0AF2">
        <w:rPr>
          <w:rFonts w:ascii="Calibri" w:hAnsi="Calibri" w:cs="Calibri"/>
          <w:color w:val="auto"/>
        </w:rPr>
        <w:t>G</w:t>
      </w:r>
      <w:r w:rsidR="00DF23FC" w:rsidRPr="000F0AF2">
        <w:rPr>
          <w:rFonts w:ascii="Calibri" w:hAnsi="Calibri" w:cs="Calibri"/>
          <w:color w:val="auto"/>
        </w:rPr>
        <w:t>.4</w:t>
      </w:r>
      <w:r w:rsidR="00DF23FC" w:rsidRPr="000F0AF2">
        <w:rPr>
          <w:rFonts w:ascii="Calibri" w:hAnsi="Calibri" w:cs="Calibri"/>
          <w:color w:val="auto"/>
        </w:rPr>
        <w:tab/>
        <w:t>Workers’ Compensation Insurance</w:t>
      </w:r>
      <w:bookmarkEnd w:id="51"/>
    </w:p>
    <w:p w14:paraId="3283EFE0" w14:textId="4C89DA67" w:rsidR="00DD4E1F" w:rsidRPr="000F0AF2" w:rsidRDefault="00DF23FC" w:rsidP="00DF23FC">
      <w:pPr>
        <w:pStyle w:val="NoSpacing"/>
        <w:rPr>
          <w:rFonts w:ascii="Calibri" w:hAnsi="Calibri" w:cs="Calibri"/>
        </w:rPr>
      </w:pPr>
      <w:r w:rsidRPr="00A3666F">
        <w:rPr>
          <w:rFonts w:ascii="Calibri" w:hAnsi="Calibri" w:cs="Calibri"/>
          <w:highlight w:val="yellow"/>
        </w:rPr>
        <w:t xml:space="preserve">The </w:t>
      </w:r>
      <w:r w:rsidR="00B45321" w:rsidRPr="00A3666F">
        <w:rPr>
          <w:rFonts w:ascii="Calibri" w:hAnsi="Calibri" w:cs="Calibri"/>
          <w:highlight w:val="yellow"/>
        </w:rPr>
        <w:t>Distributor</w:t>
      </w:r>
      <w:r w:rsidRPr="00A3666F">
        <w:rPr>
          <w:rFonts w:ascii="Calibri" w:hAnsi="Calibri" w:cs="Calibri"/>
          <w:highlight w:val="yellow"/>
        </w:rPr>
        <w:t xml:space="preserve"> shall provide Workers’ Compensation insurance in accordance with the statutory mandates of the District of Columbia or the jurisdiction in which the contract is performed.</w:t>
      </w:r>
    </w:p>
    <w:p w14:paraId="0A9639CC" w14:textId="2F34222F" w:rsidR="00DF23FC" w:rsidRPr="000F0AF2" w:rsidRDefault="00FE5095" w:rsidP="00DF23FC">
      <w:pPr>
        <w:pStyle w:val="Heading2"/>
        <w:rPr>
          <w:rFonts w:ascii="Calibri" w:hAnsi="Calibri" w:cs="Calibri"/>
          <w:color w:val="auto"/>
        </w:rPr>
      </w:pPr>
      <w:bookmarkStart w:id="52" w:name="_Toc93930207"/>
      <w:r w:rsidRPr="000F0AF2">
        <w:rPr>
          <w:rFonts w:ascii="Calibri" w:hAnsi="Calibri" w:cs="Calibri"/>
          <w:color w:val="auto"/>
        </w:rPr>
        <w:t>G</w:t>
      </w:r>
      <w:r w:rsidR="00DF23FC" w:rsidRPr="000F0AF2">
        <w:rPr>
          <w:rFonts w:ascii="Calibri" w:hAnsi="Calibri" w:cs="Calibri"/>
          <w:color w:val="auto"/>
        </w:rPr>
        <w:t>.5</w:t>
      </w:r>
      <w:r w:rsidR="00DF23FC" w:rsidRPr="000F0AF2">
        <w:rPr>
          <w:rFonts w:ascii="Calibri" w:hAnsi="Calibri" w:cs="Calibri"/>
          <w:color w:val="auto"/>
        </w:rPr>
        <w:tab/>
        <w:t>Employer’s Liability Insurance</w:t>
      </w:r>
      <w:bookmarkEnd w:id="52"/>
      <w:r w:rsidR="00DF23FC" w:rsidRPr="000F0AF2">
        <w:rPr>
          <w:rFonts w:ascii="Calibri" w:hAnsi="Calibri" w:cs="Calibri"/>
          <w:color w:val="auto"/>
        </w:rPr>
        <w:t xml:space="preserve">  </w:t>
      </w:r>
    </w:p>
    <w:p w14:paraId="4033FD48" w14:textId="3FBE6593" w:rsidR="00DF23FC" w:rsidRPr="000F0AF2" w:rsidRDefault="00DF23FC" w:rsidP="00DF23FC">
      <w:pPr>
        <w:pStyle w:val="NoSpacing"/>
        <w:rPr>
          <w:rFonts w:ascii="Calibri" w:hAnsi="Calibri" w:cs="Calibri"/>
        </w:rPr>
      </w:pPr>
      <w:r w:rsidRPr="00A3666F">
        <w:rPr>
          <w:rFonts w:ascii="Calibri" w:hAnsi="Calibri" w:cs="Calibri"/>
          <w:highlight w:val="yellow"/>
        </w:rPr>
        <w:t xml:space="preserve">The </w:t>
      </w:r>
      <w:r w:rsidR="00B45321" w:rsidRPr="00A3666F">
        <w:rPr>
          <w:rFonts w:ascii="Calibri" w:hAnsi="Calibri" w:cs="Calibri"/>
          <w:highlight w:val="yellow"/>
        </w:rPr>
        <w:t>Distributor</w:t>
      </w:r>
      <w:r w:rsidRPr="00A3666F">
        <w:rPr>
          <w:rFonts w:ascii="Calibri" w:hAnsi="Calibri" w:cs="Calibri"/>
          <w:highlight w:val="yellow"/>
        </w:rPr>
        <w:t xml:space="preserve"> shall provide employer’s liability insurance as follows:  $500,000 per accident for injury; $500,000 per employee for disease; and $500,000 for policy disease limit.</w:t>
      </w:r>
    </w:p>
    <w:p w14:paraId="25889983" w14:textId="77777777" w:rsidR="00DF23FC" w:rsidRPr="000F0AF2" w:rsidRDefault="00DF23FC" w:rsidP="00DF23FC">
      <w:pPr>
        <w:pStyle w:val="NoSpacing"/>
        <w:rPr>
          <w:rFonts w:ascii="Calibri" w:hAnsi="Calibri" w:cs="Calibri"/>
          <w:b/>
        </w:rPr>
      </w:pPr>
    </w:p>
    <w:p w14:paraId="0475EEB7" w14:textId="77777777" w:rsidR="009D00C9" w:rsidRPr="000F0AF2" w:rsidRDefault="009D00C9" w:rsidP="009D00C9">
      <w:pPr>
        <w:rPr>
          <w:rFonts w:ascii="Calibri" w:hAnsi="Calibri" w:cs="Calibri"/>
        </w:rPr>
      </w:pPr>
    </w:p>
    <w:p w14:paraId="3B5397D4" w14:textId="4CE36FDD" w:rsidR="00DF23FC" w:rsidRPr="000F0AF2" w:rsidRDefault="00DF23FC" w:rsidP="00DF23FC">
      <w:pPr>
        <w:pStyle w:val="Heading1"/>
        <w:rPr>
          <w:rFonts w:ascii="Calibri" w:hAnsi="Calibri" w:cs="Calibri"/>
          <w:color w:val="auto"/>
        </w:rPr>
      </w:pPr>
      <w:bookmarkStart w:id="53" w:name="_Toc93930208"/>
      <w:r w:rsidRPr="000F0AF2">
        <w:rPr>
          <w:rFonts w:ascii="Calibri" w:hAnsi="Calibri" w:cs="Calibri"/>
          <w:color w:val="auto"/>
        </w:rPr>
        <w:t xml:space="preserve">SECTION </w:t>
      </w:r>
      <w:r w:rsidR="00FE5095" w:rsidRPr="000F0AF2">
        <w:rPr>
          <w:rFonts w:ascii="Calibri" w:hAnsi="Calibri" w:cs="Calibri"/>
          <w:color w:val="auto"/>
        </w:rPr>
        <w:t>H</w:t>
      </w:r>
      <w:r w:rsidRPr="000F0AF2">
        <w:rPr>
          <w:rFonts w:ascii="Calibri" w:hAnsi="Calibri" w:cs="Calibri"/>
          <w:color w:val="auto"/>
        </w:rPr>
        <w:t xml:space="preserve">: </w:t>
      </w:r>
      <w:r w:rsidR="000440A8" w:rsidRPr="000F0AF2">
        <w:rPr>
          <w:rFonts w:ascii="Calibri" w:hAnsi="Calibri" w:cs="Calibri"/>
          <w:color w:val="auto"/>
        </w:rPr>
        <w:t>Instructions, Conditions, and Notices to Bidders</w:t>
      </w:r>
      <w:bookmarkEnd w:id="53"/>
    </w:p>
    <w:p w14:paraId="10F48672" w14:textId="6933389A" w:rsidR="00DF23FC" w:rsidRPr="000F0AF2" w:rsidRDefault="00FE5095" w:rsidP="00DF23FC">
      <w:pPr>
        <w:pStyle w:val="Heading2"/>
        <w:rPr>
          <w:rFonts w:ascii="Calibri" w:hAnsi="Calibri" w:cs="Calibri"/>
          <w:color w:val="auto"/>
        </w:rPr>
      </w:pPr>
      <w:bookmarkStart w:id="54" w:name="_Toc93930209"/>
      <w:r w:rsidRPr="000F0AF2">
        <w:rPr>
          <w:rFonts w:ascii="Calibri" w:hAnsi="Calibri" w:cs="Calibri"/>
          <w:color w:val="auto"/>
        </w:rPr>
        <w:t>H</w:t>
      </w:r>
      <w:r w:rsidR="00DF23FC" w:rsidRPr="000F0AF2">
        <w:rPr>
          <w:rFonts w:ascii="Calibri" w:hAnsi="Calibri" w:cs="Calibri"/>
          <w:color w:val="auto"/>
        </w:rPr>
        <w:t>.1</w:t>
      </w:r>
      <w:r w:rsidR="00DF23FC" w:rsidRPr="000F0AF2">
        <w:rPr>
          <w:rFonts w:ascii="Calibri" w:hAnsi="Calibri" w:cs="Calibri"/>
          <w:color w:val="auto"/>
        </w:rPr>
        <w:tab/>
      </w:r>
      <w:r w:rsidR="000440A8" w:rsidRPr="000F0AF2">
        <w:rPr>
          <w:rFonts w:ascii="Calibri" w:hAnsi="Calibri" w:cs="Calibri"/>
          <w:color w:val="auto"/>
        </w:rPr>
        <w:t>Method of Award</w:t>
      </w:r>
      <w:bookmarkEnd w:id="54"/>
    </w:p>
    <w:p w14:paraId="0FD68282" w14:textId="5F1A945A" w:rsidR="00DF23FC" w:rsidRPr="000F0AF2" w:rsidRDefault="00436ADC" w:rsidP="00C01FB4">
      <w:pPr>
        <w:pStyle w:val="NoSpacing"/>
        <w:numPr>
          <w:ilvl w:val="0"/>
          <w:numId w:val="19"/>
        </w:numPr>
        <w:ind w:left="360"/>
        <w:rPr>
          <w:rFonts w:ascii="Calibri" w:hAnsi="Calibri" w:cs="Calibri"/>
        </w:rPr>
      </w:pPr>
      <w:r w:rsidRPr="000F0AF2">
        <w:rPr>
          <w:rFonts w:ascii="Calibri" w:hAnsi="Calibri" w:cs="Calibri"/>
          <w:color w:val="0070C0"/>
        </w:rPr>
        <w:t>[</w:t>
      </w:r>
      <w:r w:rsidR="003F0887" w:rsidRPr="000F0AF2">
        <w:rPr>
          <w:rFonts w:ascii="Calibri" w:hAnsi="Calibri" w:cs="Calibri"/>
          <w:color w:val="0070C0"/>
        </w:rPr>
        <w:t>Insert</w:t>
      </w:r>
      <w:r w:rsidRPr="000F0AF2">
        <w:rPr>
          <w:rFonts w:ascii="Calibri" w:hAnsi="Calibri" w:cs="Calibri"/>
          <w:color w:val="0070C0"/>
        </w:rPr>
        <w:t xml:space="preserve"> name of SFA]</w:t>
      </w:r>
      <w:r w:rsidR="00EC4689" w:rsidRPr="000F0AF2">
        <w:rPr>
          <w:rFonts w:ascii="Calibri" w:hAnsi="Calibri" w:cs="Calibri"/>
          <w:color w:val="0070C0"/>
        </w:rPr>
        <w:t xml:space="preserve"> </w:t>
      </w:r>
      <w:r w:rsidR="00DF23FC" w:rsidRPr="000F0AF2">
        <w:rPr>
          <w:rFonts w:ascii="Calibri" w:hAnsi="Calibri" w:cs="Calibri"/>
        </w:rPr>
        <w:t xml:space="preserve">reserves the right to accept/reject any/all bids resulting from this solicitation.  </w:t>
      </w:r>
      <w:r w:rsidR="00FE5095" w:rsidRPr="000F0AF2">
        <w:rPr>
          <w:rFonts w:ascii="Calibri" w:hAnsi="Calibri" w:cs="Calibri"/>
        </w:rPr>
        <w:t>The SFA</w:t>
      </w:r>
      <w:r w:rsidR="00DF23FC" w:rsidRPr="000F0AF2">
        <w:rPr>
          <w:rFonts w:ascii="Calibri" w:hAnsi="Calibri" w:cs="Calibri"/>
        </w:rPr>
        <w:t xml:space="preserve"> may reject all bids or waive any minor informality or irregularity in bids received whenever it is determined that such action is in the best interest of the District.</w:t>
      </w:r>
    </w:p>
    <w:p w14:paraId="33596675" w14:textId="77777777" w:rsidR="00DF23FC" w:rsidRPr="000F0AF2" w:rsidRDefault="00DF23FC" w:rsidP="004858F1">
      <w:pPr>
        <w:pStyle w:val="NoSpacing"/>
        <w:rPr>
          <w:rFonts w:ascii="Calibri" w:hAnsi="Calibri" w:cs="Calibri"/>
          <w:bCs/>
        </w:rPr>
      </w:pPr>
    </w:p>
    <w:p w14:paraId="07BC56F2" w14:textId="006C0384" w:rsidR="00DF23FC" w:rsidRPr="000068FC" w:rsidRDefault="00DF23FC" w:rsidP="00C01FB4">
      <w:pPr>
        <w:pStyle w:val="NoSpacing"/>
        <w:numPr>
          <w:ilvl w:val="0"/>
          <w:numId w:val="19"/>
        </w:numPr>
        <w:ind w:left="360"/>
        <w:rPr>
          <w:rFonts w:ascii="Calibri" w:hAnsi="Calibri" w:cs="Calibri"/>
          <w:highlight w:val="green"/>
        </w:rPr>
      </w:pPr>
      <w:r w:rsidRPr="000068FC">
        <w:rPr>
          <w:rFonts w:ascii="Calibri" w:hAnsi="Calibri" w:cs="Calibri"/>
          <w:highlight w:val="green"/>
        </w:rPr>
        <w:t xml:space="preserve">The </w:t>
      </w:r>
      <w:r w:rsidR="00B45321" w:rsidRPr="000068FC">
        <w:rPr>
          <w:rFonts w:ascii="Calibri" w:hAnsi="Calibri" w:cs="Calibri"/>
          <w:highlight w:val="green"/>
        </w:rPr>
        <w:t>SFA</w:t>
      </w:r>
      <w:r w:rsidRPr="000068FC">
        <w:rPr>
          <w:rFonts w:ascii="Calibri" w:hAnsi="Calibri" w:cs="Calibri"/>
          <w:highlight w:val="green"/>
        </w:rPr>
        <w:t xml:space="preserve"> </w:t>
      </w:r>
      <w:r w:rsidR="004858F1" w:rsidRPr="000068FC">
        <w:rPr>
          <w:rFonts w:ascii="Calibri" w:hAnsi="Calibri" w:cs="Calibri"/>
          <w:highlight w:val="green"/>
        </w:rPr>
        <w:t>may award a single</w:t>
      </w:r>
      <w:r w:rsidRPr="000068FC">
        <w:rPr>
          <w:rFonts w:ascii="Calibri" w:hAnsi="Calibri" w:cs="Calibri"/>
          <w:highlight w:val="green"/>
        </w:rPr>
        <w:t xml:space="preserve"> contract resulting from this solicitation to the responsive and responsible bidder who </w:t>
      </w:r>
      <w:r w:rsidR="00500C3E" w:rsidRPr="000068FC">
        <w:rPr>
          <w:rFonts w:ascii="Calibri" w:hAnsi="Calibri" w:cs="Calibri"/>
          <w:highlight w:val="green"/>
        </w:rPr>
        <w:t xml:space="preserve">submits the most favorable </w:t>
      </w:r>
      <w:r w:rsidR="001266F0" w:rsidRPr="000068FC">
        <w:rPr>
          <w:rFonts w:ascii="Calibri" w:hAnsi="Calibri" w:cs="Calibri"/>
          <w:highlight w:val="green"/>
        </w:rPr>
        <w:t>bid</w:t>
      </w:r>
      <w:r w:rsidR="004858F1" w:rsidRPr="000068FC">
        <w:rPr>
          <w:rFonts w:ascii="Calibri" w:hAnsi="Calibri" w:cs="Calibri"/>
          <w:highlight w:val="green"/>
        </w:rPr>
        <w:t xml:space="preserve">, or multiple contracts to responsive and responsible bidders on the basis of school and/or campus, if it is deemed to be in the best interest of the </w:t>
      </w:r>
      <w:r w:rsidR="00B45321" w:rsidRPr="000068FC">
        <w:rPr>
          <w:rFonts w:ascii="Calibri" w:hAnsi="Calibri" w:cs="Calibri"/>
          <w:highlight w:val="green"/>
        </w:rPr>
        <w:t>SFA</w:t>
      </w:r>
      <w:r w:rsidR="004858F1" w:rsidRPr="000068FC">
        <w:rPr>
          <w:rFonts w:ascii="Calibri" w:hAnsi="Calibri" w:cs="Calibri"/>
          <w:highlight w:val="green"/>
        </w:rPr>
        <w:t>.</w:t>
      </w:r>
      <w:r w:rsidRPr="000068FC">
        <w:rPr>
          <w:rFonts w:ascii="Calibri" w:hAnsi="Calibri" w:cs="Calibri"/>
          <w:highlight w:val="green"/>
        </w:rPr>
        <w:t xml:space="preserve"> </w:t>
      </w:r>
    </w:p>
    <w:p w14:paraId="5F603D7B" w14:textId="09B33BCB" w:rsidR="00DF23FC" w:rsidRPr="000F0AF2" w:rsidRDefault="007705BE" w:rsidP="007705BE">
      <w:pPr>
        <w:pStyle w:val="Heading1"/>
        <w:rPr>
          <w:rFonts w:ascii="Calibri" w:hAnsi="Calibri" w:cs="Calibri"/>
          <w:color w:val="auto"/>
        </w:rPr>
      </w:pPr>
      <w:bookmarkStart w:id="55" w:name="_Toc93930210"/>
      <w:r w:rsidRPr="000F0AF2">
        <w:rPr>
          <w:rFonts w:ascii="Calibri" w:hAnsi="Calibri" w:cs="Calibri"/>
          <w:color w:val="auto"/>
        </w:rPr>
        <w:t xml:space="preserve">SECTION </w:t>
      </w:r>
      <w:r w:rsidR="00FE5095" w:rsidRPr="000F0AF2">
        <w:rPr>
          <w:rFonts w:ascii="Calibri" w:hAnsi="Calibri" w:cs="Calibri"/>
          <w:color w:val="auto"/>
        </w:rPr>
        <w:t>I</w:t>
      </w:r>
      <w:r w:rsidRPr="000F0AF2">
        <w:rPr>
          <w:rFonts w:ascii="Calibri" w:hAnsi="Calibri" w:cs="Calibri"/>
          <w:color w:val="auto"/>
        </w:rPr>
        <w:t>:</w:t>
      </w:r>
      <w:r w:rsidR="00F82401" w:rsidRPr="000F0AF2">
        <w:rPr>
          <w:rFonts w:ascii="Calibri" w:hAnsi="Calibri" w:cs="Calibri"/>
          <w:color w:val="auto"/>
        </w:rPr>
        <w:t xml:space="preserve"> </w:t>
      </w:r>
      <w:r w:rsidR="000440A8" w:rsidRPr="000F0AF2">
        <w:rPr>
          <w:rFonts w:ascii="Calibri" w:hAnsi="Calibri" w:cs="Calibri"/>
          <w:color w:val="auto"/>
        </w:rPr>
        <w:t>Preparation and Submission of Bids</w:t>
      </w:r>
      <w:bookmarkEnd w:id="55"/>
    </w:p>
    <w:p w14:paraId="0A238109" w14:textId="77777777" w:rsidR="00DF23FC" w:rsidRPr="000F0AF2" w:rsidRDefault="00DF23FC" w:rsidP="00DF23FC">
      <w:pPr>
        <w:pStyle w:val="NoSpacing"/>
        <w:rPr>
          <w:rFonts w:ascii="Calibri" w:hAnsi="Calibri" w:cs="Calibri"/>
          <w:b/>
        </w:rPr>
      </w:pPr>
    </w:p>
    <w:p w14:paraId="0F19F896" w14:textId="77777777" w:rsidR="00DF23FC" w:rsidRPr="000F0AF2" w:rsidRDefault="00DF23FC" w:rsidP="00C01FB4">
      <w:pPr>
        <w:pStyle w:val="NoSpacing"/>
        <w:numPr>
          <w:ilvl w:val="0"/>
          <w:numId w:val="20"/>
        </w:numPr>
        <w:ind w:left="360"/>
        <w:rPr>
          <w:rFonts w:ascii="Calibri" w:hAnsi="Calibri" w:cs="Calibri"/>
        </w:rPr>
      </w:pPr>
      <w:r w:rsidRPr="000F0AF2">
        <w:rPr>
          <w:rFonts w:ascii="Calibri" w:hAnsi="Calibri" w:cs="Calibri"/>
        </w:rPr>
        <w:t xml:space="preserve">The </w:t>
      </w:r>
      <w:r w:rsidR="00500C3E" w:rsidRPr="000F0AF2">
        <w:rPr>
          <w:rFonts w:ascii="Calibri" w:hAnsi="Calibri" w:cs="Calibri"/>
        </w:rPr>
        <w:t xml:space="preserve">SFA </w:t>
      </w:r>
      <w:r w:rsidRPr="000F0AF2">
        <w:rPr>
          <w:rFonts w:ascii="Calibri" w:hAnsi="Calibri" w:cs="Calibri"/>
        </w:rPr>
        <w:t xml:space="preserve">may reject as non-responsive any bid that fails to conform in any material respect to the </w:t>
      </w:r>
      <w:r w:rsidR="00CC4610" w:rsidRPr="000F0AF2">
        <w:rPr>
          <w:rFonts w:ascii="Calibri" w:hAnsi="Calibri" w:cs="Calibri"/>
        </w:rPr>
        <w:t>IFB</w:t>
      </w:r>
      <w:r w:rsidRPr="000F0AF2">
        <w:rPr>
          <w:rFonts w:ascii="Calibri" w:hAnsi="Calibri" w:cs="Calibri"/>
        </w:rPr>
        <w:t>.</w:t>
      </w:r>
    </w:p>
    <w:p w14:paraId="72623C73" w14:textId="77777777" w:rsidR="00DF23FC" w:rsidRPr="000F0AF2" w:rsidRDefault="00DF23FC" w:rsidP="004858F1">
      <w:pPr>
        <w:pStyle w:val="NoSpacing"/>
        <w:ind w:left="-360"/>
        <w:rPr>
          <w:rFonts w:ascii="Calibri" w:hAnsi="Calibri" w:cs="Calibri"/>
          <w:bCs/>
        </w:rPr>
      </w:pPr>
    </w:p>
    <w:p w14:paraId="3DB5FD31" w14:textId="77777777" w:rsidR="00DF23FC" w:rsidRPr="000F0AF2" w:rsidRDefault="00DF23FC" w:rsidP="00C01FB4">
      <w:pPr>
        <w:pStyle w:val="NoSpacing"/>
        <w:numPr>
          <w:ilvl w:val="0"/>
          <w:numId w:val="20"/>
        </w:numPr>
        <w:ind w:left="360"/>
        <w:rPr>
          <w:rFonts w:ascii="Calibri" w:hAnsi="Calibri" w:cs="Calibri"/>
        </w:rPr>
      </w:pPr>
      <w:r w:rsidRPr="000F0AF2">
        <w:rPr>
          <w:rFonts w:ascii="Calibri" w:hAnsi="Calibri" w:cs="Calibri"/>
        </w:rPr>
        <w:lastRenderedPageBreak/>
        <w:t xml:space="preserve">The </w:t>
      </w:r>
      <w:r w:rsidR="00500C3E" w:rsidRPr="000F0AF2">
        <w:rPr>
          <w:rFonts w:ascii="Calibri" w:hAnsi="Calibri" w:cs="Calibri"/>
        </w:rPr>
        <w:t xml:space="preserve">SFA </w:t>
      </w:r>
      <w:r w:rsidRPr="000F0AF2">
        <w:rPr>
          <w:rFonts w:ascii="Calibri" w:hAnsi="Calibri" w:cs="Calibri"/>
        </w:rPr>
        <w:t>may also reject as non-responsive any bids submitted on forms not included in or required by the solicitation.  Bidders shall make no changes to the requirements set forth in the solicitation.</w:t>
      </w:r>
    </w:p>
    <w:p w14:paraId="09BF0C8F" w14:textId="77777777" w:rsidR="00DF23FC" w:rsidRPr="000F0AF2" w:rsidRDefault="00DF23FC" w:rsidP="004858F1">
      <w:pPr>
        <w:pStyle w:val="NoSpacing"/>
        <w:ind w:left="-360"/>
        <w:rPr>
          <w:rFonts w:ascii="Calibri" w:hAnsi="Calibri" w:cs="Calibri"/>
          <w:bCs/>
        </w:rPr>
      </w:pPr>
    </w:p>
    <w:p w14:paraId="01516F91" w14:textId="77777777" w:rsidR="00DF23FC" w:rsidRPr="000068FC" w:rsidRDefault="00DF23FC" w:rsidP="00C01FB4">
      <w:pPr>
        <w:pStyle w:val="NoSpacing"/>
        <w:numPr>
          <w:ilvl w:val="0"/>
          <w:numId w:val="20"/>
        </w:numPr>
        <w:ind w:left="360"/>
        <w:rPr>
          <w:rFonts w:ascii="Calibri" w:hAnsi="Calibri" w:cs="Calibri"/>
          <w:highlight w:val="green"/>
        </w:rPr>
      </w:pPr>
      <w:r w:rsidRPr="000068FC">
        <w:rPr>
          <w:rFonts w:ascii="Calibri" w:hAnsi="Calibri" w:cs="Calibri"/>
          <w:highlight w:val="green"/>
        </w:rPr>
        <w:t xml:space="preserve">The bidder must bid on all Contract Line Item Numbers (CLINs) to be considered for this award.  Failure to bid on all CLINs </w:t>
      </w:r>
      <w:r w:rsidR="00500C3E" w:rsidRPr="000068FC">
        <w:rPr>
          <w:rFonts w:ascii="Calibri" w:hAnsi="Calibri" w:cs="Calibri"/>
          <w:highlight w:val="green"/>
        </w:rPr>
        <w:t xml:space="preserve">may </w:t>
      </w:r>
      <w:r w:rsidRPr="000068FC">
        <w:rPr>
          <w:rFonts w:ascii="Calibri" w:hAnsi="Calibri" w:cs="Calibri"/>
          <w:highlight w:val="green"/>
        </w:rPr>
        <w:t>render the bid non-responsive and disqualify a bid.</w:t>
      </w:r>
    </w:p>
    <w:p w14:paraId="2C31C832" w14:textId="77777777" w:rsidR="00DF23FC" w:rsidRPr="000F0AF2" w:rsidRDefault="00DF23FC" w:rsidP="004858F1">
      <w:pPr>
        <w:pStyle w:val="NoSpacing"/>
        <w:ind w:left="-360"/>
        <w:rPr>
          <w:rFonts w:ascii="Calibri" w:hAnsi="Calibri" w:cs="Calibri"/>
        </w:rPr>
      </w:pPr>
    </w:p>
    <w:p w14:paraId="15F193CB" w14:textId="7AF6F214" w:rsidR="00FD1C8A" w:rsidRPr="000F0AF2" w:rsidRDefault="00DF23FC" w:rsidP="00C01FB4">
      <w:pPr>
        <w:pStyle w:val="NoSpacing"/>
        <w:numPr>
          <w:ilvl w:val="0"/>
          <w:numId w:val="20"/>
        </w:numPr>
        <w:ind w:left="360"/>
        <w:rPr>
          <w:rFonts w:ascii="Calibri" w:hAnsi="Calibri" w:cs="Calibri"/>
        </w:rPr>
      </w:pPr>
      <w:r w:rsidRPr="000F0AF2">
        <w:rPr>
          <w:rFonts w:ascii="Calibri" w:hAnsi="Calibri" w:cs="Calibri"/>
        </w:rPr>
        <w:t>The bidders shall complete, sign and submit all Representations, Certifications and Acknowledgments as appropriate. Failure to do so may result in a bid rejection.</w:t>
      </w:r>
    </w:p>
    <w:p w14:paraId="6FBF9B20" w14:textId="3C225DA6" w:rsidR="004858F1" w:rsidRPr="000F0AF2" w:rsidRDefault="004858F1" w:rsidP="004858F1">
      <w:pPr>
        <w:pStyle w:val="Heading1"/>
        <w:rPr>
          <w:rFonts w:ascii="Calibri" w:hAnsi="Calibri" w:cs="Calibri"/>
          <w:color w:val="auto"/>
        </w:rPr>
      </w:pPr>
      <w:bookmarkStart w:id="56" w:name="_Toc93930211"/>
      <w:r w:rsidRPr="000F0AF2">
        <w:rPr>
          <w:rFonts w:ascii="Calibri" w:hAnsi="Calibri" w:cs="Calibri"/>
          <w:color w:val="auto"/>
        </w:rPr>
        <w:t xml:space="preserve">SECTION </w:t>
      </w:r>
      <w:r w:rsidR="0050676A" w:rsidRPr="000F0AF2">
        <w:rPr>
          <w:rFonts w:ascii="Calibri" w:hAnsi="Calibri" w:cs="Calibri"/>
          <w:color w:val="auto"/>
        </w:rPr>
        <w:t>J</w:t>
      </w:r>
      <w:r w:rsidRPr="000F0AF2">
        <w:rPr>
          <w:rFonts w:ascii="Calibri" w:hAnsi="Calibri" w:cs="Calibri"/>
          <w:color w:val="auto"/>
        </w:rPr>
        <w:t xml:space="preserve">: </w:t>
      </w:r>
      <w:r w:rsidR="000440A8" w:rsidRPr="000F0AF2">
        <w:rPr>
          <w:rFonts w:ascii="Calibri" w:hAnsi="Calibri" w:cs="Calibri"/>
          <w:color w:val="auto"/>
        </w:rPr>
        <w:t>Questions About the Solicitation</w:t>
      </w:r>
      <w:bookmarkEnd w:id="56"/>
    </w:p>
    <w:p w14:paraId="24AF064D" w14:textId="66A14988" w:rsidR="004858F1" w:rsidRPr="000F0AF2" w:rsidRDefault="004858F1" w:rsidP="004858F1">
      <w:pPr>
        <w:pStyle w:val="NoSpacing"/>
        <w:rPr>
          <w:rFonts w:ascii="Calibri" w:hAnsi="Calibri" w:cs="Calibri"/>
        </w:rPr>
      </w:pPr>
      <w:r w:rsidRPr="000F0AF2">
        <w:rPr>
          <w:rFonts w:ascii="Calibri" w:hAnsi="Calibri" w:cs="Calibri"/>
        </w:rPr>
        <w:t xml:space="preserve">If a prospective bidder has any questions relative to this solicitation, the prospective bidder shall   </w:t>
      </w:r>
      <w:r w:rsidR="00152E0F" w:rsidRPr="000F0AF2">
        <w:rPr>
          <w:rFonts w:ascii="Calibri" w:hAnsi="Calibri" w:cs="Calibri"/>
        </w:rPr>
        <w:t xml:space="preserve"> </w:t>
      </w:r>
      <w:r w:rsidRPr="000F0AF2">
        <w:rPr>
          <w:rFonts w:ascii="Calibri" w:hAnsi="Calibri" w:cs="Calibri"/>
        </w:rPr>
        <w:t xml:space="preserve">submit the question electronically to the </w:t>
      </w:r>
      <w:r w:rsidR="00500C3E" w:rsidRPr="000F0AF2">
        <w:rPr>
          <w:rFonts w:ascii="Calibri" w:hAnsi="Calibri" w:cs="Calibri"/>
        </w:rPr>
        <w:t xml:space="preserve">SFA </w:t>
      </w:r>
      <w:r w:rsidRPr="000F0AF2">
        <w:rPr>
          <w:rFonts w:ascii="Calibri" w:hAnsi="Calibri" w:cs="Calibri"/>
        </w:rPr>
        <w:t>contact’s e-mail address. The prospective bidder should submit questions no later than</w:t>
      </w:r>
      <w:r w:rsidRPr="000F0AF2">
        <w:rPr>
          <w:rFonts w:ascii="Calibri" w:hAnsi="Calibri" w:cs="Calibri"/>
          <w:b/>
          <w:bCs/>
        </w:rPr>
        <w:t xml:space="preserve"> </w:t>
      </w:r>
      <w:r w:rsidR="00D351E7" w:rsidRPr="000F0AF2">
        <w:rPr>
          <w:rFonts w:ascii="Calibri" w:hAnsi="Calibri" w:cs="Calibri"/>
          <w:color w:val="0070C0"/>
        </w:rPr>
        <w:t>[</w:t>
      </w:r>
      <w:r w:rsidR="003F0887" w:rsidRPr="000F0AF2">
        <w:rPr>
          <w:rFonts w:ascii="Calibri" w:hAnsi="Calibri" w:cs="Calibri"/>
          <w:color w:val="0070C0"/>
        </w:rPr>
        <w:t>Insert</w:t>
      </w:r>
      <w:r w:rsidR="00D351E7" w:rsidRPr="000F0AF2">
        <w:rPr>
          <w:rFonts w:ascii="Calibri" w:hAnsi="Calibri" w:cs="Calibri"/>
          <w:color w:val="0070C0"/>
        </w:rPr>
        <w:t xml:space="preserve"> number] </w:t>
      </w:r>
      <w:r w:rsidRPr="000F0AF2">
        <w:rPr>
          <w:rFonts w:ascii="Calibri" w:hAnsi="Calibri" w:cs="Calibri"/>
        </w:rPr>
        <w:t xml:space="preserve">days prior to the closing date and time indicated for this solicitation.  The </w:t>
      </w:r>
      <w:r w:rsidR="00B45321" w:rsidRPr="000F0AF2">
        <w:rPr>
          <w:rFonts w:ascii="Calibri" w:hAnsi="Calibri" w:cs="Calibri"/>
        </w:rPr>
        <w:t>SFA</w:t>
      </w:r>
      <w:r w:rsidRPr="000F0AF2">
        <w:rPr>
          <w:rFonts w:ascii="Calibri" w:hAnsi="Calibri" w:cs="Calibri"/>
        </w:rPr>
        <w:t xml:space="preserve"> may not consider any questions received less than </w:t>
      </w:r>
      <w:r w:rsidR="00D351E7" w:rsidRPr="000F0AF2">
        <w:rPr>
          <w:rFonts w:ascii="Calibri" w:hAnsi="Calibri" w:cs="Calibri"/>
          <w:color w:val="0070C0"/>
        </w:rPr>
        <w:t>[</w:t>
      </w:r>
      <w:r w:rsidR="003F0887" w:rsidRPr="000F0AF2">
        <w:rPr>
          <w:rFonts w:ascii="Calibri" w:hAnsi="Calibri" w:cs="Calibri"/>
          <w:color w:val="0070C0"/>
        </w:rPr>
        <w:t>Insert</w:t>
      </w:r>
      <w:r w:rsidR="00D351E7" w:rsidRPr="000F0AF2">
        <w:rPr>
          <w:rFonts w:ascii="Calibri" w:hAnsi="Calibri" w:cs="Calibri"/>
          <w:color w:val="0070C0"/>
        </w:rPr>
        <w:t xml:space="preserve"> number]</w:t>
      </w:r>
      <w:r w:rsidR="00A67D2D" w:rsidRPr="000F0AF2">
        <w:rPr>
          <w:rFonts w:ascii="Calibri" w:hAnsi="Calibri" w:cs="Calibri"/>
          <w:color w:val="0070C0"/>
        </w:rPr>
        <w:t xml:space="preserve"> </w:t>
      </w:r>
      <w:r w:rsidRPr="000F0AF2">
        <w:rPr>
          <w:rFonts w:ascii="Calibri" w:hAnsi="Calibri" w:cs="Calibri"/>
        </w:rPr>
        <w:t xml:space="preserve">days before the date set for submission of bids.  The </w:t>
      </w:r>
      <w:r w:rsidR="00B45321" w:rsidRPr="000F0AF2">
        <w:rPr>
          <w:rFonts w:ascii="Calibri" w:hAnsi="Calibri" w:cs="Calibri"/>
        </w:rPr>
        <w:t>SFA</w:t>
      </w:r>
      <w:r w:rsidRPr="000F0AF2">
        <w:rPr>
          <w:rFonts w:ascii="Calibri" w:hAnsi="Calibri" w:cs="Calibri"/>
        </w:rPr>
        <w:t xml:space="preserve"> will furnish responses to the </w:t>
      </w:r>
      <w:r w:rsidR="00B45321" w:rsidRPr="000F0AF2">
        <w:rPr>
          <w:rFonts w:ascii="Calibri" w:hAnsi="Calibri" w:cs="Calibri"/>
        </w:rPr>
        <w:t>Distributor</w:t>
      </w:r>
      <w:r w:rsidRPr="000F0AF2">
        <w:rPr>
          <w:rFonts w:ascii="Calibri" w:hAnsi="Calibri" w:cs="Calibri"/>
        </w:rPr>
        <w:t xml:space="preserve"> contact’s e-mail address.  An amendment to the solicitation will be issued if the </w:t>
      </w:r>
      <w:r w:rsidR="00500C3E" w:rsidRPr="000F0AF2">
        <w:rPr>
          <w:rFonts w:ascii="Calibri" w:hAnsi="Calibri" w:cs="Calibri"/>
        </w:rPr>
        <w:t xml:space="preserve">SFA </w:t>
      </w:r>
      <w:r w:rsidRPr="000F0AF2">
        <w:rPr>
          <w:rFonts w:ascii="Calibri" w:hAnsi="Calibri" w:cs="Calibri"/>
        </w:rPr>
        <w:t xml:space="preserve">decides that information is necessary in submitting bids, or if the lack of it would be prejudicial to any prospective bidder.  Oral explanations or instructions given by </w:t>
      </w:r>
      <w:r w:rsidR="00B45321" w:rsidRPr="000F0AF2">
        <w:rPr>
          <w:rFonts w:ascii="Calibri" w:hAnsi="Calibri" w:cs="Calibri"/>
        </w:rPr>
        <w:t>SFA</w:t>
      </w:r>
      <w:r w:rsidRPr="000F0AF2">
        <w:rPr>
          <w:rFonts w:ascii="Calibri" w:hAnsi="Calibri" w:cs="Calibri"/>
        </w:rPr>
        <w:t xml:space="preserve"> officials before the award of the contract will not be binding.  </w:t>
      </w:r>
    </w:p>
    <w:p w14:paraId="69916C32" w14:textId="77777777" w:rsidR="004858F1" w:rsidRPr="000F0AF2" w:rsidRDefault="004858F1" w:rsidP="004858F1">
      <w:pPr>
        <w:pStyle w:val="NoSpacing"/>
        <w:rPr>
          <w:rFonts w:ascii="Calibri" w:hAnsi="Calibri" w:cs="Calibri"/>
        </w:rPr>
      </w:pPr>
    </w:p>
    <w:p w14:paraId="0AF0AB29" w14:textId="77777777" w:rsidR="004858F1" w:rsidRPr="000F0AF2" w:rsidRDefault="004858F1" w:rsidP="004858F1">
      <w:pPr>
        <w:pStyle w:val="NoSpacing"/>
        <w:rPr>
          <w:rFonts w:ascii="Calibri" w:hAnsi="Calibri" w:cs="Calibri"/>
          <w:b/>
          <w:bCs/>
        </w:rPr>
      </w:pPr>
      <w:r w:rsidRPr="000F0AF2">
        <w:rPr>
          <w:rFonts w:ascii="Calibri" w:hAnsi="Calibri" w:cs="Calibri"/>
          <w:b/>
          <w:bCs/>
          <w:u w:val="single"/>
        </w:rPr>
        <w:t>ERRORS IN BIDS</w:t>
      </w:r>
    </w:p>
    <w:p w14:paraId="4DE2F413" w14:textId="77777777" w:rsidR="004858F1" w:rsidRPr="000F0AF2" w:rsidRDefault="004858F1" w:rsidP="004858F1">
      <w:pPr>
        <w:pStyle w:val="NoSpacing"/>
        <w:rPr>
          <w:rFonts w:ascii="Calibri" w:hAnsi="Calibri" w:cs="Calibri"/>
        </w:rPr>
      </w:pPr>
    </w:p>
    <w:p w14:paraId="16BA4EE0" w14:textId="77777777" w:rsidR="004858F1" w:rsidRPr="000F0AF2" w:rsidRDefault="004858F1" w:rsidP="004858F1">
      <w:pPr>
        <w:pStyle w:val="NoSpacing"/>
        <w:rPr>
          <w:rFonts w:ascii="Calibri" w:hAnsi="Calibri" w:cs="Calibri"/>
        </w:rPr>
      </w:pPr>
      <w:r w:rsidRPr="000F0AF2">
        <w:rPr>
          <w:rFonts w:ascii="Calibri" w:hAnsi="Calibri" w:cs="Calibri"/>
        </w:rPr>
        <w:t>Bidders are expected to read and understand fully all information and requirements contained in the solicitation; failure to do so will be at the bidder’s risk. In event of a discrepancy between the unit price and the total price, the unit price shall govern.</w:t>
      </w:r>
    </w:p>
    <w:p w14:paraId="0470B647" w14:textId="77777777" w:rsidR="00DD4E1F" w:rsidRPr="000F0AF2" w:rsidRDefault="00DD4E1F" w:rsidP="004858F1">
      <w:pPr>
        <w:pStyle w:val="NoSpacing"/>
        <w:rPr>
          <w:rFonts w:ascii="Calibri" w:hAnsi="Calibri" w:cs="Calibri"/>
        </w:rPr>
      </w:pPr>
    </w:p>
    <w:p w14:paraId="3EE21003" w14:textId="70EC31B3" w:rsidR="004858F1" w:rsidRPr="000F0AF2" w:rsidRDefault="007705BE" w:rsidP="004858F1">
      <w:pPr>
        <w:pStyle w:val="Heading1"/>
        <w:rPr>
          <w:rFonts w:ascii="Calibri" w:hAnsi="Calibri" w:cs="Calibri"/>
          <w:color w:val="auto"/>
        </w:rPr>
      </w:pPr>
      <w:bookmarkStart w:id="57" w:name="_Toc93930212"/>
      <w:r w:rsidRPr="000F0AF2">
        <w:rPr>
          <w:rFonts w:ascii="Calibri" w:hAnsi="Calibri" w:cs="Calibri"/>
          <w:color w:val="auto"/>
        </w:rPr>
        <w:t>SCHEDULE</w:t>
      </w:r>
      <w:r w:rsidR="00E06599" w:rsidRPr="000F0AF2">
        <w:rPr>
          <w:rFonts w:ascii="Calibri" w:hAnsi="Calibri" w:cs="Calibri"/>
          <w:color w:val="auto"/>
        </w:rPr>
        <w:t xml:space="preserve"> A:  </w:t>
      </w:r>
      <w:r w:rsidR="004858F1" w:rsidRPr="000F0AF2">
        <w:rPr>
          <w:rFonts w:ascii="Calibri" w:hAnsi="Calibri" w:cs="Calibri"/>
          <w:color w:val="auto"/>
        </w:rPr>
        <w:t>School Sites</w:t>
      </w:r>
      <w:bookmarkEnd w:id="57"/>
    </w:p>
    <w:tbl>
      <w:tblPr>
        <w:tblStyle w:val="LightShading-Accent4"/>
        <w:tblW w:w="10950" w:type="dxa"/>
        <w:tblLayout w:type="fixed"/>
        <w:tblLook w:val="04A0" w:firstRow="1" w:lastRow="0" w:firstColumn="1" w:lastColumn="0" w:noHBand="0" w:noVBand="1"/>
      </w:tblPr>
      <w:tblGrid>
        <w:gridCol w:w="1368"/>
        <w:gridCol w:w="2904"/>
        <w:gridCol w:w="1321"/>
        <w:gridCol w:w="73"/>
        <w:gridCol w:w="2002"/>
        <w:gridCol w:w="450"/>
        <w:gridCol w:w="1365"/>
        <w:gridCol w:w="1189"/>
        <w:gridCol w:w="278"/>
      </w:tblGrid>
      <w:tr w:rsidR="00835A14" w:rsidRPr="000F0AF2" w14:paraId="5C8B8E64" w14:textId="77777777" w:rsidTr="004D504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368" w:type="dxa"/>
          </w:tcPr>
          <w:p w14:paraId="018D0C4D" w14:textId="77777777" w:rsidR="00835A14" w:rsidRPr="000F0AF2" w:rsidRDefault="00835A14" w:rsidP="00286EE3">
            <w:pPr>
              <w:jc w:val="center"/>
              <w:rPr>
                <w:rFonts w:ascii="Calibri" w:hAnsi="Calibri" w:cs="Calibri"/>
              </w:rPr>
            </w:pPr>
            <w:r w:rsidRPr="000F0AF2">
              <w:rPr>
                <w:rFonts w:ascii="Calibri" w:hAnsi="Calibri" w:cs="Calibri"/>
              </w:rPr>
              <w:t>Site</w:t>
            </w:r>
          </w:p>
        </w:tc>
        <w:tc>
          <w:tcPr>
            <w:tcW w:w="2904" w:type="dxa"/>
          </w:tcPr>
          <w:p w14:paraId="1B1D84D8" w14:textId="77777777" w:rsidR="00835A14" w:rsidRPr="000F0AF2" w:rsidRDefault="00835A14" w:rsidP="00A77FF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0F0AF2">
              <w:rPr>
                <w:rFonts w:ascii="Calibri" w:hAnsi="Calibri" w:cs="Calibri"/>
              </w:rPr>
              <w:t>Address</w:t>
            </w:r>
          </w:p>
        </w:tc>
        <w:tc>
          <w:tcPr>
            <w:tcW w:w="1394" w:type="dxa"/>
            <w:gridSpan w:val="2"/>
          </w:tcPr>
          <w:p w14:paraId="567E2604" w14:textId="77777777" w:rsidR="00835A14" w:rsidRPr="000F0AF2" w:rsidRDefault="00835A14" w:rsidP="008A1C99">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rPr>
            </w:pPr>
            <w:r w:rsidRPr="000F0AF2">
              <w:rPr>
                <w:rFonts w:ascii="Calibri" w:hAnsi="Calibri" w:cs="Calibri"/>
              </w:rPr>
              <w:t>Telephone</w:t>
            </w:r>
          </w:p>
        </w:tc>
        <w:tc>
          <w:tcPr>
            <w:tcW w:w="2452" w:type="dxa"/>
            <w:gridSpan w:val="2"/>
          </w:tcPr>
          <w:p w14:paraId="40853ABC" w14:textId="77777777" w:rsidR="00835A14" w:rsidRPr="000F0AF2" w:rsidRDefault="00835A14" w:rsidP="008A1C99">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rPr>
            </w:pPr>
            <w:r w:rsidRPr="000F0AF2">
              <w:rPr>
                <w:rFonts w:ascii="Calibri" w:hAnsi="Calibri" w:cs="Calibri"/>
              </w:rPr>
              <w:t>Authorized Designee</w:t>
            </w:r>
          </w:p>
        </w:tc>
        <w:tc>
          <w:tcPr>
            <w:tcW w:w="2832" w:type="dxa"/>
            <w:gridSpan w:val="3"/>
          </w:tcPr>
          <w:p w14:paraId="522B2732" w14:textId="77777777" w:rsidR="00835A14" w:rsidRPr="000F0AF2" w:rsidRDefault="00835A14" w:rsidP="008A1C99">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rPr>
            </w:pPr>
            <w:r w:rsidRPr="000F0AF2">
              <w:rPr>
                <w:rFonts w:ascii="Calibri" w:hAnsi="Calibri" w:cs="Calibri"/>
              </w:rPr>
              <w:t>Delivery Window</w:t>
            </w:r>
          </w:p>
        </w:tc>
      </w:tr>
      <w:tr w:rsidR="00835A14" w:rsidRPr="000F0AF2" w14:paraId="4238B43B"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70E27B60" w14:textId="77777777" w:rsidR="00835A14" w:rsidRPr="000F0AF2" w:rsidRDefault="00835A14" w:rsidP="00286EE3">
            <w:pPr>
              <w:jc w:val="center"/>
              <w:rPr>
                <w:rFonts w:ascii="Calibri" w:hAnsi="Calibri" w:cs="Calibri"/>
                <w:color w:val="auto"/>
                <w:sz w:val="18"/>
                <w:szCs w:val="18"/>
              </w:rPr>
            </w:pPr>
          </w:p>
        </w:tc>
        <w:tc>
          <w:tcPr>
            <w:tcW w:w="2904" w:type="dxa"/>
          </w:tcPr>
          <w:p w14:paraId="3BA4050A" w14:textId="77777777" w:rsidR="00835A14" w:rsidRPr="000F0AF2" w:rsidRDefault="00835A14" w:rsidP="00835A1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321" w:type="dxa"/>
          </w:tcPr>
          <w:p w14:paraId="1E623184"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2075" w:type="dxa"/>
            <w:gridSpan w:val="2"/>
          </w:tcPr>
          <w:p w14:paraId="38126979"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815" w:type="dxa"/>
            <w:gridSpan w:val="2"/>
          </w:tcPr>
          <w:p w14:paraId="35651C9A" w14:textId="77777777" w:rsidR="00835A14" w:rsidRPr="000F0AF2" w:rsidRDefault="00835A14" w:rsidP="00835A14">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03070B07" w14:textId="77777777" w:rsidR="00891A49" w:rsidRPr="000F0AF2" w:rsidRDefault="00891A49" w:rsidP="00835A14">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189" w:type="dxa"/>
          </w:tcPr>
          <w:p w14:paraId="403EBF2B"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r w:rsidR="00835A14" w:rsidRPr="000F0AF2" w14:paraId="034CC37A" w14:textId="77777777" w:rsidTr="004D5041">
        <w:trPr>
          <w:gridAfter w:val="1"/>
          <w:wAfter w:w="278" w:type="dxa"/>
          <w:trHeight w:val="245"/>
        </w:trPr>
        <w:tc>
          <w:tcPr>
            <w:cnfStyle w:val="001000000000" w:firstRow="0" w:lastRow="0" w:firstColumn="1" w:lastColumn="0" w:oddVBand="0" w:evenVBand="0" w:oddHBand="0" w:evenHBand="0" w:firstRowFirstColumn="0" w:firstRowLastColumn="0" w:lastRowFirstColumn="0" w:lastRowLastColumn="0"/>
            <w:tcW w:w="1368" w:type="dxa"/>
          </w:tcPr>
          <w:p w14:paraId="14672396" w14:textId="77777777" w:rsidR="00835A14" w:rsidRPr="000F0AF2" w:rsidRDefault="00835A14" w:rsidP="00286EE3">
            <w:pPr>
              <w:jc w:val="center"/>
              <w:rPr>
                <w:rFonts w:ascii="Calibri" w:hAnsi="Calibri" w:cs="Calibri"/>
                <w:color w:val="auto"/>
                <w:sz w:val="18"/>
                <w:szCs w:val="18"/>
              </w:rPr>
            </w:pPr>
          </w:p>
        </w:tc>
        <w:tc>
          <w:tcPr>
            <w:tcW w:w="2904" w:type="dxa"/>
          </w:tcPr>
          <w:p w14:paraId="53CCF766" w14:textId="77777777" w:rsidR="00835A14" w:rsidRPr="000F0AF2" w:rsidRDefault="00835A14"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321" w:type="dxa"/>
          </w:tcPr>
          <w:p w14:paraId="793BEFF3" w14:textId="77777777" w:rsidR="00835A14" w:rsidRPr="000F0AF2"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2075" w:type="dxa"/>
            <w:gridSpan w:val="2"/>
          </w:tcPr>
          <w:p w14:paraId="0B712CB3" w14:textId="77777777" w:rsidR="00835A14" w:rsidRPr="000F0AF2"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815" w:type="dxa"/>
            <w:gridSpan w:val="2"/>
          </w:tcPr>
          <w:p w14:paraId="0FCC8667" w14:textId="77777777" w:rsidR="00835A14" w:rsidRPr="000F0AF2" w:rsidRDefault="00835A14" w:rsidP="00A77F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189" w:type="dxa"/>
          </w:tcPr>
          <w:p w14:paraId="344CD9D0" w14:textId="77777777" w:rsidR="00835A14" w:rsidRPr="000F0AF2" w:rsidRDefault="00835A14" w:rsidP="007705BE">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r>
      <w:tr w:rsidR="00835A14" w:rsidRPr="000F0AF2" w14:paraId="6253FF3B"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32F3DAAA" w14:textId="77777777" w:rsidR="00835A14" w:rsidRPr="000F0AF2" w:rsidRDefault="00835A14" w:rsidP="00286EE3">
            <w:pPr>
              <w:jc w:val="center"/>
              <w:rPr>
                <w:rFonts w:ascii="Calibri" w:hAnsi="Calibri" w:cs="Calibri"/>
                <w:color w:val="auto"/>
                <w:sz w:val="18"/>
                <w:szCs w:val="18"/>
              </w:rPr>
            </w:pPr>
          </w:p>
        </w:tc>
        <w:tc>
          <w:tcPr>
            <w:tcW w:w="2904" w:type="dxa"/>
          </w:tcPr>
          <w:p w14:paraId="50188034" w14:textId="77777777" w:rsidR="00835A14" w:rsidRPr="000F0AF2" w:rsidRDefault="00835A14"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321" w:type="dxa"/>
          </w:tcPr>
          <w:p w14:paraId="56FB3091" w14:textId="77777777" w:rsidR="00835A14" w:rsidRPr="000F0AF2" w:rsidRDefault="00835A14" w:rsidP="00286EE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2075" w:type="dxa"/>
            <w:gridSpan w:val="2"/>
          </w:tcPr>
          <w:p w14:paraId="7D83172B"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815" w:type="dxa"/>
            <w:gridSpan w:val="2"/>
          </w:tcPr>
          <w:p w14:paraId="291CCD6D"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51018B5D" w14:textId="77777777" w:rsidR="00891A49" w:rsidRPr="000F0AF2"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189" w:type="dxa"/>
          </w:tcPr>
          <w:p w14:paraId="434C548A" w14:textId="77777777" w:rsidR="00835A14" w:rsidRPr="000F0AF2" w:rsidRDefault="00835A14" w:rsidP="007705BE">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r w:rsidR="00835A14" w:rsidRPr="000F0AF2" w14:paraId="5F9E2AE7" w14:textId="77777777" w:rsidTr="004D5041">
        <w:trPr>
          <w:gridAfter w:val="1"/>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4B73771D" w14:textId="77777777" w:rsidR="00835A14" w:rsidRPr="000F0AF2" w:rsidRDefault="00835A14" w:rsidP="00286EE3">
            <w:pPr>
              <w:jc w:val="center"/>
              <w:rPr>
                <w:rFonts w:ascii="Calibri" w:hAnsi="Calibri" w:cs="Calibri"/>
                <w:color w:val="auto"/>
                <w:sz w:val="18"/>
                <w:szCs w:val="18"/>
              </w:rPr>
            </w:pPr>
          </w:p>
        </w:tc>
        <w:tc>
          <w:tcPr>
            <w:tcW w:w="2904" w:type="dxa"/>
          </w:tcPr>
          <w:p w14:paraId="27AD76F8" w14:textId="77777777" w:rsidR="00835A14" w:rsidRPr="000F0AF2" w:rsidRDefault="00835A14" w:rsidP="004D50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321" w:type="dxa"/>
          </w:tcPr>
          <w:p w14:paraId="44B9BCFE" w14:textId="77777777" w:rsidR="00835A14" w:rsidRPr="000F0AF2"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2075" w:type="dxa"/>
            <w:gridSpan w:val="2"/>
          </w:tcPr>
          <w:p w14:paraId="24943F41" w14:textId="77777777" w:rsidR="00835A14" w:rsidRPr="000F0AF2"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815" w:type="dxa"/>
            <w:gridSpan w:val="2"/>
          </w:tcPr>
          <w:p w14:paraId="664B786D" w14:textId="77777777" w:rsidR="00835A14" w:rsidRPr="000F0AF2" w:rsidRDefault="00835A14" w:rsidP="00286EE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189" w:type="dxa"/>
          </w:tcPr>
          <w:p w14:paraId="7857E94D" w14:textId="77777777" w:rsidR="00835A14" w:rsidRPr="000F0AF2" w:rsidRDefault="00835A14" w:rsidP="007705BE">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r>
      <w:tr w:rsidR="00835A14" w:rsidRPr="000F0AF2" w14:paraId="0B6F56D7"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51E0CA8A" w14:textId="77777777" w:rsidR="00835A14" w:rsidRPr="000F0AF2" w:rsidRDefault="00835A14" w:rsidP="00286EE3">
            <w:pPr>
              <w:jc w:val="center"/>
              <w:rPr>
                <w:rFonts w:ascii="Calibri" w:hAnsi="Calibri" w:cs="Calibri"/>
                <w:color w:val="auto"/>
                <w:sz w:val="18"/>
                <w:szCs w:val="18"/>
              </w:rPr>
            </w:pPr>
          </w:p>
        </w:tc>
        <w:tc>
          <w:tcPr>
            <w:tcW w:w="2904" w:type="dxa"/>
          </w:tcPr>
          <w:p w14:paraId="37C6FC2E" w14:textId="77777777" w:rsidR="00835A14" w:rsidRPr="000F0AF2" w:rsidRDefault="00835A14"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321" w:type="dxa"/>
          </w:tcPr>
          <w:p w14:paraId="67C547B3"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2075" w:type="dxa"/>
            <w:gridSpan w:val="2"/>
          </w:tcPr>
          <w:p w14:paraId="165C99D0"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815" w:type="dxa"/>
            <w:gridSpan w:val="2"/>
          </w:tcPr>
          <w:p w14:paraId="798576BC"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1028F0A7" w14:textId="77777777" w:rsidR="00891A49" w:rsidRPr="000F0AF2"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189" w:type="dxa"/>
          </w:tcPr>
          <w:p w14:paraId="0DA4EEF1" w14:textId="77777777" w:rsidR="00835A14" w:rsidRPr="000F0AF2" w:rsidRDefault="00835A14" w:rsidP="007705BE">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r w:rsidR="00835A14" w:rsidRPr="000F0AF2" w14:paraId="24B400F6" w14:textId="77777777" w:rsidTr="004D5041">
        <w:trPr>
          <w:gridAfter w:val="1"/>
          <w:wAfter w:w="278" w:type="dxa"/>
          <w:trHeight w:val="245"/>
        </w:trPr>
        <w:tc>
          <w:tcPr>
            <w:cnfStyle w:val="001000000000" w:firstRow="0" w:lastRow="0" w:firstColumn="1" w:lastColumn="0" w:oddVBand="0" w:evenVBand="0" w:oddHBand="0" w:evenHBand="0" w:firstRowFirstColumn="0" w:firstRowLastColumn="0" w:lastRowFirstColumn="0" w:lastRowLastColumn="0"/>
            <w:tcW w:w="1368" w:type="dxa"/>
          </w:tcPr>
          <w:p w14:paraId="49632DED" w14:textId="77777777" w:rsidR="00835A14" w:rsidRPr="000F0AF2" w:rsidRDefault="00835A14" w:rsidP="00286EE3">
            <w:pPr>
              <w:jc w:val="center"/>
              <w:rPr>
                <w:rFonts w:ascii="Calibri" w:hAnsi="Calibri" w:cs="Calibri"/>
                <w:color w:val="auto"/>
                <w:sz w:val="18"/>
                <w:szCs w:val="18"/>
              </w:rPr>
            </w:pPr>
          </w:p>
        </w:tc>
        <w:tc>
          <w:tcPr>
            <w:tcW w:w="2904" w:type="dxa"/>
          </w:tcPr>
          <w:p w14:paraId="7CE5C34C" w14:textId="77777777" w:rsidR="00835A14" w:rsidRPr="000F0AF2" w:rsidRDefault="00835A14"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321" w:type="dxa"/>
          </w:tcPr>
          <w:p w14:paraId="15823186" w14:textId="77777777" w:rsidR="00835A14" w:rsidRPr="000F0AF2"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2075" w:type="dxa"/>
            <w:gridSpan w:val="2"/>
          </w:tcPr>
          <w:p w14:paraId="3EB29F59" w14:textId="77777777" w:rsidR="00835A14" w:rsidRPr="000F0AF2"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815" w:type="dxa"/>
            <w:gridSpan w:val="2"/>
          </w:tcPr>
          <w:p w14:paraId="6597DF9D" w14:textId="77777777" w:rsidR="00835A14" w:rsidRPr="000F0AF2"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189" w:type="dxa"/>
          </w:tcPr>
          <w:p w14:paraId="0E6A726A" w14:textId="77777777" w:rsidR="00835A14" w:rsidRPr="000F0AF2" w:rsidRDefault="00835A14" w:rsidP="007705BE">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r>
      <w:tr w:rsidR="00835A14" w:rsidRPr="000F0AF2" w14:paraId="10D5772D"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2895968A" w14:textId="77777777" w:rsidR="00835A14" w:rsidRPr="000F0AF2" w:rsidRDefault="00835A14" w:rsidP="00286EE3">
            <w:pPr>
              <w:jc w:val="center"/>
              <w:rPr>
                <w:rFonts w:ascii="Calibri" w:hAnsi="Calibri" w:cs="Calibri"/>
                <w:sz w:val="18"/>
                <w:szCs w:val="18"/>
              </w:rPr>
            </w:pPr>
          </w:p>
        </w:tc>
        <w:tc>
          <w:tcPr>
            <w:tcW w:w="2904" w:type="dxa"/>
          </w:tcPr>
          <w:p w14:paraId="0DBCF651" w14:textId="77777777" w:rsidR="00835A14" w:rsidRPr="000F0AF2" w:rsidRDefault="00835A14"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21" w:type="dxa"/>
          </w:tcPr>
          <w:p w14:paraId="25422E29"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075" w:type="dxa"/>
            <w:gridSpan w:val="2"/>
          </w:tcPr>
          <w:p w14:paraId="76F19F3A"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15" w:type="dxa"/>
            <w:gridSpan w:val="2"/>
          </w:tcPr>
          <w:p w14:paraId="2E766716"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89" w:type="dxa"/>
          </w:tcPr>
          <w:p w14:paraId="0F5D89F1" w14:textId="77777777" w:rsidR="00835A14" w:rsidRPr="000F0AF2" w:rsidRDefault="00835A14" w:rsidP="007705B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128198F4" w14:textId="77777777" w:rsidR="00891A49" w:rsidRPr="000F0AF2" w:rsidRDefault="00891A49" w:rsidP="007705B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7551E" w:rsidRPr="000F0AF2" w14:paraId="26546917" w14:textId="77777777" w:rsidTr="004D5041">
        <w:trPr>
          <w:gridAfter w:val="1"/>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6849A51B" w14:textId="77777777" w:rsidR="0057551E" w:rsidRPr="000F0AF2" w:rsidRDefault="0057551E" w:rsidP="00286EE3">
            <w:pPr>
              <w:jc w:val="center"/>
              <w:rPr>
                <w:rFonts w:ascii="Calibri" w:hAnsi="Calibri" w:cs="Calibri"/>
                <w:sz w:val="18"/>
                <w:szCs w:val="18"/>
              </w:rPr>
            </w:pPr>
          </w:p>
        </w:tc>
        <w:tc>
          <w:tcPr>
            <w:tcW w:w="2904" w:type="dxa"/>
          </w:tcPr>
          <w:p w14:paraId="6C4FD9A4" w14:textId="77777777" w:rsidR="0057551E" w:rsidRPr="000F0AF2" w:rsidRDefault="0057551E"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21" w:type="dxa"/>
          </w:tcPr>
          <w:p w14:paraId="4E5D6ACE" w14:textId="77777777" w:rsidR="0057551E" w:rsidRPr="000F0AF2" w:rsidRDefault="0057551E"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075" w:type="dxa"/>
            <w:gridSpan w:val="2"/>
          </w:tcPr>
          <w:p w14:paraId="70D72EFC" w14:textId="77777777" w:rsidR="0057551E" w:rsidRPr="000F0AF2" w:rsidRDefault="0057551E"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15" w:type="dxa"/>
            <w:gridSpan w:val="2"/>
          </w:tcPr>
          <w:p w14:paraId="0A3264B3" w14:textId="77777777" w:rsidR="0057551E" w:rsidRPr="000F0AF2" w:rsidRDefault="0057551E"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89" w:type="dxa"/>
          </w:tcPr>
          <w:p w14:paraId="4A4DD0E9" w14:textId="77777777" w:rsidR="0057551E" w:rsidRPr="000F0AF2" w:rsidRDefault="0057551E" w:rsidP="007705B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835A14" w:rsidRPr="000F0AF2" w14:paraId="45E1C0F5"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0F506728" w14:textId="77777777" w:rsidR="00835A14" w:rsidRPr="000F0AF2" w:rsidRDefault="00835A14" w:rsidP="00286EE3">
            <w:pPr>
              <w:jc w:val="center"/>
              <w:rPr>
                <w:rFonts w:ascii="Calibri" w:hAnsi="Calibri" w:cs="Calibri"/>
                <w:sz w:val="18"/>
                <w:szCs w:val="18"/>
              </w:rPr>
            </w:pPr>
          </w:p>
        </w:tc>
        <w:tc>
          <w:tcPr>
            <w:tcW w:w="2904" w:type="dxa"/>
          </w:tcPr>
          <w:p w14:paraId="1A922E2B" w14:textId="77777777" w:rsidR="00835A14" w:rsidRPr="000F0AF2" w:rsidRDefault="00835A14"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21" w:type="dxa"/>
          </w:tcPr>
          <w:p w14:paraId="7501E9C8"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075" w:type="dxa"/>
            <w:gridSpan w:val="2"/>
          </w:tcPr>
          <w:p w14:paraId="65728667"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15" w:type="dxa"/>
            <w:gridSpan w:val="2"/>
          </w:tcPr>
          <w:p w14:paraId="759B1B38" w14:textId="77777777" w:rsidR="00835A14" w:rsidRPr="000F0AF2" w:rsidRDefault="00835A14" w:rsidP="00286EE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5A703292" w14:textId="77777777" w:rsidR="00891A49" w:rsidRPr="000F0AF2" w:rsidRDefault="00891A49" w:rsidP="00286EE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89" w:type="dxa"/>
          </w:tcPr>
          <w:p w14:paraId="1D50F55D" w14:textId="77777777" w:rsidR="00835A14" w:rsidRPr="000F0AF2" w:rsidRDefault="00835A14" w:rsidP="007705B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891A49" w:rsidRPr="000F0AF2" w14:paraId="517C5585" w14:textId="77777777" w:rsidTr="004D5041">
        <w:trPr>
          <w:gridAfter w:val="1"/>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00B45E7C" w14:textId="77777777" w:rsidR="00891A49" w:rsidRPr="000F0AF2" w:rsidRDefault="00891A49" w:rsidP="00286EE3">
            <w:pPr>
              <w:jc w:val="center"/>
              <w:rPr>
                <w:rFonts w:ascii="Calibri" w:hAnsi="Calibri" w:cs="Calibri"/>
                <w:sz w:val="18"/>
                <w:szCs w:val="18"/>
              </w:rPr>
            </w:pPr>
          </w:p>
        </w:tc>
        <w:tc>
          <w:tcPr>
            <w:tcW w:w="2904" w:type="dxa"/>
          </w:tcPr>
          <w:p w14:paraId="2299689B" w14:textId="77777777" w:rsidR="00891A49" w:rsidRPr="000F0AF2" w:rsidRDefault="00891A49"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21" w:type="dxa"/>
          </w:tcPr>
          <w:p w14:paraId="724EC691" w14:textId="77777777" w:rsidR="00891A49" w:rsidRPr="000F0AF2"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075" w:type="dxa"/>
            <w:gridSpan w:val="2"/>
          </w:tcPr>
          <w:p w14:paraId="5324A039" w14:textId="77777777" w:rsidR="00891A49" w:rsidRPr="000F0AF2"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15" w:type="dxa"/>
            <w:gridSpan w:val="2"/>
          </w:tcPr>
          <w:p w14:paraId="3F239063" w14:textId="77777777" w:rsidR="00891A49" w:rsidRPr="000F0AF2" w:rsidRDefault="00891A49" w:rsidP="00286EE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89" w:type="dxa"/>
          </w:tcPr>
          <w:p w14:paraId="5266EC19" w14:textId="77777777" w:rsidR="00891A49" w:rsidRPr="000F0AF2" w:rsidRDefault="00891A49" w:rsidP="007705B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891A49" w:rsidRPr="000F0AF2" w14:paraId="71D67B3A"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29E9B260" w14:textId="77777777" w:rsidR="00891A49" w:rsidRPr="000F0AF2" w:rsidRDefault="00891A49" w:rsidP="00286EE3">
            <w:pPr>
              <w:jc w:val="center"/>
              <w:rPr>
                <w:rFonts w:ascii="Calibri" w:hAnsi="Calibri" w:cs="Calibri"/>
                <w:sz w:val="18"/>
                <w:szCs w:val="18"/>
              </w:rPr>
            </w:pPr>
          </w:p>
        </w:tc>
        <w:tc>
          <w:tcPr>
            <w:tcW w:w="2904" w:type="dxa"/>
          </w:tcPr>
          <w:p w14:paraId="056CC54D" w14:textId="77777777" w:rsidR="00891A49" w:rsidRPr="000F0AF2" w:rsidRDefault="00891A49"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21" w:type="dxa"/>
          </w:tcPr>
          <w:p w14:paraId="38D9C5D5" w14:textId="77777777" w:rsidR="00891A49" w:rsidRPr="000F0AF2"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075" w:type="dxa"/>
            <w:gridSpan w:val="2"/>
          </w:tcPr>
          <w:p w14:paraId="15875253" w14:textId="77777777" w:rsidR="00891A49" w:rsidRPr="000F0AF2"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15" w:type="dxa"/>
            <w:gridSpan w:val="2"/>
          </w:tcPr>
          <w:p w14:paraId="036DFABF" w14:textId="77777777" w:rsidR="00891A49" w:rsidRPr="000F0AF2" w:rsidRDefault="00891A49" w:rsidP="00286EE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2D391488" w14:textId="77777777" w:rsidR="00891A49" w:rsidRPr="000F0AF2" w:rsidRDefault="00891A49" w:rsidP="00286EE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89" w:type="dxa"/>
          </w:tcPr>
          <w:p w14:paraId="01D56027" w14:textId="77777777" w:rsidR="00891A49" w:rsidRPr="000F0AF2" w:rsidRDefault="00891A49" w:rsidP="007705B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891A49" w:rsidRPr="000F0AF2" w14:paraId="3303EC22" w14:textId="77777777" w:rsidTr="004D5041">
        <w:trPr>
          <w:gridAfter w:val="1"/>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4C424FB7" w14:textId="77777777" w:rsidR="00891A49" w:rsidRPr="000F0AF2" w:rsidRDefault="00891A49" w:rsidP="00286EE3">
            <w:pPr>
              <w:jc w:val="center"/>
              <w:rPr>
                <w:rFonts w:ascii="Calibri" w:hAnsi="Calibri" w:cs="Calibri"/>
                <w:sz w:val="18"/>
                <w:szCs w:val="18"/>
              </w:rPr>
            </w:pPr>
          </w:p>
        </w:tc>
        <w:tc>
          <w:tcPr>
            <w:tcW w:w="2904" w:type="dxa"/>
          </w:tcPr>
          <w:p w14:paraId="26F902C3" w14:textId="77777777" w:rsidR="00891A49" w:rsidRPr="000F0AF2" w:rsidRDefault="00891A49"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21" w:type="dxa"/>
          </w:tcPr>
          <w:p w14:paraId="39EBC02B" w14:textId="77777777" w:rsidR="00891A49" w:rsidRPr="000F0AF2"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075" w:type="dxa"/>
            <w:gridSpan w:val="2"/>
          </w:tcPr>
          <w:p w14:paraId="2437F67B" w14:textId="77777777" w:rsidR="00891A49" w:rsidRPr="000F0AF2"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15" w:type="dxa"/>
            <w:gridSpan w:val="2"/>
          </w:tcPr>
          <w:p w14:paraId="11F7A3C1" w14:textId="77777777" w:rsidR="00891A49" w:rsidRPr="000F0AF2" w:rsidRDefault="00891A49" w:rsidP="00286EE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89" w:type="dxa"/>
          </w:tcPr>
          <w:p w14:paraId="6451D922" w14:textId="77777777" w:rsidR="00891A49" w:rsidRPr="000F0AF2" w:rsidRDefault="00891A49" w:rsidP="007705B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891A49" w:rsidRPr="000F0AF2" w14:paraId="4D6BEC92"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388694B7" w14:textId="77777777" w:rsidR="00891A49" w:rsidRPr="000F0AF2" w:rsidRDefault="00891A49" w:rsidP="00286EE3">
            <w:pPr>
              <w:jc w:val="center"/>
              <w:rPr>
                <w:rFonts w:ascii="Calibri" w:hAnsi="Calibri" w:cs="Calibri"/>
                <w:sz w:val="18"/>
                <w:szCs w:val="18"/>
              </w:rPr>
            </w:pPr>
          </w:p>
          <w:p w14:paraId="1E040B72" w14:textId="77777777" w:rsidR="00891A49" w:rsidRPr="000F0AF2" w:rsidRDefault="00891A49" w:rsidP="00286EE3">
            <w:pPr>
              <w:jc w:val="center"/>
              <w:rPr>
                <w:rFonts w:ascii="Calibri" w:hAnsi="Calibri" w:cs="Calibri"/>
                <w:sz w:val="18"/>
                <w:szCs w:val="18"/>
              </w:rPr>
            </w:pPr>
          </w:p>
        </w:tc>
        <w:tc>
          <w:tcPr>
            <w:tcW w:w="2904" w:type="dxa"/>
          </w:tcPr>
          <w:p w14:paraId="1C37DB86" w14:textId="77777777" w:rsidR="00891A49" w:rsidRPr="000F0AF2" w:rsidRDefault="00891A49"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21" w:type="dxa"/>
          </w:tcPr>
          <w:p w14:paraId="25ED659E" w14:textId="77777777" w:rsidR="00891A49" w:rsidRPr="000F0AF2"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075" w:type="dxa"/>
            <w:gridSpan w:val="2"/>
          </w:tcPr>
          <w:p w14:paraId="1F60323F" w14:textId="77777777" w:rsidR="00891A49" w:rsidRPr="000F0AF2"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15" w:type="dxa"/>
            <w:gridSpan w:val="2"/>
          </w:tcPr>
          <w:p w14:paraId="4874582E" w14:textId="77777777" w:rsidR="00891A49" w:rsidRPr="000F0AF2" w:rsidRDefault="00891A49" w:rsidP="00286EE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89" w:type="dxa"/>
          </w:tcPr>
          <w:p w14:paraId="3267A684" w14:textId="77777777" w:rsidR="00891A49" w:rsidRPr="000F0AF2" w:rsidRDefault="00891A49" w:rsidP="007705B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891A49" w:rsidRPr="000F0AF2" w14:paraId="4FA8725D" w14:textId="77777777" w:rsidTr="004D5041">
        <w:trPr>
          <w:gridAfter w:val="1"/>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405F75FB" w14:textId="77777777" w:rsidR="00891A49" w:rsidRPr="000F0AF2" w:rsidRDefault="00891A49" w:rsidP="00286EE3">
            <w:pPr>
              <w:jc w:val="center"/>
              <w:rPr>
                <w:rFonts w:ascii="Calibri" w:hAnsi="Calibri" w:cs="Calibri"/>
                <w:sz w:val="18"/>
                <w:szCs w:val="18"/>
              </w:rPr>
            </w:pPr>
          </w:p>
        </w:tc>
        <w:tc>
          <w:tcPr>
            <w:tcW w:w="2904" w:type="dxa"/>
          </w:tcPr>
          <w:p w14:paraId="293DE8F7" w14:textId="77777777" w:rsidR="00891A49" w:rsidRPr="000F0AF2" w:rsidRDefault="00891A49"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21" w:type="dxa"/>
          </w:tcPr>
          <w:p w14:paraId="471F09D9" w14:textId="77777777" w:rsidR="00891A49" w:rsidRPr="000F0AF2"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075" w:type="dxa"/>
            <w:gridSpan w:val="2"/>
          </w:tcPr>
          <w:p w14:paraId="0CC99391" w14:textId="77777777" w:rsidR="00891A49" w:rsidRPr="000F0AF2"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15" w:type="dxa"/>
            <w:gridSpan w:val="2"/>
          </w:tcPr>
          <w:p w14:paraId="2C2ECAF6" w14:textId="77777777" w:rsidR="00891A49" w:rsidRPr="000F0AF2" w:rsidRDefault="00891A49" w:rsidP="00286EE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89" w:type="dxa"/>
          </w:tcPr>
          <w:p w14:paraId="1A2D1C6E" w14:textId="77777777" w:rsidR="00891A49" w:rsidRPr="000F0AF2" w:rsidRDefault="00891A49" w:rsidP="007705B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0C3841CA" w14:textId="77777777" w:rsidR="00F22423" w:rsidRPr="000F0AF2" w:rsidRDefault="00F22423" w:rsidP="00F22423">
      <w:pPr>
        <w:rPr>
          <w:rFonts w:ascii="Calibri" w:hAnsi="Calibri" w:cs="Calibri"/>
          <w:b/>
        </w:rPr>
      </w:pPr>
    </w:p>
    <w:p w14:paraId="65409A5A" w14:textId="77777777" w:rsidR="00F22423" w:rsidRPr="000F0AF2" w:rsidRDefault="00F22423" w:rsidP="00F22423">
      <w:pPr>
        <w:rPr>
          <w:rFonts w:ascii="Calibri" w:hAnsi="Calibri" w:cs="Calibri"/>
        </w:rPr>
      </w:pPr>
      <w:r w:rsidRPr="000F0AF2">
        <w:rPr>
          <w:rFonts w:ascii="Calibri" w:hAnsi="Calibri" w:cs="Calibri"/>
        </w:rPr>
        <w:t xml:space="preserve">I certify that the above items have been checked for accuracy and </w:t>
      </w:r>
      <w:proofErr w:type="gramStart"/>
      <w:r w:rsidRPr="000F0AF2">
        <w:rPr>
          <w:rFonts w:ascii="Calibri" w:hAnsi="Calibri" w:cs="Calibri"/>
        </w:rPr>
        <w:t>are in agreement</w:t>
      </w:r>
      <w:proofErr w:type="gramEnd"/>
      <w:r w:rsidRPr="000F0AF2">
        <w:rPr>
          <w:rFonts w:ascii="Calibri" w:hAnsi="Calibri" w:cs="Calibri"/>
        </w:rPr>
        <w:t xml:space="preserve"> with the bid specifications submitted for approval.</w:t>
      </w:r>
    </w:p>
    <w:p w14:paraId="7A6E62D5" w14:textId="77777777" w:rsidR="009229E6" w:rsidRPr="000F0AF2" w:rsidRDefault="009229E6" w:rsidP="00F22423">
      <w:pPr>
        <w:rPr>
          <w:rFonts w:ascii="Calibri" w:hAnsi="Calibri" w:cs="Calibri"/>
          <w:b/>
        </w:rPr>
      </w:pPr>
    </w:p>
    <w:p w14:paraId="77D2740B" w14:textId="77777777" w:rsidR="00B927C7" w:rsidRPr="000F0AF2" w:rsidRDefault="00B927C7" w:rsidP="00F22423">
      <w:pPr>
        <w:rPr>
          <w:rFonts w:ascii="Calibri" w:hAnsi="Calibri" w:cs="Calibri"/>
          <w:b/>
        </w:rPr>
      </w:pPr>
    </w:p>
    <w:p w14:paraId="5FBAD523" w14:textId="77777777" w:rsidR="00B927C7" w:rsidRPr="000F0AF2" w:rsidRDefault="00B927C7" w:rsidP="00F22423">
      <w:pPr>
        <w:rPr>
          <w:rFonts w:ascii="Calibri" w:hAnsi="Calibri" w:cs="Calibri"/>
          <w:b/>
        </w:rPr>
      </w:pPr>
    </w:p>
    <w:p w14:paraId="1D8F8565" w14:textId="77777777" w:rsidR="00F22423" w:rsidRPr="000F0AF2" w:rsidRDefault="00F22423" w:rsidP="00F22423">
      <w:pPr>
        <w:pStyle w:val="NoSpacing"/>
        <w:rPr>
          <w:rFonts w:ascii="Calibri" w:hAnsi="Calibri" w:cs="Calibri"/>
          <w:u w:val="single"/>
        </w:rPr>
      </w:pP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sdt>
        <w:sdtPr>
          <w:rPr>
            <w:rFonts w:ascii="Calibri" w:hAnsi="Calibri" w:cs="Calibri"/>
            <w:u w:val="single"/>
          </w:rPr>
          <w:id w:val="68315956"/>
          <w:showingPlcHdr/>
        </w:sdtPr>
        <w:sdtEndPr/>
        <w:sdtContent>
          <w:r w:rsidR="00044E7E" w:rsidRPr="000F0AF2">
            <w:rPr>
              <w:rStyle w:val="PlaceholderText"/>
              <w:rFonts w:ascii="Calibri" w:hAnsi="Calibri" w:cs="Calibri"/>
              <w:u w:val="single"/>
            </w:rPr>
            <w:t>Click here to enter text.</w:t>
          </w:r>
        </w:sdtContent>
      </w:sdt>
      <w:r w:rsidR="00044E7E"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25FD39D4" w14:textId="487A9D8E" w:rsidR="00F22423" w:rsidRPr="000F0AF2" w:rsidRDefault="00C06FF4" w:rsidP="00F22423">
      <w:pPr>
        <w:pStyle w:val="NoSpacing"/>
        <w:rPr>
          <w:rFonts w:ascii="Calibri" w:hAnsi="Calibri" w:cs="Calibri"/>
        </w:rPr>
      </w:pPr>
      <w:r>
        <w:rPr>
          <w:rFonts w:ascii="Calibri" w:hAnsi="Calibri" w:cs="Calibri"/>
        </w:rPr>
        <w:t xml:space="preserve">SFA </w:t>
      </w:r>
      <w:r w:rsidR="00F22423" w:rsidRPr="000F0AF2">
        <w:rPr>
          <w:rFonts w:ascii="Calibri" w:hAnsi="Calibri" w:cs="Calibri"/>
        </w:rPr>
        <w:t>Signature</w:t>
      </w:r>
      <w:r w:rsidR="00F22423" w:rsidRPr="000F0AF2">
        <w:rPr>
          <w:rFonts w:ascii="Calibri" w:hAnsi="Calibri" w:cs="Calibri"/>
        </w:rPr>
        <w:tab/>
      </w:r>
      <w:r w:rsidR="00F22423" w:rsidRPr="000F0AF2">
        <w:rPr>
          <w:rFonts w:ascii="Calibri" w:hAnsi="Calibri" w:cs="Calibri"/>
        </w:rPr>
        <w:tab/>
      </w:r>
      <w:r w:rsidR="00F22423" w:rsidRPr="000F0AF2">
        <w:rPr>
          <w:rFonts w:ascii="Calibri" w:hAnsi="Calibri" w:cs="Calibri"/>
        </w:rPr>
        <w:tab/>
      </w:r>
      <w:r w:rsidR="00F22423" w:rsidRPr="000F0AF2">
        <w:rPr>
          <w:rFonts w:ascii="Calibri" w:hAnsi="Calibri" w:cs="Calibri"/>
        </w:rPr>
        <w:tab/>
      </w:r>
      <w:r w:rsidR="00F22423" w:rsidRPr="000F0AF2">
        <w:rPr>
          <w:rFonts w:ascii="Calibri" w:hAnsi="Calibri" w:cs="Calibri"/>
        </w:rPr>
        <w:tab/>
      </w:r>
      <w:r w:rsidR="00F22423" w:rsidRPr="000F0AF2">
        <w:rPr>
          <w:rFonts w:ascii="Calibri" w:hAnsi="Calibri" w:cs="Calibri"/>
        </w:rPr>
        <w:tab/>
        <w:t>Title</w:t>
      </w:r>
    </w:p>
    <w:p w14:paraId="7EA02E16" w14:textId="77777777" w:rsidR="00F22423" w:rsidRPr="000F0AF2" w:rsidRDefault="00F22423" w:rsidP="00F22423">
      <w:pPr>
        <w:pStyle w:val="NoSpacing"/>
        <w:rPr>
          <w:rFonts w:ascii="Calibri" w:hAnsi="Calibri" w:cs="Calibri"/>
        </w:rPr>
      </w:pPr>
    </w:p>
    <w:p w14:paraId="62150B69" w14:textId="77777777" w:rsidR="00F22423" w:rsidRPr="000F0AF2" w:rsidRDefault="00B9426A" w:rsidP="00F22423">
      <w:pPr>
        <w:pStyle w:val="NoSpacing"/>
        <w:rPr>
          <w:rFonts w:ascii="Calibri" w:hAnsi="Calibri" w:cs="Calibri"/>
          <w:u w:val="single"/>
        </w:rPr>
      </w:pPr>
      <w:sdt>
        <w:sdtPr>
          <w:rPr>
            <w:rFonts w:ascii="Calibri" w:hAnsi="Calibri" w:cs="Calibri"/>
            <w:u w:val="single"/>
          </w:rPr>
          <w:id w:val="-523171314"/>
          <w:showingPlcHdr/>
        </w:sdtPr>
        <w:sdtEndPr/>
        <w:sdtContent>
          <w:r w:rsidR="00044E7E" w:rsidRPr="000F0AF2">
            <w:rPr>
              <w:rStyle w:val="PlaceholderText"/>
              <w:rFonts w:ascii="Calibri" w:hAnsi="Calibri" w:cs="Calibri"/>
              <w:u w:val="single"/>
            </w:rPr>
            <w:t>Click here to enter text.</w:t>
          </w:r>
        </w:sdtContent>
      </w:sdt>
      <w:r w:rsidR="00044E7E" w:rsidRPr="000F0AF2">
        <w:rPr>
          <w:rFonts w:ascii="Calibri" w:hAnsi="Calibri" w:cs="Calibri"/>
          <w:u w:val="single"/>
        </w:rPr>
        <w:tab/>
      </w:r>
      <w:r w:rsidR="00044E7E" w:rsidRPr="000F0AF2">
        <w:rPr>
          <w:rFonts w:ascii="Calibri" w:hAnsi="Calibri" w:cs="Calibri"/>
          <w:u w:val="single"/>
        </w:rPr>
        <w:tab/>
      </w:r>
      <w:r w:rsidR="00044E7E" w:rsidRPr="000F0AF2">
        <w:rPr>
          <w:rFonts w:ascii="Calibri" w:hAnsi="Calibri" w:cs="Calibri"/>
          <w:u w:val="single"/>
        </w:rPr>
        <w:tab/>
      </w:r>
      <w:r w:rsidR="00F22423" w:rsidRPr="000F0AF2">
        <w:rPr>
          <w:rFonts w:ascii="Calibri" w:hAnsi="Calibri" w:cs="Calibri"/>
          <w:u w:val="single"/>
        </w:rPr>
        <w:tab/>
      </w:r>
      <w:sdt>
        <w:sdtPr>
          <w:rPr>
            <w:rFonts w:ascii="Calibri" w:hAnsi="Calibri" w:cs="Calibri"/>
            <w:u w:val="single"/>
          </w:rPr>
          <w:id w:val="86442976"/>
          <w:showingPlcHdr/>
          <w:date>
            <w:dateFormat w:val="M/d/yyyy"/>
            <w:lid w:val="en-US"/>
            <w:storeMappedDataAs w:val="dateTime"/>
            <w:calendar w:val="gregorian"/>
          </w:date>
        </w:sdtPr>
        <w:sdtEndPr/>
        <w:sdtContent>
          <w:r w:rsidR="00044E7E" w:rsidRPr="000F0AF2">
            <w:rPr>
              <w:rStyle w:val="PlaceholderText"/>
              <w:rFonts w:ascii="Calibri" w:hAnsi="Calibri" w:cs="Calibri"/>
              <w:u w:val="single"/>
            </w:rPr>
            <w:t>Click here to enter a date.</w:t>
          </w:r>
        </w:sdtContent>
      </w:sdt>
      <w:r w:rsidR="00F22423" w:rsidRPr="000F0AF2">
        <w:rPr>
          <w:rFonts w:ascii="Calibri" w:hAnsi="Calibri" w:cs="Calibri"/>
          <w:u w:val="single"/>
        </w:rPr>
        <w:tab/>
      </w:r>
      <w:r w:rsidR="00F22423" w:rsidRPr="000F0AF2">
        <w:rPr>
          <w:rFonts w:ascii="Calibri" w:hAnsi="Calibri" w:cs="Calibri"/>
          <w:u w:val="single"/>
        </w:rPr>
        <w:tab/>
      </w:r>
      <w:r w:rsidR="00F22423" w:rsidRPr="000F0AF2">
        <w:rPr>
          <w:rFonts w:ascii="Calibri" w:hAnsi="Calibri" w:cs="Calibri"/>
          <w:u w:val="single"/>
        </w:rPr>
        <w:tab/>
      </w:r>
      <w:r w:rsidR="00F22423" w:rsidRPr="000F0AF2">
        <w:rPr>
          <w:rFonts w:ascii="Calibri" w:hAnsi="Calibri" w:cs="Calibri"/>
          <w:u w:val="single"/>
        </w:rPr>
        <w:tab/>
      </w:r>
      <w:r w:rsidR="00F22423" w:rsidRPr="000F0AF2">
        <w:rPr>
          <w:rFonts w:ascii="Calibri" w:hAnsi="Calibri" w:cs="Calibri"/>
          <w:u w:val="single"/>
        </w:rPr>
        <w:tab/>
      </w:r>
    </w:p>
    <w:p w14:paraId="5C639A14" w14:textId="77777777" w:rsidR="002933EA" w:rsidRPr="000F0AF2" w:rsidRDefault="00F22423" w:rsidP="008A1C99">
      <w:pPr>
        <w:pStyle w:val="NoSpacing"/>
        <w:rPr>
          <w:rFonts w:ascii="Calibri" w:hAnsi="Calibri" w:cs="Calibri"/>
        </w:rPr>
      </w:pPr>
      <w:r w:rsidRPr="000F0AF2">
        <w:rPr>
          <w:rFonts w:ascii="Calibri" w:hAnsi="Calibri" w:cs="Calibri"/>
        </w:rPr>
        <w:t>Telephone Number</w:t>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t>Date</w:t>
      </w:r>
    </w:p>
    <w:p w14:paraId="741AD06C" w14:textId="77777777" w:rsidR="002933EA" w:rsidRPr="000F0AF2" w:rsidRDefault="002933EA" w:rsidP="00713F80">
      <w:pPr>
        <w:rPr>
          <w:rFonts w:ascii="Calibri" w:hAnsi="Calibri" w:cs="Calibri"/>
        </w:rPr>
      </w:pPr>
    </w:p>
    <w:p w14:paraId="43BAB34C" w14:textId="77777777" w:rsidR="00C11709" w:rsidRPr="000F0AF2" w:rsidRDefault="00C11709" w:rsidP="00713F80">
      <w:pPr>
        <w:rPr>
          <w:rFonts w:ascii="Calibri" w:hAnsi="Calibri" w:cs="Calibri"/>
        </w:rPr>
      </w:pPr>
    </w:p>
    <w:p w14:paraId="6C7D5262" w14:textId="77777777" w:rsidR="0057551E" w:rsidRPr="000F0AF2" w:rsidRDefault="0057551E" w:rsidP="00713F80">
      <w:pPr>
        <w:rPr>
          <w:rFonts w:ascii="Calibri" w:hAnsi="Calibri" w:cs="Calibri"/>
        </w:rPr>
      </w:pPr>
    </w:p>
    <w:p w14:paraId="5BDAC57E" w14:textId="77777777" w:rsidR="0050676A" w:rsidRPr="000F0AF2" w:rsidRDefault="0050676A">
      <w:pPr>
        <w:rPr>
          <w:rFonts w:ascii="Calibri" w:hAnsi="Calibri" w:cs="Calibri"/>
          <w:caps/>
          <w:spacing w:val="20"/>
          <w:sz w:val="28"/>
          <w:szCs w:val="28"/>
        </w:rPr>
      </w:pPr>
      <w:r w:rsidRPr="000F0AF2">
        <w:rPr>
          <w:rFonts w:ascii="Calibri" w:hAnsi="Calibri" w:cs="Calibri"/>
        </w:rPr>
        <w:br w:type="page"/>
      </w:r>
    </w:p>
    <w:p w14:paraId="1ECE6966" w14:textId="6A308240" w:rsidR="00F22423" w:rsidRPr="000F0AF2" w:rsidRDefault="00F22423" w:rsidP="00F22423">
      <w:pPr>
        <w:pStyle w:val="Heading1"/>
        <w:rPr>
          <w:rFonts w:ascii="Calibri" w:hAnsi="Calibri" w:cs="Calibri"/>
          <w:color w:val="auto"/>
        </w:rPr>
      </w:pPr>
      <w:bookmarkStart w:id="58" w:name="_Toc93930213"/>
      <w:r w:rsidRPr="000F0AF2">
        <w:rPr>
          <w:rFonts w:ascii="Calibri" w:hAnsi="Calibri" w:cs="Calibri"/>
          <w:color w:val="auto"/>
        </w:rPr>
        <w:lastRenderedPageBreak/>
        <w:t>SCHEDULE B:</w:t>
      </w:r>
      <w:r w:rsidRPr="000F0AF2">
        <w:rPr>
          <w:rFonts w:ascii="Calibri" w:hAnsi="Calibri" w:cs="Calibri"/>
          <w:color w:val="auto"/>
        </w:rPr>
        <w:tab/>
      </w:r>
      <w:r w:rsidR="00BD3376" w:rsidRPr="00917ED3">
        <w:rPr>
          <w:rFonts w:ascii="Calibri" w:hAnsi="Calibri" w:cs="Calibri"/>
          <w:color w:val="00B0F0"/>
        </w:rPr>
        <w:t>20</w:t>
      </w:r>
      <w:r w:rsidR="00A3666F" w:rsidRPr="00917ED3">
        <w:rPr>
          <w:rFonts w:ascii="Calibri" w:hAnsi="Calibri" w:cs="Calibri"/>
          <w:color w:val="00B0F0"/>
        </w:rPr>
        <w:t>XX</w:t>
      </w:r>
      <w:r w:rsidRPr="00917ED3">
        <w:rPr>
          <w:rFonts w:ascii="Calibri" w:hAnsi="Calibri" w:cs="Calibri"/>
          <w:color w:val="00B0F0"/>
        </w:rPr>
        <w:t xml:space="preserve"> – 20</w:t>
      </w:r>
      <w:r w:rsidR="00C06FF4" w:rsidRPr="00917ED3">
        <w:rPr>
          <w:rFonts w:ascii="Calibri" w:hAnsi="Calibri" w:cs="Calibri"/>
          <w:color w:val="00B0F0"/>
        </w:rPr>
        <w:t>xx</w:t>
      </w:r>
      <w:r w:rsidRPr="00917ED3">
        <w:rPr>
          <w:rFonts w:ascii="Calibri" w:hAnsi="Calibri" w:cs="Calibri"/>
          <w:color w:val="00B0F0"/>
        </w:rPr>
        <w:t xml:space="preserve"> </w:t>
      </w:r>
      <w:r w:rsidRPr="000F0AF2">
        <w:rPr>
          <w:rFonts w:ascii="Calibri" w:hAnsi="Calibri" w:cs="Calibri"/>
          <w:color w:val="auto"/>
        </w:rPr>
        <w:t>School Year Calendar</w:t>
      </w:r>
      <w:bookmarkEnd w:id="58"/>
    </w:p>
    <w:p w14:paraId="6FAE21D4" w14:textId="77777777" w:rsidR="0057551E" w:rsidRPr="000F0AF2" w:rsidRDefault="0057551E" w:rsidP="0057551E">
      <w:pPr>
        <w:shd w:val="clear" w:color="auto" w:fill="92CDDC"/>
        <w:jc w:val="center"/>
        <w:rPr>
          <w:rFonts w:ascii="Calibri" w:hAnsi="Calibri" w:cs="Calibri"/>
        </w:rPr>
      </w:pPr>
      <w:r w:rsidRPr="000F0AF2">
        <w:rPr>
          <w:rFonts w:ascii="Calibri" w:hAnsi="Calibri" w:cs="Calibri"/>
        </w:rPr>
        <w:t>S</w:t>
      </w:r>
      <w:r w:rsidR="00512FAA" w:rsidRPr="000F0AF2">
        <w:rPr>
          <w:rFonts w:ascii="Calibri" w:hAnsi="Calibri" w:cs="Calibri"/>
        </w:rPr>
        <w:t>C</w:t>
      </w:r>
      <w:r w:rsidRPr="000F0AF2">
        <w:rPr>
          <w:rFonts w:ascii="Calibri" w:hAnsi="Calibri" w:cs="Calibri"/>
        </w:rPr>
        <w:t>HOOL NAME</w:t>
      </w:r>
    </w:p>
    <w:p w14:paraId="413B7564" w14:textId="53A8FA4B" w:rsidR="00675601" w:rsidRPr="000F0AF2" w:rsidRDefault="00675601" w:rsidP="0057551E">
      <w:pPr>
        <w:shd w:val="clear" w:color="auto" w:fill="92CDDC"/>
        <w:jc w:val="center"/>
        <w:rPr>
          <w:rFonts w:ascii="Calibri" w:hAnsi="Calibri" w:cs="Calibri"/>
          <w:sz w:val="20"/>
          <w:szCs w:val="20"/>
        </w:rPr>
      </w:pPr>
    </w:p>
    <w:tbl>
      <w:tblPr>
        <w:tblStyle w:val="6"/>
        <w:tblW w:w="10687" w:type="dxa"/>
        <w:tblInd w:w="93" w:type="dxa"/>
        <w:tblLayout w:type="fixed"/>
        <w:tblLook w:val="0400" w:firstRow="0" w:lastRow="0" w:firstColumn="0" w:lastColumn="0" w:noHBand="0" w:noVBand="1"/>
      </w:tblPr>
      <w:tblGrid>
        <w:gridCol w:w="607"/>
        <w:gridCol w:w="478"/>
        <w:gridCol w:w="412"/>
        <w:gridCol w:w="427"/>
        <w:gridCol w:w="494"/>
        <w:gridCol w:w="411"/>
        <w:gridCol w:w="421"/>
        <w:gridCol w:w="264"/>
        <w:gridCol w:w="641"/>
        <w:gridCol w:w="496"/>
        <w:gridCol w:w="477"/>
        <w:gridCol w:w="477"/>
        <w:gridCol w:w="441"/>
        <w:gridCol w:w="421"/>
        <w:gridCol w:w="441"/>
        <w:gridCol w:w="264"/>
        <w:gridCol w:w="676"/>
        <w:gridCol w:w="685"/>
        <w:gridCol w:w="441"/>
        <w:gridCol w:w="421"/>
        <w:gridCol w:w="441"/>
        <w:gridCol w:w="410"/>
        <w:gridCol w:w="441"/>
      </w:tblGrid>
      <w:tr w:rsidR="00675601" w:rsidRPr="000F0AF2" w14:paraId="1E6A65E2" w14:textId="77777777" w:rsidTr="000E05BE">
        <w:trPr>
          <w:trHeight w:val="300"/>
        </w:trPr>
        <w:tc>
          <w:tcPr>
            <w:tcW w:w="325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21135239" w14:textId="77777777" w:rsidR="00675601" w:rsidRPr="000F0AF2" w:rsidRDefault="00675601" w:rsidP="000E05BE">
            <w:pPr>
              <w:spacing w:after="0" w:line="240" w:lineRule="auto"/>
              <w:jc w:val="center"/>
              <w:rPr>
                <w:rFonts w:ascii="Calibri" w:hAnsi="Calibri" w:cs="Calibri"/>
                <w:b/>
                <w:color w:val="FFFFFF"/>
                <w:sz w:val="16"/>
                <w:szCs w:val="16"/>
              </w:rPr>
            </w:pPr>
          </w:p>
        </w:tc>
        <w:tc>
          <w:tcPr>
            <w:tcW w:w="264" w:type="dxa"/>
            <w:tcBorders>
              <w:top w:val="nil"/>
              <w:left w:val="nil"/>
              <w:bottom w:val="nil"/>
              <w:right w:val="nil"/>
            </w:tcBorders>
            <w:shd w:val="clear" w:color="auto" w:fill="92CDDC"/>
            <w:vAlign w:val="bottom"/>
          </w:tcPr>
          <w:p w14:paraId="7D4626D3" w14:textId="77777777" w:rsidR="00675601" w:rsidRPr="000F0AF2" w:rsidRDefault="00675601" w:rsidP="000E05BE">
            <w:pPr>
              <w:spacing w:after="0" w:line="240" w:lineRule="auto"/>
              <w:rPr>
                <w:rFonts w:ascii="Calibri" w:eastAsia="Calibri" w:hAnsi="Calibri" w:cs="Calibri"/>
                <w:color w:val="000000"/>
                <w:sz w:val="16"/>
                <w:szCs w:val="16"/>
              </w:rPr>
            </w:pPr>
          </w:p>
        </w:tc>
        <w:tc>
          <w:tcPr>
            <w:tcW w:w="3394"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74C6FDB" w14:textId="77777777" w:rsidR="00675601" w:rsidRPr="000F0AF2" w:rsidRDefault="00675601" w:rsidP="000E05BE">
            <w:pPr>
              <w:spacing w:after="0" w:line="240" w:lineRule="auto"/>
              <w:jc w:val="center"/>
              <w:rPr>
                <w:rFonts w:ascii="Calibri" w:hAnsi="Calibri" w:cs="Calibri"/>
                <w:b/>
                <w:color w:val="FFFFFF"/>
                <w:sz w:val="16"/>
                <w:szCs w:val="16"/>
              </w:rPr>
            </w:pPr>
          </w:p>
        </w:tc>
        <w:tc>
          <w:tcPr>
            <w:tcW w:w="264" w:type="dxa"/>
            <w:tcBorders>
              <w:top w:val="nil"/>
              <w:left w:val="nil"/>
              <w:bottom w:val="nil"/>
              <w:right w:val="nil"/>
            </w:tcBorders>
            <w:shd w:val="clear" w:color="auto" w:fill="92CDDC"/>
            <w:vAlign w:val="bottom"/>
          </w:tcPr>
          <w:p w14:paraId="1A6BDA23" w14:textId="77777777" w:rsidR="00675601" w:rsidRPr="000F0AF2" w:rsidRDefault="00675601" w:rsidP="000E05BE">
            <w:pPr>
              <w:spacing w:after="0" w:line="240" w:lineRule="auto"/>
              <w:rPr>
                <w:rFonts w:ascii="Calibri" w:eastAsia="Calibri" w:hAnsi="Calibri" w:cs="Calibri"/>
                <w:color w:val="000000"/>
                <w:sz w:val="16"/>
                <w:szCs w:val="16"/>
              </w:rPr>
            </w:pPr>
          </w:p>
        </w:tc>
        <w:tc>
          <w:tcPr>
            <w:tcW w:w="3515"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369C1F52" w14:textId="77777777" w:rsidR="00675601" w:rsidRPr="000F0AF2" w:rsidRDefault="00675601" w:rsidP="000E05BE">
            <w:pPr>
              <w:spacing w:after="0" w:line="240" w:lineRule="auto"/>
              <w:jc w:val="center"/>
              <w:rPr>
                <w:rFonts w:ascii="Calibri" w:hAnsi="Calibri" w:cs="Calibri"/>
                <w:b/>
                <w:color w:val="FFFFFF"/>
                <w:sz w:val="16"/>
                <w:szCs w:val="16"/>
              </w:rPr>
            </w:pPr>
          </w:p>
        </w:tc>
      </w:tr>
      <w:tr w:rsidR="00675601" w:rsidRPr="000F0AF2" w14:paraId="4F50D43F"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72D34173"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78" w:type="dxa"/>
            <w:tcBorders>
              <w:top w:val="nil"/>
              <w:left w:val="nil"/>
              <w:bottom w:val="single" w:sz="8" w:space="0" w:color="000000"/>
              <w:right w:val="single" w:sz="8" w:space="0" w:color="000000"/>
            </w:tcBorders>
            <w:shd w:val="clear" w:color="auto" w:fill="B7DEE8"/>
            <w:vAlign w:val="center"/>
          </w:tcPr>
          <w:p w14:paraId="2D82DB61"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1026E2CC"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7" w:type="dxa"/>
            <w:tcBorders>
              <w:top w:val="nil"/>
              <w:left w:val="nil"/>
              <w:bottom w:val="single" w:sz="8" w:space="0" w:color="000000"/>
              <w:right w:val="single" w:sz="8" w:space="0" w:color="000000"/>
            </w:tcBorders>
            <w:shd w:val="clear" w:color="auto" w:fill="B7DEE8"/>
            <w:vAlign w:val="center"/>
          </w:tcPr>
          <w:p w14:paraId="3ED75552"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94" w:type="dxa"/>
            <w:tcBorders>
              <w:top w:val="nil"/>
              <w:left w:val="nil"/>
              <w:bottom w:val="single" w:sz="8" w:space="0" w:color="000000"/>
              <w:right w:val="single" w:sz="8" w:space="0" w:color="000000"/>
            </w:tcBorders>
            <w:shd w:val="clear" w:color="auto" w:fill="B7DEE8"/>
            <w:vAlign w:val="center"/>
          </w:tcPr>
          <w:p w14:paraId="65F100E1"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11" w:type="dxa"/>
            <w:tcBorders>
              <w:top w:val="nil"/>
              <w:left w:val="nil"/>
              <w:bottom w:val="single" w:sz="8" w:space="0" w:color="000000"/>
              <w:right w:val="single" w:sz="8" w:space="0" w:color="000000"/>
            </w:tcBorders>
            <w:shd w:val="clear" w:color="auto" w:fill="B7DEE8"/>
            <w:vAlign w:val="center"/>
          </w:tcPr>
          <w:p w14:paraId="69BBACA0"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5FDA5DC0" w14:textId="77777777" w:rsidR="00675601" w:rsidRPr="000F0AF2" w:rsidRDefault="00675601" w:rsidP="000E05BE">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574B709B"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042BCCB2"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96" w:type="dxa"/>
            <w:tcBorders>
              <w:top w:val="nil"/>
              <w:left w:val="nil"/>
              <w:bottom w:val="single" w:sz="8" w:space="0" w:color="000000"/>
              <w:right w:val="single" w:sz="8" w:space="0" w:color="000000"/>
            </w:tcBorders>
            <w:shd w:val="clear" w:color="auto" w:fill="B7DEE8"/>
            <w:vAlign w:val="center"/>
          </w:tcPr>
          <w:p w14:paraId="1F5868BC"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1DB6C43F"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07937776"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3F5AA3CA"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134A3F86"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2273A191" w14:textId="77777777" w:rsidR="00675601" w:rsidRPr="000F0AF2" w:rsidRDefault="00675601" w:rsidP="000E05BE">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4909FFC2"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1FA58547" w14:textId="77777777" w:rsidR="00675601" w:rsidRPr="000F0AF2" w:rsidRDefault="00675601" w:rsidP="000E05BE">
            <w:pPr>
              <w:spacing w:after="0" w:line="240" w:lineRule="auto"/>
              <w:jc w:val="center"/>
              <w:rPr>
                <w:rFonts w:ascii="Calibri" w:hAnsi="Calibri" w:cs="Calibri"/>
                <w:b/>
                <w:color w:val="000000"/>
                <w:sz w:val="18"/>
                <w:szCs w:val="18"/>
              </w:rPr>
            </w:pPr>
          </w:p>
        </w:tc>
        <w:tc>
          <w:tcPr>
            <w:tcW w:w="685" w:type="dxa"/>
            <w:tcBorders>
              <w:top w:val="nil"/>
              <w:left w:val="nil"/>
              <w:bottom w:val="single" w:sz="8" w:space="0" w:color="000000"/>
              <w:right w:val="single" w:sz="8" w:space="0" w:color="000000"/>
            </w:tcBorders>
            <w:shd w:val="clear" w:color="auto" w:fill="B7DEE8"/>
            <w:vAlign w:val="center"/>
          </w:tcPr>
          <w:p w14:paraId="2BF6B96E"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33347320"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7E315502"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45972B62"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10" w:type="dxa"/>
            <w:tcBorders>
              <w:top w:val="nil"/>
              <w:left w:val="nil"/>
              <w:bottom w:val="single" w:sz="8" w:space="0" w:color="000000"/>
              <w:right w:val="single" w:sz="8" w:space="0" w:color="000000"/>
            </w:tcBorders>
            <w:shd w:val="clear" w:color="auto" w:fill="B7DEE8"/>
            <w:vAlign w:val="center"/>
          </w:tcPr>
          <w:p w14:paraId="5368199B"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5BAB2254" w14:textId="77777777" w:rsidR="00675601" w:rsidRPr="000F0AF2" w:rsidRDefault="00675601" w:rsidP="000E05BE">
            <w:pPr>
              <w:spacing w:after="0" w:line="240" w:lineRule="auto"/>
              <w:jc w:val="center"/>
              <w:rPr>
                <w:rFonts w:ascii="Calibri" w:hAnsi="Calibri" w:cs="Calibri"/>
                <w:b/>
                <w:color w:val="000000"/>
                <w:sz w:val="18"/>
                <w:szCs w:val="18"/>
              </w:rPr>
            </w:pPr>
          </w:p>
        </w:tc>
      </w:tr>
      <w:tr w:rsidR="00675601" w:rsidRPr="000F0AF2" w14:paraId="391ED28F" w14:textId="77777777" w:rsidTr="000E05BE">
        <w:trPr>
          <w:trHeight w:val="2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6AEB45A8"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5EDC36E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4132A23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4E860C9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79D08CC"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2E671FB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4538DD17"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31868FE0"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124A5A05"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496C3CE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868F72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4DDF7F5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2243DF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368EF2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3BABE2F8"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4C2F0D39"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441B2856"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60E742E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2FEAC0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F1B4C8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553E72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2ED6C22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FE2C14E"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2DC64765" w14:textId="77777777" w:rsidTr="000E05BE">
        <w:trPr>
          <w:trHeight w:val="16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6E80904A"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552C46A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1E9EE0D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5023603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782F9B0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55AAB4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126A10A0"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A0C7C55" w14:textId="77777777" w:rsidR="00675601" w:rsidRPr="000F0AF2" w:rsidRDefault="00675601" w:rsidP="000E05BE">
            <w:pPr>
              <w:spacing w:after="0" w:line="240" w:lineRule="auto"/>
              <w:rPr>
                <w:rFonts w:ascii="Calibri" w:eastAsia="Calibri" w:hAnsi="Calibri" w:cs="Calibri"/>
                <w:color w:val="000000"/>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1C0A70D1"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5796D4A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068AC2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AA1822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10AE32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9B9A9A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2AE855A"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7C3E7B36" w14:textId="77777777" w:rsidR="00675601" w:rsidRPr="000F0AF2" w:rsidRDefault="00675601" w:rsidP="000E05BE">
            <w:pPr>
              <w:spacing w:after="0" w:line="240" w:lineRule="auto"/>
              <w:rPr>
                <w:rFonts w:ascii="Calibri" w:eastAsia="Calibri" w:hAnsi="Calibri" w:cs="Calibri"/>
                <w:color w:val="000000"/>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409C0F2"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53BA92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CD5219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7775C72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C666A0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7FFE6B6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5E6A442C"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35851F3A"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2AADA763"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62FB558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5F0E2B8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DA9FA4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3CF3036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1D76F0C"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50CC0244"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3D7FBB8D" w14:textId="77777777" w:rsidR="00675601" w:rsidRPr="000F0AF2" w:rsidRDefault="00675601" w:rsidP="000E05BE">
            <w:pPr>
              <w:spacing w:after="0" w:line="240" w:lineRule="auto"/>
              <w:rPr>
                <w:rFonts w:ascii="Calibri" w:eastAsia="Calibri" w:hAnsi="Calibri" w:cs="Calibri"/>
                <w:color w:val="000000"/>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684AE9AF"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1CF3DA2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20411F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132BCE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285A0E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B7B174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C392E8A"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28BB2C41" w14:textId="77777777" w:rsidR="00675601" w:rsidRPr="000F0AF2" w:rsidRDefault="00675601" w:rsidP="000E05BE">
            <w:pPr>
              <w:spacing w:after="0" w:line="240" w:lineRule="auto"/>
              <w:rPr>
                <w:rFonts w:ascii="Calibri" w:eastAsia="Calibri" w:hAnsi="Calibri" w:cs="Calibri"/>
                <w:color w:val="000000"/>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2F9D79B7"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4753373C"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E7AE18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B2A1F2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9FAF13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7B04AC1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D4AB16A"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14AAF210"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4F0BC751"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11EA40B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62C0D76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1B15B74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2B26207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70B7B1F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52326668"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728F875C" w14:textId="77777777" w:rsidR="00675601" w:rsidRPr="000F0AF2" w:rsidRDefault="00675601" w:rsidP="000E05BE">
            <w:pPr>
              <w:spacing w:after="0" w:line="240" w:lineRule="auto"/>
              <w:rPr>
                <w:rFonts w:ascii="Calibri" w:eastAsia="Calibri" w:hAnsi="Calibri" w:cs="Calibri"/>
                <w:color w:val="000000"/>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748BDA0"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C9F578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7ECA21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2C12347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173FF0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6A0C10D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6BEF5C73"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58BA9F23" w14:textId="77777777" w:rsidR="00675601" w:rsidRPr="000F0AF2" w:rsidRDefault="00675601" w:rsidP="000E05BE">
            <w:pPr>
              <w:spacing w:after="0" w:line="240" w:lineRule="auto"/>
              <w:rPr>
                <w:rFonts w:ascii="Calibri" w:eastAsia="Calibri" w:hAnsi="Calibri" w:cs="Calibri"/>
                <w:color w:val="000000"/>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A77E932"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3539D0B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6090D7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4567A4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49DCCC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54C6107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D717539"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2AC03B65" w14:textId="77777777" w:rsidTr="000E05BE">
        <w:trPr>
          <w:trHeight w:val="200"/>
        </w:trPr>
        <w:tc>
          <w:tcPr>
            <w:tcW w:w="607" w:type="dxa"/>
            <w:tcBorders>
              <w:top w:val="nil"/>
              <w:left w:val="single" w:sz="8" w:space="0" w:color="000000"/>
              <w:bottom w:val="single" w:sz="4" w:space="0" w:color="000000"/>
              <w:right w:val="single" w:sz="8" w:space="0" w:color="000000"/>
            </w:tcBorders>
            <w:shd w:val="clear" w:color="auto" w:fill="E6E6E6"/>
            <w:vAlign w:val="center"/>
          </w:tcPr>
          <w:p w14:paraId="7D1507EE"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4" w:space="0" w:color="000000"/>
              <w:right w:val="single" w:sz="8" w:space="0" w:color="000000"/>
            </w:tcBorders>
            <w:shd w:val="clear" w:color="auto" w:fill="auto"/>
            <w:vAlign w:val="center"/>
          </w:tcPr>
          <w:p w14:paraId="2ADE378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4" w:space="0" w:color="000000"/>
              <w:right w:val="single" w:sz="8" w:space="0" w:color="000000"/>
            </w:tcBorders>
            <w:shd w:val="clear" w:color="auto" w:fill="auto"/>
            <w:vAlign w:val="center"/>
          </w:tcPr>
          <w:p w14:paraId="2A05693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4" w:space="0" w:color="000000"/>
              <w:right w:val="single" w:sz="8" w:space="0" w:color="000000"/>
            </w:tcBorders>
            <w:shd w:val="clear" w:color="auto" w:fill="auto"/>
            <w:vAlign w:val="center"/>
          </w:tcPr>
          <w:p w14:paraId="2CA1889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4" w:space="0" w:color="000000"/>
              <w:right w:val="single" w:sz="8" w:space="0" w:color="000000"/>
            </w:tcBorders>
            <w:shd w:val="clear" w:color="auto" w:fill="auto"/>
            <w:vAlign w:val="center"/>
          </w:tcPr>
          <w:p w14:paraId="4C02ECF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4" w:space="0" w:color="000000"/>
              <w:right w:val="single" w:sz="8" w:space="0" w:color="000000"/>
            </w:tcBorders>
            <w:shd w:val="clear" w:color="auto" w:fill="auto"/>
            <w:vAlign w:val="center"/>
          </w:tcPr>
          <w:p w14:paraId="274A8CB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E6E6E6"/>
            <w:vAlign w:val="center"/>
          </w:tcPr>
          <w:p w14:paraId="7205040C"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single" w:sz="4" w:space="0" w:color="000000"/>
              <w:right w:val="nil"/>
            </w:tcBorders>
            <w:shd w:val="clear" w:color="auto" w:fill="auto"/>
            <w:vAlign w:val="bottom"/>
          </w:tcPr>
          <w:p w14:paraId="457929B5" w14:textId="77777777" w:rsidR="00675601" w:rsidRPr="000F0AF2" w:rsidRDefault="00675601" w:rsidP="000E05BE">
            <w:pPr>
              <w:spacing w:after="0" w:line="240" w:lineRule="auto"/>
              <w:rPr>
                <w:rFonts w:ascii="Calibri" w:eastAsia="Calibri" w:hAnsi="Calibri" w:cs="Calibri"/>
                <w:color w:val="000000"/>
              </w:rPr>
            </w:pPr>
          </w:p>
        </w:tc>
        <w:tc>
          <w:tcPr>
            <w:tcW w:w="641" w:type="dxa"/>
            <w:tcBorders>
              <w:top w:val="nil"/>
              <w:left w:val="single" w:sz="8" w:space="0" w:color="000000"/>
              <w:bottom w:val="single" w:sz="4" w:space="0" w:color="000000"/>
              <w:right w:val="single" w:sz="8" w:space="0" w:color="000000"/>
            </w:tcBorders>
            <w:shd w:val="clear" w:color="auto" w:fill="E6E6E6"/>
            <w:vAlign w:val="center"/>
          </w:tcPr>
          <w:p w14:paraId="5441ED94"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4" w:space="0" w:color="000000"/>
              <w:right w:val="single" w:sz="8" w:space="0" w:color="000000"/>
            </w:tcBorders>
            <w:shd w:val="clear" w:color="auto" w:fill="auto"/>
            <w:vAlign w:val="center"/>
          </w:tcPr>
          <w:p w14:paraId="0044250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514D4459" w14:textId="77777777" w:rsidR="00675601" w:rsidRPr="000F0AF2" w:rsidRDefault="00675601" w:rsidP="000E05BE">
            <w:pPr>
              <w:spacing w:after="0" w:line="240" w:lineRule="auto"/>
              <w:rPr>
                <w:rFonts w:ascii="Calibri" w:hAnsi="Calibri" w:cs="Calibri"/>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1C43FD20"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775280F9" w14:textId="77777777" w:rsidR="00675601" w:rsidRPr="000F0AF2" w:rsidRDefault="00675601" w:rsidP="000E05BE">
            <w:pPr>
              <w:spacing w:after="0" w:line="240" w:lineRule="auto"/>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332AD42F"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0D1ACF24" w14:textId="77777777" w:rsidR="00675601" w:rsidRPr="000F0AF2" w:rsidRDefault="00675601" w:rsidP="000E05BE">
            <w:pPr>
              <w:spacing w:after="0" w:line="240" w:lineRule="auto"/>
              <w:rPr>
                <w:rFonts w:ascii="Calibri" w:hAnsi="Calibri" w:cs="Calibri"/>
                <w:color w:val="000000"/>
                <w:sz w:val="16"/>
                <w:szCs w:val="16"/>
              </w:rPr>
            </w:pPr>
          </w:p>
        </w:tc>
        <w:tc>
          <w:tcPr>
            <w:tcW w:w="264" w:type="dxa"/>
            <w:tcBorders>
              <w:top w:val="nil"/>
              <w:left w:val="nil"/>
              <w:bottom w:val="single" w:sz="4" w:space="0" w:color="000000"/>
              <w:right w:val="nil"/>
            </w:tcBorders>
            <w:shd w:val="clear" w:color="auto" w:fill="auto"/>
            <w:vAlign w:val="bottom"/>
          </w:tcPr>
          <w:p w14:paraId="5889572B" w14:textId="77777777" w:rsidR="00675601" w:rsidRPr="000F0AF2" w:rsidRDefault="00675601" w:rsidP="000E05BE">
            <w:pPr>
              <w:spacing w:after="0" w:line="240" w:lineRule="auto"/>
              <w:rPr>
                <w:rFonts w:ascii="Calibri" w:eastAsia="Calibri" w:hAnsi="Calibri" w:cs="Calibri"/>
                <w:color w:val="000000"/>
              </w:rPr>
            </w:pPr>
          </w:p>
        </w:tc>
        <w:tc>
          <w:tcPr>
            <w:tcW w:w="676" w:type="dxa"/>
            <w:tcBorders>
              <w:top w:val="nil"/>
              <w:left w:val="single" w:sz="8" w:space="0" w:color="000000"/>
              <w:bottom w:val="single" w:sz="4" w:space="0" w:color="000000"/>
              <w:right w:val="single" w:sz="8" w:space="0" w:color="000000"/>
            </w:tcBorders>
            <w:shd w:val="clear" w:color="auto" w:fill="E6E6E6"/>
            <w:vAlign w:val="center"/>
          </w:tcPr>
          <w:p w14:paraId="27E1E437"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4" w:space="0" w:color="000000"/>
              <w:right w:val="single" w:sz="8" w:space="0" w:color="000000"/>
            </w:tcBorders>
            <w:shd w:val="clear" w:color="auto" w:fill="auto"/>
            <w:vAlign w:val="center"/>
          </w:tcPr>
          <w:p w14:paraId="1FFCD26C"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412134C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31F385D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6661B1F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4" w:space="0" w:color="000000"/>
              <w:right w:val="single" w:sz="8" w:space="0" w:color="000000"/>
            </w:tcBorders>
            <w:shd w:val="clear" w:color="auto" w:fill="auto"/>
            <w:vAlign w:val="center"/>
          </w:tcPr>
          <w:p w14:paraId="4CF5210E"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7301E522"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259E3FBC" w14:textId="77777777" w:rsidTr="000E05BE">
        <w:trPr>
          <w:trHeight w:val="300"/>
        </w:trPr>
        <w:tc>
          <w:tcPr>
            <w:tcW w:w="3250"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2BB356DA" w14:textId="77777777" w:rsidR="00675601" w:rsidRPr="000F0AF2" w:rsidRDefault="00675601" w:rsidP="000E05BE">
            <w:pPr>
              <w:spacing w:after="0" w:line="240" w:lineRule="auto"/>
              <w:jc w:val="center"/>
              <w:rPr>
                <w:rFonts w:ascii="Calibri" w:hAnsi="Calibri" w:cs="Calibri"/>
                <w:b/>
                <w:color w:val="FFFFFF"/>
                <w:sz w:val="16"/>
                <w:szCs w:val="16"/>
              </w:rPr>
            </w:pPr>
          </w:p>
        </w:tc>
        <w:tc>
          <w:tcPr>
            <w:tcW w:w="264" w:type="dxa"/>
            <w:tcBorders>
              <w:top w:val="single" w:sz="4" w:space="0" w:color="000000"/>
              <w:left w:val="nil"/>
              <w:bottom w:val="nil"/>
              <w:right w:val="nil"/>
            </w:tcBorders>
            <w:shd w:val="clear" w:color="auto" w:fill="92CDDC"/>
            <w:vAlign w:val="bottom"/>
          </w:tcPr>
          <w:p w14:paraId="1A17B5C6" w14:textId="77777777" w:rsidR="00675601" w:rsidRPr="000F0AF2" w:rsidRDefault="00675601" w:rsidP="000E05BE">
            <w:pPr>
              <w:spacing w:after="0" w:line="240" w:lineRule="auto"/>
              <w:rPr>
                <w:rFonts w:ascii="Calibri" w:eastAsia="Calibri" w:hAnsi="Calibri" w:cs="Calibri"/>
                <w:color w:val="000000"/>
                <w:sz w:val="16"/>
                <w:szCs w:val="16"/>
              </w:rPr>
            </w:pPr>
          </w:p>
        </w:tc>
        <w:tc>
          <w:tcPr>
            <w:tcW w:w="3394"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1AA538D6" w14:textId="77777777" w:rsidR="00675601" w:rsidRPr="000F0AF2" w:rsidRDefault="00675601" w:rsidP="000E05BE">
            <w:pPr>
              <w:spacing w:after="0" w:line="240" w:lineRule="auto"/>
              <w:jc w:val="center"/>
              <w:rPr>
                <w:rFonts w:ascii="Calibri" w:hAnsi="Calibri" w:cs="Calibri"/>
                <w:b/>
                <w:color w:val="FFFFFF"/>
                <w:sz w:val="16"/>
                <w:szCs w:val="16"/>
              </w:rPr>
            </w:pPr>
          </w:p>
        </w:tc>
        <w:tc>
          <w:tcPr>
            <w:tcW w:w="264" w:type="dxa"/>
            <w:tcBorders>
              <w:top w:val="single" w:sz="4" w:space="0" w:color="000000"/>
              <w:left w:val="nil"/>
              <w:bottom w:val="nil"/>
              <w:right w:val="nil"/>
            </w:tcBorders>
            <w:shd w:val="clear" w:color="auto" w:fill="92CDDC"/>
            <w:vAlign w:val="bottom"/>
          </w:tcPr>
          <w:p w14:paraId="4F821D4B" w14:textId="77777777" w:rsidR="00675601" w:rsidRPr="000F0AF2" w:rsidRDefault="00675601" w:rsidP="000E05BE">
            <w:pPr>
              <w:spacing w:after="0" w:line="240" w:lineRule="auto"/>
              <w:rPr>
                <w:rFonts w:ascii="Calibri" w:eastAsia="Calibri" w:hAnsi="Calibri" w:cs="Calibri"/>
                <w:color w:val="000000"/>
                <w:sz w:val="16"/>
                <w:szCs w:val="16"/>
              </w:rPr>
            </w:pPr>
          </w:p>
        </w:tc>
        <w:tc>
          <w:tcPr>
            <w:tcW w:w="3515"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4DAA9EE3" w14:textId="77777777" w:rsidR="00675601" w:rsidRPr="000F0AF2" w:rsidRDefault="00675601" w:rsidP="000E05BE">
            <w:pPr>
              <w:spacing w:after="0" w:line="240" w:lineRule="auto"/>
              <w:jc w:val="center"/>
              <w:rPr>
                <w:rFonts w:ascii="Calibri" w:hAnsi="Calibri" w:cs="Calibri"/>
                <w:b/>
                <w:color w:val="FFFFFF"/>
                <w:sz w:val="16"/>
                <w:szCs w:val="16"/>
              </w:rPr>
            </w:pPr>
          </w:p>
        </w:tc>
      </w:tr>
      <w:tr w:rsidR="00675601" w:rsidRPr="000F0AF2" w14:paraId="7CD6EF2F"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42FFDDE6"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78" w:type="dxa"/>
            <w:tcBorders>
              <w:top w:val="nil"/>
              <w:left w:val="nil"/>
              <w:bottom w:val="single" w:sz="8" w:space="0" w:color="000000"/>
              <w:right w:val="single" w:sz="8" w:space="0" w:color="000000"/>
            </w:tcBorders>
            <w:shd w:val="clear" w:color="auto" w:fill="B7DEE8"/>
            <w:vAlign w:val="center"/>
          </w:tcPr>
          <w:p w14:paraId="6CF088C8"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62BC64C1"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7" w:type="dxa"/>
            <w:tcBorders>
              <w:top w:val="nil"/>
              <w:left w:val="nil"/>
              <w:bottom w:val="single" w:sz="8" w:space="0" w:color="000000"/>
              <w:right w:val="single" w:sz="8" w:space="0" w:color="000000"/>
            </w:tcBorders>
            <w:shd w:val="clear" w:color="auto" w:fill="B7DEE8"/>
            <w:vAlign w:val="center"/>
          </w:tcPr>
          <w:p w14:paraId="707222F1"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94" w:type="dxa"/>
            <w:tcBorders>
              <w:top w:val="nil"/>
              <w:left w:val="nil"/>
              <w:bottom w:val="single" w:sz="8" w:space="0" w:color="000000"/>
              <w:right w:val="single" w:sz="8" w:space="0" w:color="000000"/>
            </w:tcBorders>
            <w:shd w:val="clear" w:color="auto" w:fill="B7DEE8"/>
            <w:vAlign w:val="center"/>
          </w:tcPr>
          <w:p w14:paraId="65B367CB"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11" w:type="dxa"/>
            <w:tcBorders>
              <w:top w:val="nil"/>
              <w:left w:val="nil"/>
              <w:bottom w:val="single" w:sz="8" w:space="0" w:color="000000"/>
              <w:right w:val="single" w:sz="8" w:space="0" w:color="000000"/>
            </w:tcBorders>
            <w:shd w:val="clear" w:color="auto" w:fill="B7DEE8"/>
            <w:vAlign w:val="center"/>
          </w:tcPr>
          <w:p w14:paraId="2EA1B47C"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C95B571" w14:textId="77777777" w:rsidR="00675601" w:rsidRPr="000F0AF2" w:rsidRDefault="00675601" w:rsidP="000E05BE">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665E72F6"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506D2913"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96" w:type="dxa"/>
            <w:tcBorders>
              <w:top w:val="nil"/>
              <w:left w:val="nil"/>
              <w:bottom w:val="single" w:sz="8" w:space="0" w:color="000000"/>
              <w:right w:val="single" w:sz="8" w:space="0" w:color="000000"/>
            </w:tcBorders>
            <w:shd w:val="clear" w:color="auto" w:fill="B7DEE8"/>
            <w:vAlign w:val="center"/>
          </w:tcPr>
          <w:p w14:paraId="06CD925A"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17742F02"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5F3C2EED"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22E113B7"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2FBE1040"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298226A4" w14:textId="77777777" w:rsidR="00675601" w:rsidRPr="000F0AF2" w:rsidRDefault="00675601" w:rsidP="000E05BE">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01112EAF"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0B389F88" w14:textId="77777777" w:rsidR="00675601" w:rsidRPr="000F0AF2" w:rsidRDefault="00675601" w:rsidP="000E05BE">
            <w:pPr>
              <w:spacing w:after="0" w:line="240" w:lineRule="auto"/>
              <w:jc w:val="center"/>
              <w:rPr>
                <w:rFonts w:ascii="Calibri" w:hAnsi="Calibri" w:cs="Calibri"/>
                <w:b/>
                <w:color w:val="000000"/>
                <w:sz w:val="16"/>
                <w:szCs w:val="16"/>
              </w:rPr>
            </w:pPr>
          </w:p>
        </w:tc>
        <w:tc>
          <w:tcPr>
            <w:tcW w:w="685" w:type="dxa"/>
            <w:tcBorders>
              <w:top w:val="nil"/>
              <w:left w:val="nil"/>
              <w:bottom w:val="single" w:sz="8" w:space="0" w:color="000000"/>
              <w:right w:val="single" w:sz="8" w:space="0" w:color="000000"/>
            </w:tcBorders>
            <w:shd w:val="clear" w:color="auto" w:fill="B7DEE8"/>
            <w:vAlign w:val="center"/>
          </w:tcPr>
          <w:p w14:paraId="164CE17A"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1E72C5B9"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B7DEE8"/>
            <w:vAlign w:val="center"/>
          </w:tcPr>
          <w:p w14:paraId="34181579"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1AFC9B30"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B7DEE8"/>
            <w:vAlign w:val="center"/>
          </w:tcPr>
          <w:p w14:paraId="67DA428F"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3B386066" w14:textId="77777777" w:rsidR="00675601" w:rsidRPr="000F0AF2" w:rsidRDefault="00675601" w:rsidP="000E05BE">
            <w:pPr>
              <w:spacing w:after="0" w:line="240" w:lineRule="auto"/>
              <w:jc w:val="center"/>
              <w:rPr>
                <w:rFonts w:ascii="Calibri" w:hAnsi="Calibri" w:cs="Calibri"/>
                <w:b/>
                <w:color w:val="000000"/>
                <w:sz w:val="16"/>
                <w:szCs w:val="16"/>
              </w:rPr>
            </w:pPr>
          </w:p>
        </w:tc>
      </w:tr>
      <w:tr w:rsidR="00675601" w:rsidRPr="000F0AF2" w14:paraId="45D6FB9D" w14:textId="77777777" w:rsidTr="000E05BE">
        <w:trPr>
          <w:trHeight w:val="26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5CA2DEE0"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6F4D1A81" w14:textId="77777777" w:rsidR="00675601" w:rsidRPr="000F0AF2" w:rsidRDefault="00675601" w:rsidP="000E05BE">
            <w:pPr>
              <w:spacing w:after="0" w:line="240" w:lineRule="auto"/>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7BFEAC9D" w14:textId="77777777" w:rsidR="00675601" w:rsidRPr="000F0AF2" w:rsidRDefault="00675601" w:rsidP="000E05BE">
            <w:pPr>
              <w:spacing w:after="0" w:line="240" w:lineRule="auto"/>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7430F6A6" w14:textId="77777777" w:rsidR="00675601" w:rsidRPr="000F0AF2" w:rsidRDefault="00675601" w:rsidP="000E05BE">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157322A3" w14:textId="77777777" w:rsidR="00675601" w:rsidRPr="000F0AF2" w:rsidRDefault="00675601" w:rsidP="000E05BE">
            <w:pPr>
              <w:spacing w:after="0" w:line="240" w:lineRule="auto"/>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7D04831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31259B7D"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ACAE2C1"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2469BF83"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7E4BD5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6D3F6CC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353D939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6530A3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ABB2F4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A118E16"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1E84ACEC"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62EAA5C9"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5EE6F7D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DBFF669" w14:textId="77777777" w:rsidR="00675601" w:rsidRPr="000F0AF2" w:rsidRDefault="00675601" w:rsidP="000E05BE">
            <w:pPr>
              <w:spacing w:after="0" w:line="240" w:lineRule="auto"/>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85CF02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07642D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23EE115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F1AE52D"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6786525B" w14:textId="77777777" w:rsidTr="000E05BE">
        <w:trPr>
          <w:trHeight w:val="22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637F9112"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2FED53F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3EBB820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A770E3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4695A7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8C0D5E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78DA1797"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61C7E98C"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4D579D10"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35315CA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41BC7DC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773353C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722C50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BEC6FA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18838381"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858A3B0"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4B8C56C7"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61E9E0D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64637C0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79B312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7B8851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7CD7D0B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E6E4627"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5DAB3FF5"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27126791"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81BFED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350C5DC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676E68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A75875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9D6732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130C180E"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52037ABF"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6A88CAEC"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1CDDC24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27247D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753B42E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D83319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D11BD1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1C8F78AB"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4714E7C6"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80C84DA"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6351649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448C633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8C84DC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75D196C"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69A5124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CBC44E0"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1CFBD209"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DC17A24"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52776C4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4A81B84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6D878FD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4A6750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E4C83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63E0C52F"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40F97D8F"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3E52A1F4"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31BE0A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F86971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4960776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4D16D8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4164B0D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EE0C9D3"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20AB7374"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6C78EDC6"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7646AD7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07923F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265991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EADEEF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51B4CEF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073FE9F"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4E8AF7F3" w14:textId="77777777" w:rsidTr="000E05BE">
        <w:trPr>
          <w:trHeight w:val="220"/>
        </w:trPr>
        <w:tc>
          <w:tcPr>
            <w:tcW w:w="607" w:type="dxa"/>
            <w:tcBorders>
              <w:top w:val="nil"/>
              <w:left w:val="single" w:sz="8" w:space="0" w:color="000000"/>
              <w:bottom w:val="single" w:sz="4" w:space="0" w:color="000000"/>
              <w:right w:val="single" w:sz="8" w:space="0" w:color="000000"/>
            </w:tcBorders>
            <w:shd w:val="clear" w:color="auto" w:fill="E6E6E6"/>
            <w:vAlign w:val="center"/>
          </w:tcPr>
          <w:p w14:paraId="03B5668F"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4" w:space="0" w:color="000000"/>
              <w:right w:val="single" w:sz="8" w:space="0" w:color="000000"/>
            </w:tcBorders>
            <w:shd w:val="clear" w:color="auto" w:fill="auto"/>
            <w:vAlign w:val="center"/>
          </w:tcPr>
          <w:p w14:paraId="612C33C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4" w:space="0" w:color="000000"/>
              <w:right w:val="single" w:sz="8" w:space="0" w:color="000000"/>
            </w:tcBorders>
            <w:shd w:val="clear" w:color="auto" w:fill="auto"/>
            <w:vAlign w:val="center"/>
          </w:tcPr>
          <w:p w14:paraId="77CAF2C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4" w:space="0" w:color="000000"/>
              <w:right w:val="single" w:sz="8" w:space="0" w:color="000000"/>
            </w:tcBorders>
            <w:shd w:val="clear" w:color="auto" w:fill="auto"/>
            <w:vAlign w:val="center"/>
          </w:tcPr>
          <w:p w14:paraId="3FD0401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4" w:space="0" w:color="000000"/>
              <w:right w:val="single" w:sz="8" w:space="0" w:color="000000"/>
            </w:tcBorders>
            <w:shd w:val="clear" w:color="auto" w:fill="auto"/>
            <w:vAlign w:val="center"/>
          </w:tcPr>
          <w:p w14:paraId="33387C9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4" w:space="0" w:color="000000"/>
              <w:right w:val="single" w:sz="8" w:space="0" w:color="000000"/>
            </w:tcBorders>
            <w:shd w:val="clear" w:color="auto" w:fill="auto"/>
            <w:vAlign w:val="center"/>
          </w:tcPr>
          <w:p w14:paraId="190F8CF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E6E6E6"/>
            <w:vAlign w:val="center"/>
          </w:tcPr>
          <w:p w14:paraId="049F7B62"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single" w:sz="4" w:space="0" w:color="000000"/>
              <w:right w:val="nil"/>
            </w:tcBorders>
            <w:shd w:val="clear" w:color="auto" w:fill="auto"/>
            <w:vAlign w:val="bottom"/>
          </w:tcPr>
          <w:p w14:paraId="754D130C"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4" w:space="0" w:color="000000"/>
              <w:right w:val="single" w:sz="8" w:space="0" w:color="000000"/>
            </w:tcBorders>
            <w:shd w:val="clear" w:color="auto" w:fill="E6E6E6"/>
            <w:vAlign w:val="center"/>
          </w:tcPr>
          <w:p w14:paraId="28E0B942"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4" w:space="0" w:color="000000"/>
              <w:right w:val="single" w:sz="8" w:space="0" w:color="000000"/>
            </w:tcBorders>
            <w:shd w:val="clear" w:color="auto" w:fill="auto"/>
            <w:vAlign w:val="center"/>
          </w:tcPr>
          <w:p w14:paraId="502FE33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582D287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577776B6"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1D121782" w14:textId="77777777" w:rsidR="00675601" w:rsidRPr="000F0AF2" w:rsidRDefault="00675601" w:rsidP="000E05BE">
            <w:pPr>
              <w:spacing w:after="0" w:line="240" w:lineRule="auto"/>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5A1CA593"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1808DFF5" w14:textId="77777777" w:rsidR="00675601" w:rsidRPr="000F0AF2" w:rsidRDefault="00675601" w:rsidP="000E05BE">
            <w:pPr>
              <w:spacing w:after="0" w:line="240" w:lineRule="auto"/>
              <w:rPr>
                <w:rFonts w:ascii="Calibri" w:hAnsi="Calibri" w:cs="Calibri"/>
                <w:color w:val="000000"/>
                <w:sz w:val="16"/>
                <w:szCs w:val="16"/>
              </w:rPr>
            </w:pPr>
          </w:p>
        </w:tc>
        <w:tc>
          <w:tcPr>
            <w:tcW w:w="264" w:type="dxa"/>
            <w:tcBorders>
              <w:top w:val="nil"/>
              <w:left w:val="nil"/>
              <w:bottom w:val="single" w:sz="4" w:space="0" w:color="000000"/>
              <w:right w:val="nil"/>
            </w:tcBorders>
            <w:shd w:val="clear" w:color="auto" w:fill="auto"/>
            <w:vAlign w:val="bottom"/>
          </w:tcPr>
          <w:p w14:paraId="27846E88"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4" w:space="0" w:color="000000"/>
              <w:right w:val="single" w:sz="8" w:space="0" w:color="000000"/>
            </w:tcBorders>
            <w:shd w:val="clear" w:color="auto" w:fill="E6E6E6"/>
            <w:vAlign w:val="center"/>
          </w:tcPr>
          <w:p w14:paraId="1E91178C"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4" w:space="0" w:color="000000"/>
              <w:right w:val="single" w:sz="8" w:space="0" w:color="000000"/>
            </w:tcBorders>
            <w:shd w:val="clear" w:color="auto" w:fill="auto"/>
            <w:vAlign w:val="center"/>
          </w:tcPr>
          <w:p w14:paraId="3F411BE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3FD8D9D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7D29F44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4D8D4C9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4" w:space="0" w:color="000000"/>
              <w:right w:val="single" w:sz="8" w:space="0" w:color="000000"/>
            </w:tcBorders>
            <w:shd w:val="clear" w:color="auto" w:fill="auto"/>
            <w:vAlign w:val="center"/>
          </w:tcPr>
          <w:p w14:paraId="40BF2B6C"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00F1926C" w14:textId="77777777" w:rsidR="00675601" w:rsidRPr="000F0AF2" w:rsidRDefault="00675601" w:rsidP="000E05BE">
            <w:pPr>
              <w:spacing w:after="0" w:line="240" w:lineRule="auto"/>
              <w:rPr>
                <w:rFonts w:ascii="Calibri" w:hAnsi="Calibri" w:cs="Calibri"/>
                <w:color w:val="000000"/>
                <w:sz w:val="16"/>
                <w:szCs w:val="16"/>
              </w:rPr>
            </w:pPr>
          </w:p>
        </w:tc>
      </w:tr>
      <w:tr w:rsidR="00675601" w:rsidRPr="000F0AF2" w14:paraId="22DE5F78" w14:textId="77777777" w:rsidTr="000E05BE">
        <w:trPr>
          <w:trHeight w:val="260"/>
        </w:trPr>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0064"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6DCD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2D5C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043E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9E4A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5147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EC523"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1DBA7D"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882108"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7FEA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493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1FF05"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14652" w14:textId="77777777" w:rsidR="00675601" w:rsidRPr="000F0AF2" w:rsidRDefault="00675601" w:rsidP="000E05BE">
            <w:pPr>
              <w:spacing w:after="0" w:line="240" w:lineRule="auto"/>
              <w:rPr>
                <w:rFonts w:ascii="Calibri" w:hAnsi="Calibri" w:cs="Calibri"/>
                <w:b/>
                <w:color w:val="000000"/>
                <w:sz w:val="16"/>
                <w:szCs w:val="16"/>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39A05"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890AD" w14:textId="77777777" w:rsidR="00675601" w:rsidRPr="000F0AF2" w:rsidRDefault="00675601" w:rsidP="000E05BE">
            <w:pPr>
              <w:spacing w:after="0" w:line="240" w:lineRule="auto"/>
              <w:rPr>
                <w:rFonts w:ascii="Calibri" w:hAnsi="Calibri" w:cs="Calibri"/>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23150A"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EAF275" w14:textId="77777777" w:rsidR="00675601" w:rsidRPr="000F0AF2" w:rsidRDefault="00675601" w:rsidP="000E05BE">
            <w:pPr>
              <w:spacing w:after="0" w:line="240" w:lineRule="auto"/>
              <w:rPr>
                <w:rFonts w:ascii="Calibri" w:eastAsia="Calibri" w:hAnsi="Calibri" w:cs="Calibri"/>
                <w:color w:val="000000"/>
                <w:sz w:val="16"/>
                <w:szCs w:val="16"/>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643377" w14:textId="77777777" w:rsidR="00675601" w:rsidRPr="000F0AF2" w:rsidRDefault="00675601" w:rsidP="000E05BE">
            <w:pPr>
              <w:spacing w:after="0" w:line="240" w:lineRule="auto"/>
              <w:rPr>
                <w:rFonts w:ascii="Calibri" w:eastAsia="Calibri" w:hAnsi="Calibri" w:cs="Calibri"/>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174895" w14:textId="77777777" w:rsidR="00675601" w:rsidRPr="000F0AF2" w:rsidRDefault="00675601" w:rsidP="000E05BE">
            <w:pPr>
              <w:spacing w:after="0" w:line="240" w:lineRule="auto"/>
              <w:rPr>
                <w:rFonts w:ascii="Calibri" w:eastAsia="Calibri" w:hAnsi="Calibri" w:cs="Calibri"/>
                <w:color w:val="000000"/>
                <w:sz w:val="16"/>
                <w:szCs w:val="16"/>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48226C" w14:textId="77777777" w:rsidR="00675601" w:rsidRPr="000F0AF2" w:rsidRDefault="00675601" w:rsidP="000E05BE">
            <w:pPr>
              <w:spacing w:after="0" w:line="240" w:lineRule="auto"/>
              <w:rPr>
                <w:rFonts w:ascii="Calibri" w:eastAsia="Calibri" w:hAnsi="Calibri" w:cs="Calibri"/>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5D35BD" w14:textId="77777777" w:rsidR="00675601" w:rsidRPr="000F0AF2" w:rsidRDefault="00675601" w:rsidP="000E05BE">
            <w:pPr>
              <w:spacing w:after="0" w:line="240" w:lineRule="auto"/>
              <w:rPr>
                <w:rFonts w:ascii="Calibri" w:eastAsia="Calibri" w:hAnsi="Calibri" w:cs="Calibri"/>
                <w:color w:val="000000"/>
                <w:sz w:val="16"/>
                <w:szCs w:val="16"/>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E38FD2" w14:textId="77777777" w:rsidR="00675601" w:rsidRPr="000F0AF2" w:rsidRDefault="00675601" w:rsidP="000E05BE">
            <w:pPr>
              <w:spacing w:after="0" w:line="240" w:lineRule="auto"/>
              <w:rPr>
                <w:rFonts w:ascii="Calibri" w:eastAsia="Calibri" w:hAnsi="Calibri" w:cs="Calibri"/>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112C53" w14:textId="77777777" w:rsidR="00675601" w:rsidRPr="000F0AF2" w:rsidRDefault="00675601" w:rsidP="000E05BE">
            <w:pPr>
              <w:spacing w:after="0" w:line="240" w:lineRule="auto"/>
              <w:rPr>
                <w:rFonts w:ascii="Calibri" w:eastAsia="Calibri" w:hAnsi="Calibri" w:cs="Calibri"/>
                <w:color w:val="000000"/>
                <w:sz w:val="16"/>
                <w:szCs w:val="16"/>
              </w:rPr>
            </w:pPr>
          </w:p>
        </w:tc>
      </w:tr>
      <w:tr w:rsidR="00675601" w:rsidRPr="000F0AF2" w14:paraId="1F981F5D" w14:textId="77777777" w:rsidTr="000E05BE">
        <w:trPr>
          <w:trHeight w:val="300"/>
        </w:trPr>
        <w:tc>
          <w:tcPr>
            <w:tcW w:w="3250"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4801470D" w14:textId="77777777" w:rsidR="00675601" w:rsidRPr="000F0AF2" w:rsidRDefault="00675601" w:rsidP="000E05BE">
            <w:pPr>
              <w:spacing w:after="0" w:line="240" w:lineRule="auto"/>
              <w:jc w:val="center"/>
              <w:rPr>
                <w:rFonts w:ascii="Calibri" w:hAnsi="Calibri" w:cs="Calibri"/>
                <w:b/>
                <w:color w:val="FFFFFF"/>
                <w:sz w:val="16"/>
                <w:szCs w:val="16"/>
              </w:rPr>
            </w:pPr>
          </w:p>
        </w:tc>
        <w:tc>
          <w:tcPr>
            <w:tcW w:w="264" w:type="dxa"/>
            <w:tcBorders>
              <w:top w:val="single" w:sz="4" w:space="0" w:color="000000"/>
              <w:left w:val="nil"/>
              <w:bottom w:val="nil"/>
              <w:right w:val="nil"/>
            </w:tcBorders>
            <w:shd w:val="clear" w:color="auto" w:fill="auto"/>
            <w:vAlign w:val="bottom"/>
          </w:tcPr>
          <w:p w14:paraId="740F89FF" w14:textId="77777777" w:rsidR="00675601" w:rsidRPr="000F0AF2" w:rsidRDefault="00675601" w:rsidP="000E05BE">
            <w:pPr>
              <w:spacing w:after="0" w:line="240" w:lineRule="auto"/>
              <w:rPr>
                <w:rFonts w:ascii="Calibri" w:eastAsia="Calibri" w:hAnsi="Calibri" w:cs="Calibri"/>
                <w:color w:val="000000"/>
                <w:sz w:val="16"/>
                <w:szCs w:val="16"/>
              </w:rPr>
            </w:pPr>
          </w:p>
        </w:tc>
        <w:tc>
          <w:tcPr>
            <w:tcW w:w="3394"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132DF865" w14:textId="77777777" w:rsidR="00675601" w:rsidRPr="000F0AF2" w:rsidRDefault="00675601" w:rsidP="000E05BE">
            <w:pPr>
              <w:spacing w:after="0" w:line="240" w:lineRule="auto"/>
              <w:jc w:val="center"/>
              <w:rPr>
                <w:rFonts w:ascii="Calibri" w:hAnsi="Calibri" w:cs="Calibri"/>
                <w:b/>
                <w:color w:val="FFFFFF"/>
                <w:sz w:val="16"/>
                <w:szCs w:val="16"/>
              </w:rPr>
            </w:pPr>
          </w:p>
        </w:tc>
        <w:tc>
          <w:tcPr>
            <w:tcW w:w="264" w:type="dxa"/>
            <w:tcBorders>
              <w:top w:val="single" w:sz="4" w:space="0" w:color="000000"/>
              <w:left w:val="nil"/>
              <w:bottom w:val="nil"/>
              <w:right w:val="nil"/>
            </w:tcBorders>
            <w:shd w:val="clear" w:color="auto" w:fill="auto"/>
            <w:vAlign w:val="bottom"/>
          </w:tcPr>
          <w:p w14:paraId="659EFECD" w14:textId="77777777" w:rsidR="00675601" w:rsidRPr="000F0AF2" w:rsidRDefault="00675601" w:rsidP="000E05BE">
            <w:pPr>
              <w:spacing w:after="0" w:line="240" w:lineRule="auto"/>
              <w:rPr>
                <w:rFonts w:ascii="Calibri" w:eastAsia="Calibri" w:hAnsi="Calibri" w:cs="Calibri"/>
                <w:color w:val="000000"/>
                <w:sz w:val="16"/>
                <w:szCs w:val="16"/>
              </w:rPr>
            </w:pPr>
          </w:p>
        </w:tc>
        <w:tc>
          <w:tcPr>
            <w:tcW w:w="3515"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1FA1DC96" w14:textId="77777777" w:rsidR="00675601" w:rsidRPr="000F0AF2" w:rsidRDefault="00675601" w:rsidP="000E05BE">
            <w:pPr>
              <w:spacing w:after="0" w:line="240" w:lineRule="auto"/>
              <w:jc w:val="center"/>
              <w:rPr>
                <w:rFonts w:ascii="Calibri" w:hAnsi="Calibri" w:cs="Calibri"/>
                <w:b/>
                <w:color w:val="FFFFFF"/>
                <w:sz w:val="16"/>
                <w:szCs w:val="16"/>
              </w:rPr>
            </w:pPr>
          </w:p>
        </w:tc>
      </w:tr>
      <w:tr w:rsidR="00675601" w:rsidRPr="000F0AF2" w14:paraId="7639E76F"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29F80775"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78" w:type="dxa"/>
            <w:tcBorders>
              <w:top w:val="nil"/>
              <w:left w:val="nil"/>
              <w:bottom w:val="single" w:sz="8" w:space="0" w:color="000000"/>
              <w:right w:val="single" w:sz="8" w:space="0" w:color="000000"/>
            </w:tcBorders>
            <w:shd w:val="clear" w:color="auto" w:fill="B7DEE8"/>
            <w:vAlign w:val="center"/>
          </w:tcPr>
          <w:p w14:paraId="2B42D0B9"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B7DEE8"/>
            <w:vAlign w:val="center"/>
          </w:tcPr>
          <w:p w14:paraId="3D4E0C0B"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B7DEE8"/>
            <w:vAlign w:val="center"/>
          </w:tcPr>
          <w:p w14:paraId="7630DCBB"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4B90F0DD"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B7DEE8"/>
            <w:vAlign w:val="center"/>
          </w:tcPr>
          <w:p w14:paraId="12751CBD"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B7DEE8"/>
            <w:vAlign w:val="center"/>
          </w:tcPr>
          <w:p w14:paraId="31DC38F5" w14:textId="77777777" w:rsidR="00675601" w:rsidRPr="000F0AF2" w:rsidRDefault="00675601" w:rsidP="000E05BE">
            <w:pPr>
              <w:spacing w:after="0" w:line="240" w:lineRule="auto"/>
              <w:jc w:val="center"/>
              <w:rPr>
                <w:rFonts w:ascii="Calibri" w:hAnsi="Calibri" w:cs="Calibri"/>
                <w:b/>
                <w:color w:val="000000"/>
                <w:sz w:val="16"/>
                <w:szCs w:val="16"/>
              </w:rPr>
            </w:pPr>
          </w:p>
        </w:tc>
        <w:tc>
          <w:tcPr>
            <w:tcW w:w="264" w:type="dxa"/>
            <w:tcBorders>
              <w:top w:val="nil"/>
              <w:left w:val="nil"/>
              <w:bottom w:val="nil"/>
              <w:right w:val="nil"/>
            </w:tcBorders>
            <w:shd w:val="clear" w:color="auto" w:fill="auto"/>
            <w:vAlign w:val="bottom"/>
          </w:tcPr>
          <w:p w14:paraId="6881CE9E"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56E06567"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96" w:type="dxa"/>
            <w:tcBorders>
              <w:top w:val="nil"/>
              <w:left w:val="nil"/>
              <w:bottom w:val="single" w:sz="8" w:space="0" w:color="000000"/>
              <w:right w:val="single" w:sz="8" w:space="0" w:color="000000"/>
            </w:tcBorders>
            <w:shd w:val="clear" w:color="auto" w:fill="B7DEE8"/>
            <w:vAlign w:val="center"/>
          </w:tcPr>
          <w:p w14:paraId="799F10BB"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B7DEE8"/>
            <w:vAlign w:val="center"/>
          </w:tcPr>
          <w:p w14:paraId="6651E0D9"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B7DEE8"/>
            <w:vAlign w:val="center"/>
          </w:tcPr>
          <w:p w14:paraId="6E2BDC0A"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23A56B76"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B7DEE8"/>
            <w:vAlign w:val="center"/>
          </w:tcPr>
          <w:p w14:paraId="1C186337"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6EA2E42F" w14:textId="77777777" w:rsidR="00675601" w:rsidRPr="000F0AF2" w:rsidRDefault="00675601" w:rsidP="000E05BE">
            <w:pPr>
              <w:spacing w:after="0" w:line="240" w:lineRule="auto"/>
              <w:jc w:val="center"/>
              <w:rPr>
                <w:rFonts w:ascii="Calibri" w:hAnsi="Calibri" w:cs="Calibri"/>
                <w:b/>
                <w:color w:val="000000"/>
                <w:sz w:val="16"/>
                <w:szCs w:val="16"/>
              </w:rPr>
            </w:pPr>
          </w:p>
        </w:tc>
        <w:tc>
          <w:tcPr>
            <w:tcW w:w="264" w:type="dxa"/>
            <w:tcBorders>
              <w:top w:val="nil"/>
              <w:left w:val="nil"/>
              <w:bottom w:val="nil"/>
              <w:right w:val="nil"/>
            </w:tcBorders>
            <w:shd w:val="clear" w:color="auto" w:fill="auto"/>
            <w:vAlign w:val="bottom"/>
          </w:tcPr>
          <w:p w14:paraId="7A18C98B"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23F8DE0C" w14:textId="77777777" w:rsidR="00675601" w:rsidRPr="000F0AF2" w:rsidRDefault="00675601" w:rsidP="000E05BE">
            <w:pPr>
              <w:spacing w:after="0" w:line="240" w:lineRule="auto"/>
              <w:jc w:val="center"/>
              <w:rPr>
                <w:rFonts w:ascii="Calibri" w:hAnsi="Calibri" w:cs="Calibri"/>
                <w:b/>
                <w:color w:val="000000"/>
                <w:sz w:val="18"/>
                <w:szCs w:val="18"/>
              </w:rPr>
            </w:pPr>
          </w:p>
        </w:tc>
        <w:tc>
          <w:tcPr>
            <w:tcW w:w="685" w:type="dxa"/>
            <w:tcBorders>
              <w:top w:val="nil"/>
              <w:left w:val="nil"/>
              <w:bottom w:val="single" w:sz="8" w:space="0" w:color="000000"/>
              <w:right w:val="single" w:sz="8" w:space="0" w:color="000000"/>
            </w:tcBorders>
            <w:shd w:val="clear" w:color="auto" w:fill="B7DEE8"/>
            <w:vAlign w:val="center"/>
          </w:tcPr>
          <w:p w14:paraId="1D6B3247"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34747EF2"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7436E9BF"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79B22A70"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10" w:type="dxa"/>
            <w:tcBorders>
              <w:top w:val="nil"/>
              <w:left w:val="nil"/>
              <w:bottom w:val="single" w:sz="8" w:space="0" w:color="000000"/>
              <w:right w:val="single" w:sz="8" w:space="0" w:color="000000"/>
            </w:tcBorders>
            <w:shd w:val="clear" w:color="auto" w:fill="B7DEE8"/>
            <w:vAlign w:val="center"/>
          </w:tcPr>
          <w:p w14:paraId="4312F3D0"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49204668" w14:textId="77777777" w:rsidR="00675601" w:rsidRPr="000F0AF2" w:rsidRDefault="00675601" w:rsidP="000E05BE">
            <w:pPr>
              <w:spacing w:after="0" w:line="240" w:lineRule="auto"/>
              <w:jc w:val="center"/>
              <w:rPr>
                <w:rFonts w:ascii="Calibri" w:hAnsi="Calibri" w:cs="Calibri"/>
                <w:b/>
                <w:color w:val="000000"/>
                <w:sz w:val="18"/>
                <w:szCs w:val="18"/>
              </w:rPr>
            </w:pPr>
          </w:p>
        </w:tc>
      </w:tr>
      <w:tr w:rsidR="00675601" w:rsidRPr="000F0AF2" w14:paraId="4B3D6BE1"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26707D7E"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448B217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288FB22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2BB1D5B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6061722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1565086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5FFF2C48"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5B52A517"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C944285"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2EC88FA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F3BE15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1741BBF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4FD51DB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3DE1E2A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1DC0ED19"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D54960D"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10D2C85"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71719BD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E7489C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47D69AA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EF76F6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4578A1F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3FEB9199"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047D0AA5"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E6073A7"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25418A2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5E5D2A9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737E6C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769E41A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3049953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11ED0D1C"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4E1CA744"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3C49A91B"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70E93CA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3EC80C2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1B875DBC"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3323AACC"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7A5C221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3B956962"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6DF8ACF1"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780F794E"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4ADAAF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583679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6D29103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B603FC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167BDD3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8E21645"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06A9F47A"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4C0E0A8C"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51B775F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634C3FF"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14FC38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5C0C431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D75D22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C0BAFA9"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375E8E2F"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418165DC"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1C2D790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1788955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6DD5693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F31670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54B271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F26FD6F"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15D57CFE"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3A28E4E1"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4DE165F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B110FC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3897A38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C69688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62DAFD5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636FD8E"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250486D1"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41148F2A"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4CC5037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3D23CC5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21622D9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4E7B145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62C7AFA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21A9C0E1"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8594837"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64341C9A"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3E3A29B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8604A2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1094B6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C9E7FB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47966C6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0C9269F"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6FDB89FC"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54497BDC"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222195B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D7A664C"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BB36E5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D9DD04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7A4B521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3698F53A"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2FAB93AF"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39B4C41C"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66D44B40"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7957B15C"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43C11D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7F84D22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257ED75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E1909CB" w14:textId="77777777" w:rsidR="00675601" w:rsidRPr="000F0AF2" w:rsidRDefault="00675601" w:rsidP="000E05BE">
            <w:pPr>
              <w:spacing w:after="0" w:line="240" w:lineRule="auto"/>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71995FA6"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23F75845"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6302175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62477C3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6B75289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8A3F8B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5882FE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4A2CB6C"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1462B68B"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2A01B0D7"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1DE9E06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3051AC8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48546ED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6A2DFA7C" w14:textId="77777777" w:rsidR="00675601" w:rsidRPr="000F0AF2" w:rsidRDefault="00675601" w:rsidP="000E05BE">
            <w:pPr>
              <w:spacing w:after="0" w:line="240" w:lineRule="auto"/>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EF5DF6"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9F463F4" w14:textId="77777777" w:rsidR="00675601" w:rsidRPr="000F0AF2" w:rsidRDefault="00675601" w:rsidP="000E05BE">
            <w:pPr>
              <w:spacing w:after="0" w:line="240" w:lineRule="auto"/>
              <w:rPr>
                <w:rFonts w:ascii="Calibri" w:hAnsi="Calibri" w:cs="Calibri"/>
                <w:color w:val="000000"/>
                <w:sz w:val="16"/>
                <w:szCs w:val="16"/>
              </w:rPr>
            </w:pPr>
          </w:p>
        </w:tc>
      </w:tr>
      <w:tr w:rsidR="00675601" w:rsidRPr="000F0AF2" w14:paraId="31E3E73E" w14:textId="77777777" w:rsidTr="000E05BE">
        <w:trPr>
          <w:trHeight w:val="300"/>
        </w:trPr>
        <w:tc>
          <w:tcPr>
            <w:tcW w:w="325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644D7252" w14:textId="77777777" w:rsidR="00675601" w:rsidRPr="000F0AF2" w:rsidRDefault="00675601" w:rsidP="000E05BE">
            <w:pPr>
              <w:spacing w:after="0" w:line="240" w:lineRule="auto"/>
              <w:jc w:val="center"/>
              <w:rPr>
                <w:rFonts w:ascii="Calibri" w:hAnsi="Calibri" w:cs="Calibri"/>
                <w:b/>
                <w:color w:val="FFFFFF"/>
                <w:sz w:val="16"/>
                <w:szCs w:val="16"/>
              </w:rPr>
            </w:pPr>
          </w:p>
        </w:tc>
        <w:tc>
          <w:tcPr>
            <w:tcW w:w="264" w:type="dxa"/>
            <w:tcBorders>
              <w:top w:val="nil"/>
              <w:left w:val="nil"/>
              <w:bottom w:val="nil"/>
              <w:right w:val="nil"/>
            </w:tcBorders>
            <w:shd w:val="clear" w:color="auto" w:fill="auto"/>
            <w:vAlign w:val="bottom"/>
          </w:tcPr>
          <w:p w14:paraId="0A279427" w14:textId="77777777" w:rsidR="00675601" w:rsidRPr="000F0AF2" w:rsidRDefault="00675601" w:rsidP="000E05BE">
            <w:pPr>
              <w:spacing w:after="0" w:line="240" w:lineRule="auto"/>
              <w:rPr>
                <w:rFonts w:ascii="Calibri" w:eastAsia="Calibri" w:hAnsi="Calibri" w:cs="Calibri"/>
                <w:color w:val="000000"/>
                <w:sz w:val="16"/>
                <w:szCs w:val="16"/>
              </w:rPr>
            </w:pPr>
          </w:p>
        </w:tc>
        <w:tc>
          <w:tcPr>
            <w:tcW w:w="3394"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2B6B3FE9" w14:textId="77777777" w:rsidR="00675601" w:rsidRPr="000F0AF2" w:rsidRDefault="00675601" w:rsidP="000E05BE">
            <w:pPr>
              <w:spacing w:after="0" w:line="240" w:lineRule="auto"/>
              <w:jc w:val="center"/>
              <w:rPr>
                <w:rFonts w:ascii="Calibri" w:hAnsi="Calibri" w:cs="Calibri"/>
                <w:b/>
                <w:color w:val="FFFFFF"/>
                <w:sz w:val="16"/>
                <w:szCs w:val="16"/>
              </w:rPr>
            </w:pPr>
          </w:p>
        </w:tc>
        <w:tc>
          <w:tcPr>
            <w:tcW w:w="264" w:type="dxa"/>
            <w:tcBorders>
              <w:top w:val="nil"/>
              <w:left w:val="nil"/>
              <w:bottom w:val="nil"/>
              <w:right w:val="nil"/>
            </w:tcBorders>
            <w:shd w:val="clear" w:color="auto" w:fill="auto"/>
            <w:vAlign w:val="bottom"/>
          </w:tcPr>
          <w:p w14:paraId="4C7F99C5" w14:textId="77777777" w:rsidR="00675601" w:rsidRPr="000F0AF2" w:rsidRDefault="00675601" w:rsidP="000E05BE">
            <w:pPr>
              <w:spacing w:after="0" w:line="240" w:lineRule="auto"/>
              <w:rPr>
                <w:rFonts w:ascii="Calibri" w:eastAsia="Calibri" w:hAnsi="Calibri" w:cs="Calibri"/>
                <w:color w:val="000000"/>
                <w:sz w:val="16"/>
                <w:szCs w:val="16"/>
              </w:rPr>
            </w:pPr>
          </w:p>
        </w:tc>
        <w:tc>
          <w:tcPr>
            <w:tcW w:w="3515"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563B0962" w14:textId="77777777" w:rsidR="00675601" w:rsidRPr="000F0AF2" w:rsidRDefault="00675601" w:rsidP="000E05BE">
            <w:pPr>
              <w:spacing w:after="0" w:line="240" w:lineRule="auto"/>
              <w:jc w:val="center"/>
              <w:rPr>
                <w:rFonts w:ascii="Calibri" w:hAnsi="Calibri" w:cs="Calibri"/>
                <w:b/>
                <w:color w:val="FFFFFF"/>
                <w:sz w:val="16"/>
                <w:szCs w:val="16"/>
              </w:rPr>
            </w:pPr>
          </w:p>
        </w:tc>
      </w:tr>
      <w:tr w:rsidR="00675601" w:rsidRPr="000F0AF2" w14:paraId="626E65FE"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0F2B0BEB"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78" w:type="dxa"/>
            <w:tcBorders>
              <w:top w:val="nil"/>
              <w:left w:val="nil"/>
              <w:bottom w:val="single" w:sz="8" w:space="0" w:color="000000"/>
              <w:right w:val="single" w:sz="8" w:space="0" w:color="000000"/>
            </w:tcBorders>
            <w:shd w:val="clear" w:color="auto" w:fill="B7DEE8"/>
            <w:vAlign w:val="center"/>
          </w:tcPr>
          <w:p w14:paraId="0174FA69"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7FB73EEB"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7" w:type="dxa"/>
            <w:tcBorders>
              <w:top w:val="nil"/>
              <w:left w:val="nil"/>
              <w:bottom w:val="single" w:sz="8" w:space="0" w:color="000000"/>
              <w:right w:val="single" w:sz="8" w:space="0" w:color="000000"/>
            </w:tcBorders>
            <w:shd w:val="clear" w:color="auto" w:fill="B7DEE8"/>
            <w:vAlign w:val="center"/>
          </w:tcPr>
          <w:p w14:paraId="33F5C717"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94" w:type="dxa"/>
            <w:tcBorders>
              <w:top w:val="nil"/>
              <w:left w:val="nil"/>
              <w:bottom w:val="single" w:sz="8" w:space="0" w:color="000000"/>
              <w:right w:val="single" w:sz="8" w:space="0" w:color="000000"/>
            </w:tcBorders>
            <w:shd w:val="clear" w:color="auto" w:fill="B7DEE8"/>
            <w:vAlign w:val="center"/>
          </w:tcPr>
          <w:p w14:paraId="76E39D30"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11" w:type="dxa"/>
            <w:tcBorders>
              <w:top w:val="nil"/>
              <w:left w:val="nil"/>
              <w:bottom w:val="single" w:sz="8" w:space="0" w:color="000000"/>
              <w:right w:val="single" w:sz="8" w:space="0" w:color="000000"/>
            </w:tcBorders>
            <w:shd w:val="clear" w:color="auto" w:fill="B7DEE8"/>
            <w:vAlign w:val="center"/>
          </w:tcPr>
          <w:p w14:paraId="1512207E"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73754488" w14:textId="77777777" w:rsidR="00675601" w:rsidRPr="000F0AF2" w:rsidRDefault="00675601" w:rsidP="000E05BE">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74D30F89"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6007FDF8"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96" w:type="dxa"/>
            <w:tcBorders>
              <w:top w:val="nil"/>
              <w:left w:val="nil"/>
              <w:bottom w:val="single" w:sz="8" w:space="0" w:color="000000"/>
              <w:right w:val="single" w:sz="8" w:space="0" w:color="000000"/>
            </w:tcBorders>
            <w:shd w:val="clear" w:color="auto" w:fill="B7DEE8"/>
            <w:vAlign w:val="center"/>
          </w:tcPr>
          <w:p w14:paraId="2DA6EF08"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782CDADF"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6BD59C76"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7CE05A04"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45EA5519"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49CF6D7C" w14:textId="77777777" w:rsidR="00675601" w:rsidRPr="000F0AF2" w:rsidRDefault="00675601" w:rsidP="000E05BE">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35A7F9E0"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0829D953" w14:textId="77777777" w:rsidR="00675601" w:rsidRPr="000F0AF2" w:rsidRDefault="00675601" w:rsidP="000E05BE">
            <w:pPr>
              <w:spacing w:after="0" w:line="240" w:lineRule="auto"/>
              <w:jc w:val="center"/>
              <w:rPr>
                <w:rFonts w:ascii="Calibri" w:hAnsi="Calibri" w:cs="Calibri"/>
                <w:b/>
                <w:color w:val="000000"/>
                <w:sz w:val="18"/>
                <w:szCs w:val="18"/>
              </w:rPr>
            </w:pPr>
          </w:p>
        </w:tc>
        <w:tc>
          <w:tcPr>
            <w:tcW w:w="685" w:type="dxa"/>
            <w:tcBorders>
              <w:top w:val="nil"/>
              <w:left w:val="nil"/>
              <w:bottom w:val="single" w:sz="8" w:space="0" w:color="000000"/>
              <w:right w:val="single" w:sz="8" w:space="0" w:color="000000"/>
            </w:tcBorders>
            <w:shd w:val="clear" w:color="auto" w:fill="B7DEE8"/>
            <w:vAlign w:val="center"/>
          </w:tcPr>
          <w:p w14:paraId="4882FB8D"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63F9251D"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6811C205"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C4D16A8"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10" w:type="dxa"/>
            <w:tcBorders>
              <w:top w:val="nil"/>
              <w:left w:val="nil"/>
              <w:bottom w:val="single" w:sz="8" w:space="0" w:color="000000"/>
              <w:right w:val="single" w:sz="8" w:space="0" w:color="000000"/>
            </w:tcBorders>
            <w:shd w:val="clear" w:color="auto" w:fill="B7DEE8"/>
            <w:vAlign w:val="center"/>
          </w:tcPr>
          <w:p w14:paraId="046AE089"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13348F69" w14:textId="77777777" w:rsidR="00675601" w:rsidRPr="000F0AF2" w:rsidRDefault="00675601" w:rsidP="000E05BE">
            <w:pPr>
              <w:spacing w:after="0" w:line="240" w:lineRule="auto"/>
              <w:jc w:val="center"/>
              <w:rPr>
                <w:rFonts w:ascii="Calibri" w:hAnsi="Calibri" w:cs="Calibri"/>
                <w:b/>
                <w:color w:val="000000"/>
                <w:sz w:val="18"/>
                <w:szCs w:val="18"/>
              </w:rPr>
            </w:pPr>
          </w:p>
        </w:tc>
      </w:tr>
      <w:tr w:rsidR="00675601" w:rsidRPr="000F0AF2" w14:paraId="469C8BB6" w14:textId="77777777" w:rsidTr="000E05BE">
        <w:trPr>
          <w:trHeight w:val="28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404B999D"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2F50FBCB" w14:textId="77777777" w:rsidR="00675601" w:rsidRPr="000F0AF2" w:rsidRDefault="00675601" w:rsidP="000E05BE">
            <w:pPr>
              <w:spacing w:after="0" w:line="240" w:lineRule="auto"/>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50D879D4" w14:textId="77777777" w:rsidR="00675601" w:rsidRPr="000F0AF2" w:rsidRDefault="00675601" w:rsidP="000E05BE">
            <w:pPr>
              <w:spacing w:after="0" w:line="240" w:lineRule="auto"/>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1BC6A71D" w14:textId="77777777" w:rsidR="00675601" w:rsidRPr="000F0AF2" w:rsidRDefault="00675601" w:rsidP="000E05BE">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2F05C8F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BFCA0B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75AEBAFC"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4B485753"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314AD5B5"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1EF5505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44177C9C"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4143B3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72FD4C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71032B3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19EA58B"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5E418C01"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13A4D948"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36306D9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AE9B3F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72A9F0B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C8431D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7678AFB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EFACD24"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15583B07" w14:textId="77777777" w:rsidTr="000E05BE">
        <w:trPr>
          <w:trHeight w:val="24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7EA89057"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23B667E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27BC93A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87886B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12D504A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1120634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228D176C"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19C85D68"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36B42A16"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38BF568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1F6725E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326C75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1BB4BE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95C705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A4F21CF"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58D0D85E"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5F0963A4"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6406E1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0CBFDD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CD6BFC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358833F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453F9D6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34860AC7"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330091DA"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74DD4100"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6713857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72F36EB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7FEAFF1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7549714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1D8B426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27F3746" w14:textId="77777777" w:rsidR="00675601" w:rsidRPr="000F0AF2" w:rsidRDefault="00675601" w:rsidP="000E05BE">
            <w:pPr>
              <w:spacing w:after="0" w:line="240" w:lineRule="auto"/>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65782157"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4CA3E731"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46E9127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7675A2D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19F4DC8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61BC4F4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03B224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79EC773"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31564F76"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57331CAF"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5EE055F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F4ED04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6D981A3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F3195B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2C48F46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5D40CED"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1FEE3111"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37E8230D"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5F956EC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2C8C0D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6A99953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20FE854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F4AB50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50109488"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271EF2F5"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695B7AC4"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7581A24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93B0E9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39AB119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2CFA9A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3AD0C1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0B4C743"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724D1C12"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133ACA5D"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517213F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07413A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023380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22A15A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238D73B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49D41B3"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57A8EFB7"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FDD2621"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320C885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25D869D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7A6077C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61E0DD7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A9E2BE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710608F0"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F91D3DB"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687924FD"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A8CF31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C56E337" w14:textId="77777777" w:rsidR="00675601" w:rsidRPr="000F0AF2" w:rsidRDefault="00675601" w:rsidP="000E05BE">
            <w:pPr>
              <w:spacing w:after="0" w:line="240" w:lineRule="auto"/>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C57ACB8"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A89CC5D" w14:textId="77777777" w:rsidR="00675601" w:rsidRPr="000F0AF2" w:rsidRDefault="00675601" w:rsidP="000E05BE">
            <w:pPr>
              <w:spacing w:after="0" w:line="240" w:lineRule="auto"/>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3371C422"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E7E169B" w14:textId="77777777" w:rsidR="00675601" w:rsidRPr="000F0AF2" w:rsidRDefault="00675601" w:rsidP="000E05BE">
            <w:pPr>
              <w:spacing w:after="0" w:line="240" w:lineRule="auto"/>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36361260"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536BAD16"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64DC186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6AA036F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F68EFD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7C572E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CD5EE6C"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6286B4C" w14:textId="77777777" w:rsidR="00675601" w:rsidRPr="000F0AF2" w:rsidRDefault="00675601" w:rsidP="000E05BE">
            <w:pPr>
              <w:spacing w:after="0" w:line="240" w:lineRule="auto"/>
              <w:rPr>
                <w:rFonts w:ascii="Calibri" w:hAnsi="Calibri" w:cs="Calibri"/>
                <w:color w:val="000000"/>
                <w:sz w:val="16"/>
                <w:szCs w:val="16"/>
              </w:rPr>
            </w:pPr>
          </w:p>
        </w:tc>
      </w:tr>
    </w:tbl>
    <w:p w14:paraId="0654AF91" w14:textId="1CDC0F16" w:rsidR="0057551E" w:rsidRPr="000F0AF2" w:rsidRDefault="0057551E" w:rsidP="0057551E">
      <w:pPr>
        <w:shd w:val="clear" w:color="auto" w:fill="92CDDC"/>
        <w:jc w:val="center"/>
        <w:rPr>
          <w:rFonts w:ascii="Calibri" w:hAnsi="Calibri" w:cs="Calibri"/>
          <w:sz w:val="20"/>
          <w:szCs w:val="20"/>
        </w:rPr>
      </w:pPr>
    </w:p>
    <w:p w14:paraId="548AC0A9" w14:textId="77777777" w:rsidR="0057551E" w:rsidRPr="000F0AF2" w:rsidRDefault="0057551E" w:rsidP="0057551E">
      <w:pPr>
        <w:spacing w:after="0" w:line="240" w:lineRule="auto"/>
        <w:rPr>
          <w:rFonts w:ascii="Calibri" w:hAnsi="Calibri" w:cs="Calibri"/>
          <w:sz w:val="20"/>
          <w:szCs w:val="20"/>
        </w:rPr>
      </w:pPr>
      <w:r w:rsidRPr="000F0AF2">
        <w:rPr>
          <w:rFonts w:ascii="Calibri" w:hAnsi="Calibri" w:cs="Calibri"/>
          <w:noProof/>
        </w:rPr>
        <w:drawing>
          <wp:inline distT="0" distB="0" distL="0" distR="0" wp14:anchorId="4B7412AC" wp14:editId="3EFD1FD5">
            <wp:extent cx="3238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171450"/>
                    </a:xfrm>
                    <a:prstGeom prst="rect">
                      <a:avLst/>
                    </a:prstGeom>
                    <a:noFill/>
                    <a:ln>
                      <a:noFill/>
                    </a:ln>
                  </pic:spPr>
                </pic:pic>
              </a:graphicData>
            </a:graphic>
          </wp:inline>
        </w:drawing>
      </w:r>
      <w:r w:rsidRPr="000F0AF2">
        <w:rPr>
          <w:rFonts w:ascii="Calibri" w:hAnsi="Calibri" w:cs="Calibri"/>
        </w:rPr>
        <w:t>S</w:t>
      </w:r>
      <w:r w:rsidRPr="000F0AF2">
        <w:rPr>
          <w:rFonts w:ascii="Calibri" w:eastAsia="Times New Roman" w:hAnsi="Calibri" w:cs="Calibri"/>
          <w:color w:val="000000"/>
          <w:sz w:val="20"/>
          <w:szCs w:val="20"/>
        </w:rPr>
        <w:t xml:space="preserve">chool Closed/Holiday            </w:t>
      </w:r>
      <w:r w:rsidRPr="000F0AF2">
        <w:rPr>
          <w:rFonts w:ascii="Calibri" w:hAnsi="Calibri" w:cs="Calibri"/>
          <w:noProof/>
        </w:rPr>
        <w:drawing>
          <wp:inline distT="0" distB="0" distL="0" distR="0" wp14:anchorId="0FBB15EF" wp14:editId="1745265A">
            <wp:extent cx="32385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Pr="000F0AF2">
        <w:rPr>
          <w:rFonts w:ascii="Calibri" w:hAnsi="Calibri" w:cs="Calibri"/>
          <w:sz w:val="20"/>
          <w:szCs w:val="20"/>
        </w:rPr>
        <w:t xml:space="preserve">Half Day                                     </w:t>
      </w:r>
      <w:r w:rsidRPr="000F0AF2">
        <w:rPr>
          <w:rFonts w:ascii="Calibri" w:hAnsi="Calibri" w:cs="Calibri"/>
          <w:noProof/>
        </w:rPr>
        <w:drawing>
          <wp:inline distT="0" distB="0" distL="0" distR="0" wp14:anchorId="52DD0AD5" wp14:editId="04F579CE">
            <wp:extent cx="323850"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Pr="000F0AF2">
        <w:rPr>
          <w:rFonts w:ascii="Calibri" w:hAnsi="Calibri" w:cs="Calibri"/>
          <w:sz w:val="20"/>
          <w:szCs w:val="20"/>
        </w:rPr>
        <w:t xml:space="preserve">First and Last Day of School      </w:t>
      </w:r>
    </w:p>
    <w:p w14:paraId="6A0E06A2" w14:textId="77777777" w:rsidR="00AF2652" w:rsidRPr="000F0AF2" w:rsidRDefault="00AF2652" w:rsidP="00F22423">
      <w:pPr>
        <w:pStyle w:val="NoSpacing"/>
        <w:rPr>
          <w:rFonts w:ascii="Calibri" w:hAnsi="Calibri" w:cs="Calibri"/>
        </w:rPr>
      </w:pPr>
    </w:p>
    <w:p w14:paraId="37215CA1" w14:textId="77777777" w:rsidR="00F7056D" w:rsidRPr="000F0AF2" w:rsidRDefault="00F7056D" w:rsidP="00F22423">
      <w:pPr>
        <w:pStyle w:val="NoSpacing"/>
        <w:rPr>
          <w:rFonts w:ascii="Calibri" w:hAnsi="Calibri" w:cs="Calibri"/>
        </w:rPr>
      </w:pPr>
    </w:p>
    <w:p w14:paraId="7DC0342E" w14:textId="77777777" w:rsidR="00C06FF4" w:rsidRDefault="00C06FF4">
      <w:pPr>
        <w:rPr>
          <w:rFonts w:ascii="Calibri" w:hAnsi="Calibri" w:cs="Calibri"/>
          <w:caps/>
          <w:spacing w:val="20"/>
          <w:sz w:val="28"/>
          <w:szCs w:val="28"/>
        </w:rPr>
      </w:pPr>
      <w:bookmarkStart w:id="59" w:name="_Toc329849959"/>
      <w:r>
        <w:rPr>
          <w:rFonts w:ascii="Calibri" w:hAnsi="Calibri" w:cs="Calibri"/>
        </w:rPr>
        <w:br w:type="page"/>
      </w:r>
    </w:p>
    <w:p w14:paraId="4C1E3DA6" w14:textId="5C5BE942" w:rsidR="00C06FF4" w:rsidRPr="00FA7DFE" w:rsidRDefault="00C06FF4" w:rsidP="00C06FF4">
      <w:pPr>
        <w:pStyle w:val="Heading1"/>
        <w:rPr>
          <w:rFonts w:ascii="Calibri" w:hAnsi="Calibri" w:cs="Calibri"/>
          <w:color w:val="000000"/>
        </w:rPr>
      </w:pPr>
      <w:bookmarkStart w:id="60" w:name="_Toc36134026"/>
      <w:bookmarkStart w:id="61" w:name="_Toc93930214"/>
      <w:r>
        <w:rPr>
          <w:rFonts w:ascii="Calibri" w:hAnsi="Calibri" w:cs="Calibri"/>
          <w:color w:val="000000"/>
        </w:rPr>
        <w:lastRenderedPageBreak/>
        <w:t>Schedule C</w:t>
      </w:r>
      <w:r w:rsidRPr="00FA7DFE">
        <w:rPr>
          <w:rFonts w:ascii="Calibri" w:hAnsi="Calibri" w:cs="Calibri"/>
          <w:color w:val="000000"/>
        </w:rPr>
        <w:t>:  Pricing Sheet</w:t>
      </w:r>
      <w:bookmarkEnd w:id="60"/>
      <w:bookmarkEnd w:id="61"/>
    </w:p>
    <w:p w14:paraId="3F2FF713" w14:textId="77777777" w:rsidR="00C06FF4" w:rsidRPr="00FA7DFE" w:rsidRDefault="00C06FF4" w:rsidP="00C06FF4">
      <w:pPr>
        <w:pBdr>
          <w:top w:val="nil"/>
          <w:left w:val="nil"/>
          <w:bottom w:val="nil"/>
          <w:right w:val="nil"/>
          <w:between w:val="nil"/>
        </w:pBdr>
        <w:spacing w:after="0" w:line="240" w:lineRule="auto"/>
        <w:rPr>
          <w:rFonts w:ascii="Calibri" w:hAnsi="Calibri" w:cs="Calibri"/>
          <w:b/>
          <w:color w:val="000000"/>
          <w:sz w:val="20"/>
          <w:szCs w:val="20"/>
        </w:rPr>
      </w:pPr>
      <w:r w:rsidRPr="00FA7DFE">
        <w:rPr>
          <w:rFonts w:ascii="Calibri" w:hAnsi="Calibri" w:cs="Calibri"/>
          <w:b/>
          <w:color w:val="000000"/>
          <w:sz w:val="20"/>
          <w:szCs w:val="20"/>
        </w:rPr>
        <w:t>*Separate atta</w:t>
      </w:r>
      <w:r>
        <w:rPr>
          <w:rFonts w:ascii="Calibri" w:hAnsi="Calibri" w:cs="Calibri"/>
          <w:b/>
          <w:color w:val="000000"/>
          <w:sz w:val="20"/>
          <w:szCs w:val="20"/>
        </w:rPr>
        <w:t>chment to be completed in Excel.</w:t>
      </w:r>
    </w:p>
    <w:p w14:paraId="512D262C" w14:textId="77777777" w:rsidR="00C06FF4" w:rsidRDefault="00C06FF4">
      <w:pPr>
        <w:rPr>
          <w:rFonts w:ascii="Calibri" w:hAnsi="Calibri" w:cs="Calibri"/>
          <w:caps/>
          <w:spacing w:val="20"/>
          <w:sz w:val="28"/>
          <w:szCs w:val="28"/>
        </w:rPr>
      </w:pPr>
    </w:p>
    <w:p w14:paraId="3687FF75" w14:textId="77777777" w:rsidR="00C06FF4" w:rsidRDefault="00C06FF4">
      <w:pPr>
        <w:rPr>
          <w:rFonts w:ascii="Calibri" w:hAnsi="Calibri" w:cs="Calibri"/>
          <w:caps/>
          <w:spacing w:val="20"/>
          <w:sz w:val="28"/>
          <w:szCs w:val="28"/>
        </w:rPr>
      </w:pPr>
      <w:r>
        <w:rPr>
          <w:rFonts w:ascii="Calibri" w:hAnsi="Calibri" w:cs="Calibri"/>
        </w:rPr>
        <w:br w:type="page"/>
      </w:r>
    </w:p>
    <w:p w14:paraId="3A014061" w14:textId="3C022094" w:rsidR="00C06FF4" w:rsidRPr="00D67F4B" w:rsidRDefault="00C06FF4" w:rsidP="00C06FF4">
      <w:pPr>
        <w:pStyle w:val="Heading1"/>
        <w:jc w:val="left"/>
        <w:rPr>
          <w:rFonts w:ascii="Calibri" w:hAnsi="Calibri" w:cs="Calibri"/>
        </w:rPr>
      </w:pPr>
      <w:bookmarkStart w:id="62" w:name="_Toc32586837"/>
      <w:bookmarkStart w:id="63" w:name="_Toc32931038"/>
      <w:bookmarkStart w:id="64" w:name="_Toc36134027"/>
      <w:bookmarkStart w:id="65" w:name="_Toc93930215"/>
      <w:r w:rsidRPr="00A3666F">
        <w:rPr>
          <w:rFonts w:ascii="Calibri" w:hAnsi="Calibri" w:cs="Calibri"/>
          <w:highlight w:val="red"/>
        </w:rPr>
        <w:lastRenderedPageBreak/>
        <w:t xml:space="preserve">ATTACHMENT </w:t>
      </w:r>
      <w:proofErr w:type="gramStart"/>
      <w:r w:rsidRPr="00A3666F">
        <w:rPr>
          <w:rFonts w:ascii="Calibri" w:hAnsi="Calibri" w:cs="Calibri"/>
          <w:highlight w:val="red"/>
        </w:rPr>
        <w:t>A</w:t>
      </w:r>
      <w:r w:rsidR="00A3666F">
        <w:rPr>
          <w:rFonts w:ascii="Calibri" w:hAnsi="Calibri" w:cs="Calibri"/>
          <w:highlight w:val="red"/>
        </w:rPr>
        <w:t xml:space="preserve"> </w:t>
      </w:r>
      <w:r w:rsidR="00A3666F" w:rsidRPr="00A3666F">
        <w:rPr>
          <w:rFonts w:ascii="Calibri" w:hAnsi="Calibri" w:cs="Calibri"/>
          <w:highlight w:val="red"/>
        </w:rPr>
        <w:t xml:space="preserve"> D.C.</w:t>
      </w:r>
      <w:proofErr w:type="gramEnd"/>
      <w:r w:rsidR="00A3666F" w:rsidRPr="00A3666F">
        <w:rPr>
          <w:rFonts w:ascii="Calibri" w:hAnsi="Calibri" w:cs="Calibri"/>
          <w:highlight w:val="red"/>
        </w:rPr>
        <w:t xml:space="preserve"> </w:t>
      </w:r>
      <w:r w:rsidRPr="00A3666F">
        <w:rPr>
          <w:rFonts w:ascii="Calibri" w:hAnsi="Calibri" w:cs="Calibri"/>
          <w:highlight w:val="red"/>
        </w:rPr>
        <w:t>Healthy Schools Act Requirements</w:t>
      </w:r>
      <w:bookmarkEnd w:id="62"/>
      <w:bookmarkEnd w:id="63"/>
      <w:bookmarkEnd w:id="64"/>
      <w:bookmarkEnd w:id="65"/>
    </w:p>
    <w:p w14:paraId="5D0F942A" w14:textId="77777777" w:rsidR="00C06FF4" w:rsidRPr="00D67F4B" w:rsidRDefault="00C06FF4" w:rsidP="00C06FF4">
      <w:pPr>
        <w:pBdr>
          <w:top w:val="nil"/>
          <w:left w:val="nil"/>
          <w:bottom w:val="nil"/>
          <w:right w:val="nil"/>
          <w:between w:val="nil"/>
        </w:pBdr>
        <w:spacing w:after="0" w:line="240" w:lineRule="auto"/>
        <w:ind w:left="720"/>
        <w:jc w:val="center"/>
        <w:rPr>
          <w:rFonts w:ascii="Calibri" w:hAnsi="Calibri" w:cs="Calibri"/>
          <w:color w:val="000000"/>
        </w:rPr>
      </w:pPr>
      <w:r w:rsidRPr="00AF7AEF">
        <w:rPr>
          <w:rFonts w:ascii="Calibri" w:hAnsi="Calibri" w:cs="Calibri"/>
          <w:noProof/>
          <w:color w:val="000000"/>
        </w:rPr>
        <w:drawing>
          <wp:inline distT="0" distB="0" distL="0" distR="0" wp14:anchorId="11AA493C" wp14:editId="4CC836B9">
            <wp:extent cx="2063698" cy="572667"/>
            <wp:effectExtent l="0" t="0" r="0" b="0"/>
            <wp:docPr id="3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063698" cy="572667"/>
                    </a:xfrm>
                    <a:prstGeom prst="rect">
                      <a:avLst/>
                    </a:prstGeom>
                    <a:ln/>
                  </pic:spPr>
                </pic:pic>
              </a:graphicData>
            </a:graphic>
          </wp:inline>
        </w:drawing>
      </w:r>
    </w:p>
    <w:p w14:paraId="39B401AD" w14:textId="77777777" w:rsidR="00C06FF4" w:rsidRPr="00D67F4B" w:rsidRDefault="00C06FF4" w:rsidP="00C06FF4">
      <w:pPr>
        <w:pBdr>
          <w:top w:val="nil"/>
          <w:left w:val="nil"/>
          <w:bottom w:val="nil"/>
          <w:right w:val="nil"/>
          <w:between w:val="nil"/>
        </w:pBdr>
        <w:spacing w:after="0" w:line="240" w:lineRule="auto"/>
        <w:jc w:val="center"/>
        <w:rPr>
          <w:rFonts w:ascii="Calibri" w:hAnsi="Calibri" w:cs="Calibri"/>
          <w:color w:val="000000"/>
        </w:rPr>
      </w:pPr>
    </w:p>
    <w:p w14:paraId="49B10B56" w14:textId="77777777" w:rsidR="00C06FF4" w:rsidRPr="005D360F" w:rsidRDefault="00C06FF4" w:rsidP="00C06FF4">
      <w:pPr>
        <w:spacing w:after="0"/>
        <w:rPr>
          <w:rFonts w:ascii="Calibri" w:hAnsi="Calibri" w:cs="Calibri"/>
          <w:sz w:val="24"/>
          <w:szCs w:val="24"/>
        </w:rPr>
      </w:pPr>
      <w:r w:rsidRPr="0061515C">
        <w:rPr>
          <w:rFonts w:ascii="Calibri" w:hAnsi="Calibri" w:cs="Calibri"/>
          <w:color w:val="000000"/>
        </w:rPr>
        <w:t>Public schools, public charter schools, and National School Lunch Program (NSLP)-participating private schools in the District of Columbia are eligible for the following local meal reimbursements and subsidies (in addition to USDA reimbursements and subsidies), provided that the meals meet all requirements outlined in the Healthy Schools Act of 2010 (HSA), as amended by the Healthy Students Amendment Act of 2018.</w:t>
      </w:r>
      <w:r w:rsidRPr="005D360F">
        <w:rPr>
          <w:rFonts w:ascii="Calibri" w:hAnsi="Calibri" w:cs="Calibri"/>
          <w:sz w:val="24"/>
          <w:szCs w:val="24"/>
        </w:rPr>
        <w:t xml:space="preserve"> </w:t>
      </w:r>
    </w:p>
    <w:p w14:paraId="280CB2A4" w14:textId="77777777" w:rsidR="00C06FF4" w:rsidRPr="0061515C" w:rsidRDefault="00C06FF4" w:rsidP="00C06FF4">
      <w:pPr>
        <w:spacing w:after="0"/>
        <w:rPr>
          <w:rFonts w:ascii="Calibri" w:hAnsi="Calibri" w:cs="Calibri"/>
          <w:color w:val="000000"/>
        </w:rPr>
      </w:pPr>
      <w:r w:rsidRPr="0061515C">
        <w:rPr>
          <w:rFonts w:ascii="Calibri" w:hAnsi="Calibri" w:cs="Calibri"/>
          <w:color w:val="000000"/>
        </w:rPr>
        <w:t xml:space="preserve">The following HSA requirements list will support each eligible School Food Authority (SFA) in complying with these requirements. </w:t>
      </w:r>
    </w:p>
    <w:p w14:paraId="0A2E1399" w14:textId="77777777" w:rsidR="00C06FF4" w:rsidRDefault="00C06FF4" w:rsidP="00C06FF4">
      <w:pPr>
        <w:spacing w:after="0"/>
        <w:rPr>
          <w:rFonts w:ascii="Calibri" w:hAnsi="Calibri" w:cs="Calibri"/>
          <w:color w:val="000000"/>
          <w:sz w:val="24"/>
          <w:szCs w:val="24"/>
        </w:rPr>
      </w:pPr>
    </w:p>
    <w:tbl>
      <w:tblPr>
        <w:tblStyle w:val="TableGrid"/>
        <w:tblW w:w="10800" w:type="dxa"/>
        <w:tblLook w:val="04A0" w:firstRow="1" w:lastRow="0" w:firstColumn="1" w:lastColumn="0" w:noHBand="0" w:noVBand="1"/>
      </w:tblPr>
      <w:tblGrid>
        <w:gridCol w:w="2177"/>
        <w:gridCol w:w="8623"/>
      </w:tblGrid>
      <w:tr w:rsidR="00C06FF4" w14:paraId="345C4E5A" w14:textId="77777777" w:rsidTr="00E77B42">
        <w:tc>
          <w:tcPr>
            <w:tcW w:w="2032" w:type="dxa"/>
            <w:shd w:val="clear" w:color="auto" w:fill="6699FF"/>
          </w:tcPr>
          <w:p w14:paraId="24B29C24" w14:textId="77777777" w:rsidR="00C06FF4" w:rsidRPr="008713E4" w:rsidRDefault="00C06FF4" w:rsidP="00E77B42">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TOPIC AREA</w:t>
            </w:r>
          </w:p>
        </w:tc>
        <w:tc>
          <w:tcPr>
            <w:tcW w:w="8048" w:type="dxa"/>
            <w:shd w:val="clear" w:color="auto" w:fill="6699FF"/>
          </w:tcPr>
          <w:p w14:paraId="731CD675" w14:textId="77777777" w:rsidR="00C06FF4" w:rsidRPr="008713E4" w:rsidRDefault="00C06FF4" w:rsidP="00E77B42">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HSA REQUIREMENT</w:t>
            </w:r>
          </w:p>
        </w:tc>
      </w:tr>
      <w:tr w:rsidR="00C06FF4" w14:paraId="36B44F7F" w14:textId="77777777" w:rsidTr="00E77B42">
        <w:tc>
          <w:tcPr>
            <w:tcW w:w="2032" w:type="dxa"/>
            <w:vMerge w:val="restart"/>
            <w:shd w:val="clear" w:color="auto" w:fill="DDE8FF"/>
            <w:vAlign w:val="center"/>
          </w:tcPr>
          <w:p w14:paraId="5436924F" w14:textId="77777777" w:rsidR="00C06FF4" w:rsidRDefault="00C06FF4" w:rsidP="00E77B42">
            <w:pPr>
              <w:jc w:val="center"/>
              <w:rPr>
                <w:rFonts w:ascii="Calibri" w:hAnsi="Calibri" w:cs="Calibri"/>
                <w:sz w:val="24"/>
                <w:szCs w:val="24"/>
              </w:rPr>
            </w:pPr>
            <w:r>
              <w:rPr>
                <w:rFonts w:ascii="Calibri" w:hAnsi="Calibri" w:cs="Calibri"/>
                <w:sz w:val="24"/>
                <w:szCs w:val="24"/>
              </w:rPr>
              <w:t>NUTRITIOUS MEALS</w:t>
            </w: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06FF4" w:rsidRPr="0061515C" w14:paraId="7E1BD68B" w14:textId="77777777" w:rsidTr="00E77B42">
              <w:trPr>
                <w:trHeight w:val="743"/>
              </w:trPr>
              <w:tc>
                <w:tcPr>
                  <w:tcW w:w="0" w:type="auto"/>
                </w:tcPr>
                <w:p w14:paraId="4C97C2B4" w14:textId="77777777" w:rsidR="00C06FF4" w:rsidRDefault="00C06FF4" w:rsidP="00E77B42">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a vegetarian food option as the main course for breakfast and lunch every day at all grade levels. This option must be rotated daily to avoid repetition and must be clearly labeled or identified as vegetarian. </w:t>
                  </w:r>
                </w:p>
                <w:p w14:paraId="751563B5" w14:textId="77777777" w:rsidR="00C06FF4" w:rsidRPr="0061515C" w:rsidRDefault="00C06FF4" w:rsidP="00E77B42">
                  <w:pPr>
                    <w:autoSpaceDE w:val="0"/>
                    <w:autoSpaceDN w:val="0"/>
                    <w:adjustRightInd w:val="0"/>
                    <w:spacing w:after="0" w:line="240" w:lineRule="auto"/>
                    <w:rPr>
                      <w:rFonts w:ascii="Calibri" w:hAnsi="Calibri" w:cs="Calibri"/>
                      <w:color w:val="000000"/>
                      <w:sz w:val="20"/>
                      <w:szCs w:val="20"/>
                    </w:rPr>
                  </w:pPr>
                </w:p>
                <w:p w14:paraId="509EFB4F" w14:textId="77777777" w:rsidR="00C06FF4" w:rsidRPr="0061515C" w:rsidRDefault="00C06FF4" w:rsidP="00E77B42">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are encouraged to serve plant-based food options as the main course at breakfast and lunch each day to each student. </w:t>
                  </w:r>
                </w:p>
              </w:tc>
            </w:tr>
          </w:tbl>
          <w:p w14:paraId="0D029254" w14:textId="77777777" w:rsidR="00C06FF4" w:rsidRDefault="00C06FF4" w:rsidP="00E77B42">
            <w:pPr>
              <w:rPr>
                <w:rFonts w:ascii="Calibri" w:hAnsi="Calibri" w:cs="Calibri"/>
                <w:sz w:val="24"/>
                <w:szCs w:val="24"/>
              </w:rPr>
            </w:pPr>
          </w:p>
        </w:tc>
      </w:tr>
      <w:tr w:rsidR="00C06FF4" w14:paraId="11F9EBDC" w14:textId="77777777" w:rsidTr="00E77B42">
        <w:tc>
          <w:tcPr>
            <w:tcW w:w="2032" w:type="dxa"/>
            <w:vMerge/>
            <w:shd w:val="clear" w:color="auto" w:fill="DDE8FF"/>
          </w:tcPr>
          <w:p w14:paraId="3E5A90B5" w14:textId="77777777" w:rsidR="00C06FF4" w:rsidRDefault="00C06FF4" w:rsidP="00E77B42">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C06FF4" w:rsidRPr="0061515C" w14:paraId="0CA890C5" w14:textId="77777777" w:rsidTr="00E77B42">
              <w:trPr>
                <w:trHeight w:val="773"/>
              </w:trPr>
              <w:tc>
                <w:tcPr>
                  <w:tcW w:w="0" w:type="auto"/>
                </w:tcPr>
                <w:p w14:paraId="336E33DD" w14:textId="77777777" w:rsidR="00C06FF4" w:rsidRDefault="00C06FF4" w:rsidP="00E77B42">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meals that meet the dietary needs of children with diagnosed medical conditions as required by a licensed physician. </w:t>
                  </w:r>
                </w:p>
                <w:p w14:paraId="25C88366" w14:textId="77777777" w:rsidR="00C06FF4" w:rsidRPr="0061515C" w:rsidRDefault="00C06FF4" w:rsidP="00E77B42">
                  <w:pPr>
                    <w:autoSpaceDE w:val="0"/>
                    <w:autoSpaceDN w:val="0"/>
                    <w:adjustRightInd w:val="0"/>
                    <w:spacing w:after="0" w:line="240" w:lineRule="auto"/>
                    <w:rPr>
                      <w:rFonts w:ascii="Calibri" w:hAnsi="Calibri" w:cs="Calibri"/>
                      <w:color w:val="000000"/>
                      <w:sz w:val="20"/>
                      <w:szCs w:val="20"/>
                    </w:rPr>
                  </w:pPr>
                </w:p>
                <w:p w14:paraId="186598EE" w14:textId="77777777" w:rsidR="00C06FF4" w:rsidRPr="0061515C" w:rsidRDefault="00C06FF4" w:rsidP="00E77B42">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must reasonably accommodate religious and non-medical dietary restrictions. SFAs may not require a student requesting a plant-based or other non-medical dietary accommodations to obtain a note from a doctor. </w:t>
                  </w:r>
                </w:p>
              </w:tc>
            </w:tr>
          </w:tbl>
          <w:p w14:paraId="39C692C9" w14:textId="77777777" w:rsidR="00C06FF4" w:rsidRDefault="00C06FF4" w:rsidP="00E77B42">
            <w:pPr>
              <w:rPr>
                <w:rFonts w:ascii="Calibri" w:hAnsi="Calibri" w:cs="Calibri"/>
                <w:sz w:val="24"/>
                <w:szCs w:val="24"/>
              </w:rPr>
            </w:pPr>
          </w:p>
        </w:tc>
      </w:tr>
      <w:tr w:rsidR="00C06FF4" w14:paraId="391AFBA6" w14:textId="77777777" w:rsidTr="00E77B42">
        <w:tc>
          <w:tcPr>
            <w:tcW w:w="2032" w:type="dxa"/>
            <w:vMerge/>
            <w:shd w:val="clear" w:color="auto" w:fill="DDE8FF"/>
          </w:tcPr>
          <w:p w14:paraId="3BDA0B4C" w14:textId="77777777" w:rsidR="00C06FF4" w:rsidRDefault="00C06FF4" w:rsidP="00E77B42">
            <w:pPr>
              <w:rPr>
                <w:rFonts w:ascii="Calibri" w:hAnsi="Calibri" w:cs="Calibri"/>
                <w:sz w:val="24"/>
                <w:szCs w:val="24"/>
              </w:rPr>
            </w:pPr>
          </w:p>
        </w:tc>
        <w:tc>
          <w:tcPr>
            <w:tcW w:w="8048" w:type="dxa"/>
            <w:shd w:val="clear" w:color="auto" w:fill="DDE8FF"/>
          </w:tcPr>
          <w:p w14:paraId="36F03B2D" w14:textId="77777777" w:rsidR="00C06FF4" w:rsidRPr="003066D0" w:rsidRDefault="00C06FF4" w:rsidP="00E77B42">
            <w:pPr>
              <w:rPr>
                <w:rFonts w:ascii="Calibri" w:hAnsi="Calibri" w:cs="Calibri"/>
                <w:sz w:val="20"/>
                <w:szCs w:val="20"/>
              </w:rPr>
            </w:pPr>
            <w:r>
              <w:rPr>
                <w:rFonts w:ascii="Calibri" w:hAnsi="Calibri" w:cs="Calibri"/>
                <w:sz w:val="20"/>
                <w:szCs w:val="20"/>
              </w:rPr>
              <w:t xml:space="preserve">  </w:t>
            </w:r>
            <w:r w:rsidRPr="003066D0">
              <w:rPr>
                <w:rFonts w:ascii="Calibri" w:hAnsi="Calibri" w:cs="Calibri"/>
                <w:sz w:val="20"/>
                <w:szCs w:val="20"/>
              </w:rPr>
              <w:t>All milk shall be unflavored.</w:t>
            </w:r>
          </w:p>
        </w:tc>
      </w:tr>
      <w:tr w:rsidR="00C06FF4" w14:paraId="19C49CDA" w14:textId="77777777" w:rsidTr="00E77B42">
        <w:tc>
          <w:tcPr>
            <w:tcW w:w="2032" w:type="dxa"/>
            <w:vMerge/>
            <w:shd w:val="clear" w:color="auto" w:fill="DDE8FF"/>
          </w:tcPr>
          <w:p w14:paraId="5B34E206" w14:textId="77777777" w:rsidR="00C06FF4" w:rsidRDefault="00C06FF4" w:rsidP="00E77B42">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C06FF4" w:rsidRPr="002A080E" w14:paraId="41F9A050" w14:textId="77777777" w:rsidTr="00E77B42">
              <w:trPr>
                <w:trHeight w:val="261"/>
              </w:trPr>
              <w:tc>
                <w:tcPr>
                  <w:tcW w:w="0" w:type="auto"/>
                </w:tcPr>
                <w:p w14:paraId="16CFEE67" w14:textId="77777777" w:rsidR="00C06FF4" w:rsidRPr="002A080E" w:rsidRDefault="00C06FF4" w:rsidP="00E77B42">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0"/>
                      <w:szCs w:val="20"/>
                    </w:rPr>
                    <w:t xml:space="preserve">All grain products shall be whole-grain rich, meaning that the product contains at least 50% whole grains and the remaining grains must be enriched. </w:t>
                  </w:r>
                </w:p>
              </w:tc>
            </w:tr>
          </w:tbl>
          <w:p w14:paraId="2087EE10" w14:textId="77777777" w:rsidR="00C06FF4" w:rsidRDefault="00C06FF4" w:rsidP="00E77B42">
            <w:pPr>
              <w:rPr>
                <w:rFonts w:ascii="Calibri" w:hAnsi="Calibri" w:cs="Calibri"/>
                <w:sz w:val="24"/>
                <w:szCs w:val="24"/>
              </w:rPr>
            </w:pPr>
          </w:p>
        </w:tc>
      </w:tr>
      <w:tr w:rsidR="00C06FF4" w14:paraId="70284E0A" w14:textId="77777777" w:rsidTr="00E77B42">
        <w:tc>
          <w:tcPr>
            <w:tcW w:w="2032" w:type="dxa"/>
            <w:vMerge/>
            <w:shd w:val="clear" w:color="auto" w:fill="DDE8FF"/>
          </w:tcPr>
          <w:p w14:paraId="26C22426" w14:textId="77777777" w:rsidR="00C06FF4" w:rsidRDefault="00C06FF4" w:rsidP="00E77B42">
            <w:pPr>
              <w:rPr>
                <w:rFonts w:ascii="Calibri" w:hAnsi="Calibri" w:cs="Calibri"/>
                <w:sz w:val="24"/>
                <w:szCs w:val="24"/>
              </w:rPr>
            </w:pP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06FF4" w:rsidRPr="002A080E" w14:paraId="4DE88CBF" w14:textId="77777777" w:rsidTr="00E77B42">
              <w:trPr>
                <w:trHeight w:val="265"/>
              </w:trPr>
              <w:tc>
                <w:tcPr>
                  <w:tcW w:w="0" w:type="auto"/>
                </w:tcPr>
                <w:p w14:paraId="00F18E31" w14:textId="77777777" w:rsidR="00C06FF4" w:rsidRPr="002A080E" w:rsidRDefault="00C06FF4" w:rsidP="00E77B42">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4"/>
                      <w:szCs w:val="24"/>
                    </w:rPr>
                    <w:t xml:space="preserve"> </w:t>
                  </w:r>
                  <w:r w:rsidRPr="002A080E">
                    <w:rPr>
                      <w:rFonts w:ascii="Calibri" w:hAnsi="Calibri" w:cs="Calibri"/>
                      <w:color w:val="000000"/>
                      <w:sz w:val="20"/>
                      <w:szCs w:val="20"/>
                    </w:rPr>
                    <w:t xml:space="preserve">Schools shall solicit input from students, faculty, and parents through taste tests, comment boxes, surveys, a student nutrition advisory council, or other means, regarding nutritious meals that appeal to students. </w:t>
                  </w:r>
                </w:p>
              </w:tc>
            </w:tr>
          </w:tbl>
          <w:p w14:paraId="6D6C55E6" w14:textId="77777777" w:rsidR="00C06FF4" w:rsidRDefault="00C06FF4" w:rsidP="00E77B42">
            <w:pPr>
              <w:rPr>
                <w:rFonts w:ascii="Calibri" w:hAnsi="Calibri" w:cs="Calibri"/>
                <w:sz w:val="24"/>
                <w:szCs w:val="24"/>
              </w:rPr>
            </w:pPr>
          </w:p>
        </w:tc>
      </w:tr>
      <w:tr w:rsidR="00C06FF4" w14:paraId="7BED8942" w14:textId="77777777" w:rsidTr="00E77B42">
        <w:tc>
          <w:tcPr>
            <w:tcW w:w="2032" w:type="dxa"/>
            <w:vMerge/>
            <w:shd w:val="clear" w:color="auto" w:fill="DDE8FF"/>
          </w:tcPr>
          <w:p w14:paraId="5546CEA4" w14:textId="77777777" w:rsidR="00C06FF4" w:rsidRDefault="00C06FF4" w:rsidP="00E77B42">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6402"/>
            </w:tblGrid>
            <w:tr w:rsidR="00C06FF4" w:rsidRPr="00274E3B" w14:paraId="74969A43" w14:textId="77777777" w:rsidTr="00E77B42">
              <w:trPr>
                <w:trHeight w:val="132"/>
              </w:trPr>
              <w:tc>
                <w:tcPr>
                  <w:tcW w:w="0" w:type="auto"/>
                </w:tcPr>
                <w:p w14:paraId="187250E8" w14:textId="77777777" w:rsidR="00C06FF4" w:rsidRPr="00274E3B" w:rsidRDefault="00C06FF4" w:rsidP="00E77B42">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0"/>
                      <w:szCs w:val="20"/>
                    </w:rPr>
                    <w:t xml:space="preserve">Schools shall promote healthy eating to students, faculty, staff, and parents. </w:t>
                  </w:r>
                </w:p>
              </w:tc>
            </w:tr>
          </w:tbl>
          <w:p w14:paraId="50A8EF34" w14:textId="77777777" w:rsidR="00C06FF4" w:rsidRDefault="00C06FF4" w:rsidP="00E77B42">
            <w:pPr>
              <w:rPr>
                <w:rFonts w:ascii="Calibri" w:hAnsi="Calibri" w:cs="Calibri"/>
                <w:sz w:val="24"/>
                <w:szCs w:val="24"/>
              </w:rPr>
            </w:pPr>
          </w:p>
        </w:tc>
      </w:tr>
      <w:tr w:rsidR="00C06FF4" w14:paraId="05B4493D" w14:textId="77777777" w:rsidTr="00E77B42">
        <w:tc>
          <w:tcPr>
            <w:tcW w:w="2032" w:type="dxa"/>
            <w:vMerge/>
            <w:shd w:val="clear" w:color="auto" w:fill="DDE8FF"/>
          </w:tcPr>
          <w:p w14:paraId="62B7B457" w14:textId="77777777" w:rsidR="00C06FF4" w:rsidRDefault="00C06FF4" w:rsidP="00E77B42">
            <w:pPr>
              <w:rPr>
                <w:rFonts w:ascii="Calibri" w:hAnsi="Calibri" w:cs="Calibri"/>
                <w:sz w:val="24"/>
                <w:szCs w:val="24"/>
              </w:rPr>
            </w:pP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06FF4" w:rsidRPr="00274E3B" w14:paraId="3E3CF9B3" w14:textId="77777777" w:rsidTr="00E77B42">
              <w:trPr>
                <w:trHeight w:val="266"/>
              </w:trPr>
              <w:tc>
                <w:tcPr>
                  <w:tcW w:w="0" w:type="auto"/>
                </w:tcPr>
                <w:p w14:paraId="3C8E681D" w14:textId="77777777" w:rsidR="00C06FF4" w:rsidRPr="00274E3B" w:rsidRDefault="00C06FF4" w:rsidP="00E77B42">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provide at least 30 minutes for students to eat lunch and sufficient time during the lunch period for every student to pass through the food service line. </w:t>
                  </w:r>
                </w:p>
              </w:tc>
            </w:tr>
          </w:tbl>
          <w:p w14:paraId="444427B6" w14:textId="77777777" w:rsidR="00C06FF4" w:rsidRDefault="00C06FF4" w:rsidP="00E77B42">
            <w:pPr>
              <w:rPr>
                <w:rFonts w:ascii="Calibri" w:hAnsi="Calibri" w:cs="Calibri"/>
                <w:sz w:val="24"/>
                <w:szCs w:val="24"/>
              </w:rPr>
            </w:pPr>
          </w:p>
        </w:tc>
      </w:tr>
      <w:tr w:rsidR="00C06FF4" w14:paraId="0F3416C2" w14:textId="77777777" w:rsidTr="00E77B42">
        <w:tc>
          <w:tcPr>
            <w:tcW w:w="2032" w:type="dxa"/>
            <w:vMerge/>
            <w:shd w:val="clear" w:color="auto" w:fill="DDE8FF"/>
          </w:tcPr>
          <w:p w14:paraId="706A4DA6" w14:textId="77777777" w:rsidR="00C06FF4" w:rsidRDefault="00C06FF4" w:rsidP="00E77B42">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C06FF4" w:rsidRPr="00274E3B" w14:paraId="4555E5DF" w14:textId="77777777" w:rsidTr="00E77B42">
              <w:trPr>
                <w:trHeight w:val="261"/>
              </w:trPr>
              <w:tc>
                <w:tcPr>
                  <w:tcW w:w="0" w:type="auto"/>
                </w:tcPr>
                <w:p w14:paraId="3931C4C1" w14:textId="77777777" w:rsidR="00C06FF4" w:rsidRPr="00274E3B" w:rsidRDefault="00C06FF4" w:rsidP="00E77B42">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make cold, filtered water available free to students through water fountains or other means when meals are served. </w:t>
                  </w:r>
                </w:p>
              </w:tc>
            </w:tr>
          </w:tbl>
          <w:p w14:paraId="0B6079FA" w14:textId="77777777" w:rsidR="00C06FF4" w:rsidRDefault="00C06FF4" w:rsidP="00E77B42">
            <w:pPr>
              <w:rPr>
                <w:rFonts w:ascii="Calibri" w:hAnsi="Calibri" w:cs="Calibri"/>
                <w:sz w:val="24"/>
                <w:szCs w:val="24"/>
              </w:rPr>
            </w:pPr>
          </w:p>
        </w:tc>
      </w:tr>
      <w:tr w:rsidR="00C06FF4" w14:paraId="3E4D80F8" w14:textId="77777777" w:rsidTr="00E77B42">
        <w:tc>
          <w:tcPr>
            <w:tcW w:w="2032" w:type="dxa"/>
            <w:vMerge w:val="restart"/>
            <w:shd w:val="clear" w:color="auto" w:fill="DDE8FF"/>
            <w:vAlign w:val="center"/>
          </w:tcPr>
          <w:p w14:paraId="5C59C706" w14:textId="77777777" w:rsidR="00C06FF4" w:rsidRDefault="00C06FF4" w:rsidP="00E77B42">
            <w:pPr>
              <w:jc w:val="center"/>
              <w:rPr>
                <w:rFonts w:ascii="Calibri" w:hAnsi="Calibri" w:cs="Calibri"/>
                <w:sz w:val="24"/>
                <w:szCs w:val="24"/>
              </w:rPr>
            </w:pPr>
            <w:r>
              <w:rPr>
                <w:rFonts w:ascii="Calibri" w:hAnsi="Calibri" w:cs="Calibri"/>
                <w:sz w:val="24"/>
                <w:szCs w:val="24"/>
              </w:rPr>
              <w:t>PRICING</w:t>
            </w:r>
          </w:p>
        </w:tc>
        <w:tc>
          <w:tcPr>
            <w:tcW w:w="8048" w:type="dxa"/>
            <w:shd w:val="clear" w:color="auto" w:fill="DDE8FF"/>
          </w:tcPr>
          <w:p w14:paraId="7B351402" w14:textId="77777777" w:rsidR="00C06FF4" w:rsidRPr="006673EA" w:rsidRDefault="00C06FF4" w:rsidP="00E77B42">
            <w:pPr>
              <w:rPr>
                <w:rFonts w:ascii="Calibri" w:hAnsi="Calibri" w:cs="Calibri"/>
                <w:sz w:val="20"/>
                <w:szCs w:val="20"/>
              </w:rPr>
            </w:pPr>
            <w:r>
              <w:rPr>
                <w:rFonts w:ascii="Calibri" w:hAnsi="Calibri" w:cs="Calibri"/>
                <w:sz w:val="20"/>
                <w:szCs w:val="20"/>
              </w:rPr>
              <w:t xml:space="preserve">  Schools shall offer free breakfast to all students.</w:t>
            </w:r>
          </w:p>
        </w:tc>
      </w:tr>
      <w:tr w:rsidR="00C06FF4" w14:paraId="4189ED02" w14:textId="77777777" w:rsidTr="00E77B42">
        <w:tc>
          <w:tcPr>
            <w:tcW w:w="2032" w:type="dxa"/>
            <w:vMerge/>
            <w:shd w:val="clear" w:color="auto" w:fill="DDE8FF"/>
            <w:vAlign w:val="center"/>
          </w:tcPr>
          <w:p w14:paraId="3E5987D4" w14:textId="77777777" w:rsidR="00C06FF4" w:rsidRDefault="00C06FF4" w:rsidP="00E77B42">
            <w:pPr>
              <w:jc w:val="cente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118"/>
            </w:tblGrid>
            <w:tr w:rsidR="00C06FF4" w:rsidRPr="006673EA" w14:paraId="612318D7" w14:textId="77777777" w:rsidTr="00E77B42">
              <w:trPr>
                <w:trHeight w:val="132"/>
              </w:trPr>
              <w:tc>
                <w:tcPr>
                  <w:tcW w:w="0" w:type="auto"/>
                </w:tcPr>
                <w:p w14:paraId="0BBCB2C6" w14:textId="77777777" w:rsidR="00C06FF4" w:rsidRPr="006673EA" w:rsidRDefault="00C06FF4" w:rsidP="00E77B42">
                  <w:pPr>
                    <w:tabs>
                      <w:tab w:val="left" w:pos="7524"/>
                    </w:tabs>
                    <w:autoSpaceDE w:val="0"/>
                    <w:autoSpaceDN w:val="0"/>
                    <w:adjustRightInd w:val="0"/>
                    <w:spacing w:after="0" w:line="240" w:lineRule="auto"/>
                    <w:rPr>
                      <w:rFonts w:ascii="Calibri" w:hAnsi="Calibri" w:cs="Calibri"/>
                      <w:color w:val="000000"/>
                      <w:sz w:val="20"/>
                      <w:szCs w:val="20"/>
                    </w:rPr>
                  </w:pPr>
                  <w:r w:rsidRPr="006673EA">
                    <w:rPr>
                      <w:rFonts w:ascii="Calibri" w:hAnsi="Calibri" w:cs="Calibri"/>
                      <w:color w:val="000000"/>
                      <w:sz w:val="20"/>
                      <w:szCs w:val="20"/>
                    </w:rPr>
                    <w:t xml:space="preserve">Schools shall not charge students for lunch meals if the student qualifies for reduced-price meals. </w:t>
                  </w:r>
                </w:p>
              </w:tc>
            </w:tr>
          </w:tbl>
          <w:p w14:paraId="1A7CD1D1" w14:textId="77777777" w:rsidR="00C06FF4" w:rsidRDefault="00C06FF4" w:rsidP="00E77B42">
            <w:pPr>
              <w:rPr>
                <w:rFonts w:ascii="Calibri" w:hAnsi="Calibri" w:cs="Calibri"/>
                <w:sz w:val="24"/>
                <w:szCs w:val="24"/>
              </w:rPr>
            </w:pPr>
          </w:p>
        </w:tc>
      </w:tr>
      <w:tr w:rsidR="00C06FF4" w14:paraId="64543118" w14:textId="77777777" w:rsidTr="00E77B42">
        <w:tc>
          <w:tcPr>
            <w:tcW w:w="2032" w:type="dxa"/>
            <w:shd w:val="clear" w:color="auto" w:fill="DDE8FF"/>
            <w:vAlign w:val="center"/>
          </w:tcPr>
          <w:p w14:paraId="63563466" w14:textId="77777777" w:rsidR="00C06FF4" w:rsidRDefault="00C06FF4" w:rsidP="00E77B42">
            <w:pPr>
              <w:jc w:val="center"/>
              <w:rPr>
                <w:rFonts w:ascii="Calibri" w:hAnsi="Calibri" w:cs="Calibri"/>
                <w:sz w:val="24"/>
                <w:szCs w:val="24"/>
              </w:rPr>
            </w:pPr>
            <w:r>
              <w:rPr>
                <w:rFonts w:ascii="Calibri" w:hAnsi="Calibri" w:cs="Calibri"/>
                <w:sz w:val="24"/>
                <w:szCs w:val="24"/>
              </w:rPr>
              <w:t>BREAKFAST SERVING MODELS</w:t>
            </w:r>
          </w:p>
        </w:tc>
        <w:tc>
          <w:tcPr>
            <w:tcW w:w="8048" w:type="dxa"/>
            <w:shd w:val="clear" w:color="auto" w:fill="DDE8FF"/>
          </w:tcPr>
          <w:p w14:paraId="7D25229D" w14:textId="77777777" w:rsidR="00C06FF4" w:rsidRDefault="00C06FF4" w:rsidP="00E77B42">
            <w:pPr>
              <w:pStyle w:val="Default"/>
              <w:rPr>
                <w:sz w:val="20"/>
                <w:szCs w:val="20"/>
              </w:rPr>
            </w:pPr>
            <w:r>
              <w:rPr>
                <w:sz w:val="20"/>
                <w:szCs w:val="20"/>
              </w:rPr>
              <w:t xml:space="preserve">If more than 40% of the students at a school qualify for free or reduced-price meals, and breakfast participation is below 75% of average daily attendance: </w:t>
            </w:r>
          </w:p>
          <w:p w14:paraId="14ADE104" w14:textId="77777777" w:rsidR="00C06FF4" w:rsidRDefault="00C06FF4" w:rsidP="00E77B42">
            <w:pPr>
              <w:pStyle w:val="Default"/>
              <w:rPr>
                <w:sz w:val="20"/>
                <w:szCs w:val="20"/>
              </w:rPr>
            </w:pPr>
            <w:r>
              <w:rPr>
                <w:sz w:val="20"/>
                <w:szCs w:val="20"/>
              </w:rPr>
              <w:t xml:space="preserve">• Elementary schools must offer breakfast in the classroom each </w:t>
            </w:r>
            <w:proofErr w:type="gramStart"/>
            <w:r>
              <w:rPr>
                <w:sz w:val="20"/>
                <w:szCs w:val="20"/>
              </w:rPr>
              <w:t>day.*</w:t>
            </w:r>
            <w:proofErr w:type="gramEnd"/>
            <w:r>
              <w:rPr>
                <w:sz w:val="20"/>
                <w:szCs w:val="20"/>
              </w:rPr>
              <w:t xml:space="preserve"> </w:t>
            </w:r>
          </w:p>
          <w:p w14:paraId="6D9E1338" w14:textId="77777777" w:rsidR="00C06FF4" w:rsidRPr="00136070" w:rsidRDefault="00C06FF4" w:rsidP="00E77B42">
            <w:pPr>
              <w:pStyle w:val="Default"/>
              <w:rPr>
                <w:sz w:val="20"/>
                <w:szCs w:val="20"/>
              </w:rPr>
            </w:pPr>
            <w:r>
              <w:rPr>
                <w:sz w:val="20"/>
                <w:szCs w:val="20"/>
              </w:rPr>
              <w:t xml:space="preserve">• Middle schools and high schools must offer alternative breakfast serving models each day. </w:t>
            </w:r>
          </w:p>
        </w:tc>
      </w:tr>
      <w:tr w:rsidR="00C06FF4" w14:paraId="4B8E518A" w14:textId="77777777" w:rsidTr="00E77B42">
        <w:tc>
          <w:tcPr>
            <w:tcW w:w="2032" w:type="dxa"/>
            <w:vMerge w:val="restart"/>
            <w:shd w:val="clear" w:color="auto" w:fill="DDE8FF"/>
            <w:vAlign w:val="center"/>
          </w:tcPr>
          <w:p w14:paraId="0CEC5956" w14:textId="77777777" w:rsidR="00C06FF4" w:rsidRDefault="00C06FF4" w:rsidP="00E77B42">
            <w:pPr>
              <w:jc w:val="center"/>
              <w:rPr>
                <w:rFonts w:ascii="Calibri" w:hAnsi="Calibri" w:cs="Calibri"/>
                <w:sz w:val="24"/>
                <w:szCs w:val="24"/>
              </w:rPr>
            </w:pPr>
            <w:r>
              <w:rPr>
                <w:rFonts w:ascii="Calibri" w:hAnsi="Calibri" w:cs="Calibri"/>
                <w:sz w:val="24"/>
                <w:szCs w:val="24"/>
              </w:rPr>
              <w:t>PROCUREMENT</w:t>
            </w:r>
          </w:p>
        </w:tc>
        <w:tc>
          <w:tcPr>
            <w:tcW w:w="8048" w:type="dxa"/>
          </w:tcPr>
          <w:p w14:paraId="622BF622" w14:textId="77777777" w:rsidR="00C06FF4" w:rsidRPr="00136070" w:rsidRDefault="00C06FF4" w:rsidP="00E77B42">
            <w:pPr>
              <w:pStyle w:val="Default"/>
              <w:rPr>
                <w:sz w:val="20"/>
                <w:szCs w:val="20"/>
              </w:rPr>
            </w:pPr>
            <w:r>
              <w:rPr>
                <w:sz w:val="20"/>
                <w:szCs w:val="20"/>
              </w:rPr>
              <w:t xml:space="preserve">Schools shall participate in </w:t>
            </w:r>
            <w:hyperlink r:id="rId14" w:history="1">
              <w:r w:rsidRPr="00136070">
                <w:rPr>
                  <w:rStyle w:val="Hyperlink"/>
                  <w:sz w:val="20"/>
                  <w:szCs w:val="20"/>
                </w:rPr>
                <w:t>federal nutritional and food distribution programs</w:t>
              </w:r>
            </w:hyperlink>
            <w:r>
              <w:rPr>
                <w:sz w:val="20"/>
                <w:szCs w:val="20"/>
              </w:rPr>
              <w:t xml:space="preserve"> whenever possible. </w:t>
            </w:r>
          </w:p>
        </w:tc>
      </w:tr>
      <w:tr w:rsidR="00C06FF4" w14:paraId="1E5BB836" w14:textId="77777777" w:rsidTr="00E77B42">
        <w:tc>
          <w:tcPr>
            <w:tcW w:w="2032" w:type="dxa"/>
            <w:vMerge/>
            <w:shd w:val="clear" w:color="auto" w:fill="DDE8FF"/>
          </w:tcPr>
          <w:p w14:paraId="2DDAF725" w14:textId="77777777" w:rsidR="00C06FF4" w:rsidRDefault="00C06FF4" w:rsidP="00E77B42">
            <w:pPr>
              <w:rPr>
                <w:rFonts w:ascii="Calibri" w:hAnsi="Calibri" w:cs="Calibri"/>
                <w:sz w:val="24"/>
                <w:szCs w:val="24"/>
              </w:rPr>
            </w:pPr>
          </w:p>
        </w:tc>
        <w:tc>
          <w:tcPr>
            <w:tcW w:w="8048" w:type="dxa"/>
            <w:shd w:val="clear" w:color="auto" w:fill="DDE8FF"/>
          </w:tcPr>
          <w:p w14:paraId="44482261" w14:textId="77777777" w:rsidR="00C06FF4" w:rsidRPr="00136070" w:rsidRDefault="00C06FF4" w:rsidP="00E77B42">
            <w:pPr>
              <w:pStyle w:val="Default"/>
              <w:rPr>
                <w:sz w:val="20"/>
                <w:szCs w:val="20"/>
              </w:rPr>
            </w:pPr>
            <w:r>
              <w:rPr>
                <w:sz w:val="20"/>
                <w:szCs w:val="20"/>
              </w:rPr>
              <w:t xml:space="preserve">Schools are encouraged to procure food in a manner consistent with the Good Food Purchasing Program’s (GFPP) core values. </w:t>
            </w:r>
          </w:p>
        </w:tc>
      </w:tr>
      <w:tr w:rsidR="00C06FF4" w14:paraId="0ACB2FD1" w14:textId="77777777" w:rsidTr="00E77B42">
        <w:tc>
          <w:tcPr>
            <w:tcW w:w="2032" w:type="dxa"/>
            <w:vMerge/>
            <w:shd w:val="clear" w:color="auto" w:fill="DDE8FF"/>
          </w:tcPr>
          <w:p w14:paraId="3FB6A258" w14:textId="77777777" w:rsidR="00C06FF4" w:rsidRDefault="00C06FF4" w:rsidP="00E77B42">
            <w:pPr>
              <w:rPr>
                <w:rFonts w:ascii="Calibri" w:hAnsi="Calibri" w:cs="Calibri"/>
                <w:sz w:val="24"/>
                <w:szCs w:val="24"/>
              </w:rPr>
            </w:pPr>
          </w:p>
        </w:tc>
        <w:tc>
          <w:tcPr>
            <w:tcW w:w="8048" w:type="dxa"/>
          </w:tcPr>
          <w:p w14:paraId="5C7EE2AF" w14:textId="77777777" w:rsidR="00C06FF4" w:rsidRPr="00136070" w:rsidRDefault="00C06FF4" w:rsidP="00E77B42">
            <w:pPr>
              <w:pStyle w:val="Default"/>
              <w:rPr>
                <w:sz w:val="20"/>
                <w:szCs w:val="20"/>
              </w:rPr>
            </w:pPr>
            <w:r>
              <w:rPr>
                <w:sz w:val="20"/>
                <w:szCs w:val="20"/>
              </w:rPr>
              <w:t xml:space="preserve">DC Public Schools (DCPS) Central Office shall conduct a GFPP baseline assessment by Dec. 31, 2019. DCPS Central Office shall use findings from the assessment to increase food procurement consistent with the GFPP’s core values. DCPS Central Office must complete a follow-up assessment annually to demonstrate progress toward the GFPP core values. </w:t>
            </w:r>
          </w:p>
        </w:tc>
      </w:tr>
      <w:tr w:rsidR="00C06FF4" w14:paraId="413A9C8A" w14:textId="77777777" w:rsidTr="00E77B42">
        <w:tc>
          <w:tcPr>
            <w:tcW w:w="2032" w:type="dxa"/>
            <w:vMerge w:val="restart"/>
            <w:shd w:val="clear" w:color="auto" w:fill="DDE8FF"/>
            <w:vAlign w:val="center"/>
          </w:tcPr>
          <w:p w14:paraId="2FF6090B" w14:textId="77777777" w:rsidR="00C06FF4" w:rsidRDefault="00C06FF4" w:rsidP="00E77B42">
            <w:pPr>
              <w:jc w:val="center"/>
              <w:rPr>
                <w:rFonts w:ascii="Calibri" w:hAnsi="Calibri" w:cs="Calibri"/>
                <w:sz w:val="24"/>
                <w:szCs w:val="24"/>
              </w:rPr>
            </w:pPr>
            <w:r>
              <w:rPr>
                <w:rFonts w:ascii="Calibri" w:hAnsi="Calibri" w:cs="Calibri"/>
                <w:sz w:val="24"/>
                <w:szCs w:val="24"/>
              </w:rPr>
              <w:t>FARM TO SCHOOL</w:t>
            </w:r>
          </w:p>
        </w:tc>
        <w:tc>
          <w:tcPr>
            <w:tcW w:w="8048" w:type="dxa"/>
            <w:shd w:val="clear" w:color="auto" w:fill="DDE8FF"/>
          </w:tcPr>
          <w:p w14:paraId="0CC5B39B" w14:textId="77777777" w:rsidR="00C06FF4" w:rsidRDefault="00C06FF4" w:rsidP="00E77B42">
            <w:pPr>
              <w:pStyle w:val="Default"/>
              <w:rPr>
                <w:sz w:val="20"/>
                <w:szCs w:val="20"/>
              </w:rPr>
            </w:pPr>
            <w:r>
              <w:rPr>
                <w:sz w:val="20"/>
                <w:szCs w:val="20"/>
              </w:rPr>
              <w:t xml:space="preserve">Schools shall serve locally grown, locally processed, and unprocessed foods from growers engaged in sustainable agriculture practices whenever possible. Preference shall be given to fresh unprocessed agricultural products grown and processed in the District of Columbia, Maryland, and Virginia. </w:t>
            </w:r>
          </w:p>
          <w:p w14:paraId="1787F529" w14:textId="77777777" w:rsidR="00C06FF4" w:rsidRDefault="00C06FF4" w:rsidP="00E77B42">
            <w:pPr>
              <w:pStyle w:val="Default"/>
              <w:rPr>
                <w:sz w:val="20"/>
                <w:szCs w:val="20"/>
              </w:rPr>
            </w:pPr>
            <w:r>
              <w:rPr>
                <w:sz w:val="20"/>
                <w:szCs w:val="20"/>
              </w:rPr>
              <w:t xml:space="preserve">• “Locally grown” means from a grower in Delaware, the District of Columbia, Maryland, New Jersey, North Carolina, Pennsylvania, Virginia, and West Virginia. </w:t>
            </w:r>
          </w:p>
          <w:p w14:paraId="55D4F40B" w14:textId="77777777" w:rsidR="00C06FF4" w:rsidRDefault="00C06FF4" w:rsidP="00E77B42">
            <w:pPr>
              <w:pStyle w:val="Default"/>
              <w:rPr>
                <w:sz w:val="20"/>
                <w:szCs w:val="20"/>
              </w:rPr>
            </w:pPr>
            <w:r>
              <w:rPr>
                <w:sz w:val="20"/>
                <w:szCs w:val="20"/>
              </w:rPr>
              <w:t xml:space="preserve">• “Locally processed” means processed at a facility in Delaware, the District of Columbia, Maryland, New Jersey, North Carolina, Pennsylvania, Virginia, or West Virginia. </w:t>
            </w:r>
          </w:p>
          <w:p w14:paraId="65A33524" w14:textId="77777777" w:rsidR="00C06FF4" w:rsidRPr="004E0F75" w:rsidRDefault="00C06FF4" w:rsidP="00E77B42">
            <w:pPr>
              <w:pStyle w:val="Default"/>
              <w:rPr>
                <w:sz w:val="20"/>
                <w:szCs w:val="20"/>
              </w:rPr>
            </w:pPr>
            <w:r>
              <w:rPr>
                <w:sz w:val="20"/>
                <w:szCs w:val="20"/>
              </w:rPr>
              <w:t xml:space="preserve">• “Unprocessed” means foods that are nearest their whole, raw, and natural state, and contain no artificial flavors or color, synthetic ingredients, chemical preservatives, or dyes. </w:t>
            </w:r>
          </w:p>
        </w:tc>
      </w:tr>
      <w:tr w:rsidR="00C06FF4" w14:paraId="2ED200A6" w14:textId="77777777" w:rsidTr="00E77B42">
        <w:tc>
          <w:tcPr>
            <w:tcW w:w="2032" w:type="dxa"/>
            <w:vMerge/>
            <w:shd w:val="clear" w:color="auto" w:fill="DDE8FF"/>
          </w:tcPr>
          <w:p w14:paraId="00943AA5" w14:textId="77777777" w:rsidR="00C06FF4" w:rsidRDefault="00C06FF4" w:rsidP="00E77B42">
            <w:pPr>
              <w:rPr>
                <w:rFonts w:ascii="Calibri" w:hAnsi="Calibri" w:cs="Calibri"/>
                <w:sz w:val="24"/>
                <w:szCs w:val="24"/>
              </w:rPr>
            </w:pPr>
          </w:p>
        </w:tc>
        <w:tc>
          <w:tcPr>
            <w:tcW w:w="8048" w:type="dxa"/>
          </w:tcPr>
          <w:p w14:paraId="519A7D9E" w14:textId="77777777" w:rsidR="00C06FF4" w:rsidRPr="004E0F75" w:rsidRDefault="00C06FF4" w:rsidP="00E77B42">
            <w:pPr>
              <w:pStyle w:val="Default"/>
              <w:rPr>
                <w:sz w:val="20"/>
                <w:szCs w:val="20"/>
              </w:rPr>
            </w:pPr>
            <w:r>
              <w:rPr>
                <w:sz w:val="20"/>
                <w:szCs w:val="20"/>
              </w:rPr>
              <w:t xml:space="preserve">Each SFA must complete and submit a quarterly Locally Grown Food Item Tracking Log to </w:t>
            </w:r>
            <w:hyperlink r:id="rId15" w:history="1">
              <w:r w:rsidRPr="004E0F75">
                <w:rPr>
                  <w:rStyle w:val="Hyperlink"/>
                  <w:sz w:val="20"/>
                  <w:szCs w:val="20"/>
                </w:rPr>
                <w:t>osse.lg@dc.gov</w:t>
              </w:r>
            </w:hyperlink>
            <w:r>
              <w:rPr>
                <w:sz w:val="20"/>
                <w:szCs w:val="20"/>
              </w:rPr>
              <w:t xml:space="preserve"> in order to receive the local reimbursement of 5 cents.</w:t>
            </w:r>
          </w:p>
        </w:tc>
      </w:tr>
      <w:tr w:rsidR="00C06FF4" w14:paraId="0E361D73" w14:textId="77777777" w:rsidTr="00E77B42">
        <w:tc>
          <w:tcPr>
            <w:tcW w:w="2032" w:type="dxa"/>
            <w:vMerge w:val="restart"/>
            <w:shd w:val="clear" w:color="auto" w:fill="DDE8FF"/>
            <w:vAlign w:val="center"/>
          </w:tcPr>
          <w:p w14:paraId="496FB4F9" w14:textId="77777777" w:rsidR="00C06FF4" w:rsidRDefault="00C06FF4" w:rsidP="00E77B42">
            <w:pPr>
              <w:jc w:val="center"/>
              <w:rPr>
                <w:rFonts w:ascii="Calibri" w:hAnsi="Calibri" w:cs="Calibri"/>
                <w:sz w:val="24"/>
                <w:szCs w:val="24"/>
              </w:rPr>
            </w:pPr>
            <w:r>
              <w:rPr>
                <w:rFonts w:ascii="Calibri" w:hAnsi="Calibri" w:cs="Calibri"/>
                <w:sz w:val="24"/>
                <w:szCs w:val="24"/>
              </w:rPr>
              <w:t>PUBLIC DISCLOSURE</w:t>
            </w: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06FF4" w:rsidRPr="003F1EF4" w14:paraId="5C9B7A78" w14:textId="77777777" w:rsidTr="00E77B42">
              <w:trPr>
                <w:trHeight w:val="138"/>
              </w:trPr>
              <w:tc>
                <w:tcPr>
                  <w:tcW w:w="0" w:type="auto"/>
                </w:tcPr>
                <w:p w14:paraId="5D7E9809" w14:textId="77777777" w:rsidR="00C06FF4" w:rsidRPr="003F1EF4" w:rsidRDefault="00C06FF4" w:rsidP="00E77B42">
                  <w:pPr>
                    <w:autoSpaceDE w:val="0"/>
                    <w:autoSpaceDN w:val="0"/>
                    <w:adjustRightInd w:val="0"/>
                    <w:spacing w:after="0" w:line="240" w:lineRule="auto"/>
                    <w:rPr>
                      <w:rFonts w:ascii="Calibri" w:hAnsi="Calibri" w:cs="Calibri"/>
                      <w:color w:val="000000"/>
                      <w:sz w:val="20"/>
                      <w:szCs w:val="20"/>
                    </w:rPr>
                  </w:pPr>
                  <w:r w:rsidRPr="003F1EF4">
                    <w:rPr>
                      <w:rFonts w:ascii="Calibri" w:hAnsi="Calibri" w:cs="Calibri"/>
                      <w:color w:val="000000"/>
                      <w:sz w:val="20"/>
                      <w:szCs w:val="20"/>
                    </w:rPr>
                    <w:t xml:space="preserve">Schools shall inform families that vegetarian food options and milk alternatives are available upon request. </w:t>
                  </w:r>
                </w:p>
              </w:tc>
            </w:tr>
          </w:tbl>
          <w:p w14:paraId="53B62855" w14:textId="77777777" w:rsidR="00C06FF4" w:rsidRDefault="00C06FF4" w:rsidP="00E77B42">
            <w:pPr>
              <w:rPr>
                <w:rFonts w:ascii="Calibri" w:hAnsi="Calibri" w:cs="Calibri"/>
                <w:sz w:val="24"/>
                <w:szCs w:val="24"/>
              </w:rPr>
            </w:pPr>
          </w:p>
        </w:tc>
      </w:tr>
      <w:tr w:rsidR="00C06FF4" w14:paraId="0FD115D0" w14:textId="77777777" w:rsidTr="00E77B42">
        <w:tc>
          <w:tcPr>
            <w:tcW w:w="2032" w:type="dxa"/>
            <w:vMerge/>
            <w:shd w:val="clear" w:color="auto" w:fill="DDE8FF"/>
          </w:tcPr>
          <w:p w14:paraId="4D146CB7" w14:textId="77777777" w:rsidR="00C06FF4" w:rsidRDefault="00C06FF4" w:rsidP="00E77B42">
            <w:pPr>
              <w:rPr>
                <w:rFonts w:ascii="Calibri" w:hAnsi="Calibri" w:cs="Calibri"/>
                <w:sz w:val="24"/>
                <w:szCs w:val="24"/>
              </w:rPr>
            </w:pPr>
          </w:p>
        </w:tc>
        <w:tc>
          <w:tcPr>
            <w:tcW w:w="8048" w:type="dxa"/>
          </w:tcPr>
          <w:p w14:paraId="239B7B34" w14:textId="77777777" w:rsidR="00C06FF4" w:rsidRDefault="00C06FF4" w:rsidP="00E77B42">
            <w:pPr>
              <w:pStyle w:val="Default"/>
              <w:rPr>
                <w:sz w:val="20"/>
                <w:szCs w:val="20"/>
              </w:rPr>
            </w:pPr>
            <w:r>
              <w:rPr>
                <w:sz w:val="20"/>
                <w:szCs w:val="20"/>
              </w:rPr>
              <w:t xml:space="preserve">Food service providers shall provide the following information to the school and to OSSE upon request: </w:t>
            </w:r>
          </w:p>
          <w:p w14:paraId="1ED241C0" w14:textId="77777777" w:rsidR="00C06FF4" w:rsidRDefault="00C06FF4" w:rsidP="00E77B42">
            <w:pPr>
              <w:pStyle w:val="Default"/>
              <w:rPr>
                <w:sz w:val="20"/>
                <w:szCs w:val="20"/>
              </w:rPr>
            </w:pPr>
            <w:r>
              <w:rPr>
                <w:sz w:val="20"/>
                <w:szCs w:val="20"/>
              </w:rPr>
              <w:t xml:space="preserve">• Breakfast and lunch menus; </w:t>
            </w:r>
          </w:p>
          <w:p w14:paraId="03311DA6" w14:textId="77777777" w:rsidR="00C06FF4" w:rsidRDefault="00C06FF4" w:rsidP="00E77B42">
            <w:pPr>
              <w:pStyle w:val="Default"/>
              <w:rPr>
                <w:sz w:val="20"/>
                <w:szCs w:val="20"/>
              </w:rPr>
            </w:pPr>
            <w:r>
              <w:rPr>
                <w:sz w:val="20"/>
                <w:szCs w:val="20"/>
              </w:rPr>
              <w:t xml:space="preserve">• Nutritional content of each menu item; </w:t>
            </w:r>
          </w:p>
          <w:p w14:paraId="0E4B13F1" w14:textId="77777777" w:rsidR="00C06FF4" w:rsidRDefault="00C06FF4" w:rsidP="00E77B42">
            <w:pPr>
              <w:pStyle w:val="Default"/>
              <w:rPr>
                <w:sz w:val="20"/>
                <w:szCs w:val="20"/>
              </w:rPr>
            </w:pPr>
            <w:r>
              <w:rPr>
                <w:sz w:val="20"/>
                <w:szCs w:val="20"/>
              </w:rPr>
              <w:t xml:space="preserve">• Ingredients for each menu item (if requested by parents/legal guardians); and </w:t>
            </w:r>
          </w:p>
          <w:p w14:paraId="7148C597" w14:textId="77777777" w:rsidR="00C06FF4" w:rsidRPr="00C04902" w:rsidRDefault="00C06FF4" w:rsidP="00E77B42">
            <w:pPr>
              <w:pStyle w:val="Default"/>
              <w:rPr>
                <w:sz w:val="20"/>
                <w:szCs w:val="20"/>
              </w:rPr>
            </w:pPr>
            <w:r>
              <w:rPr>
                <w:sz w:val="20"/>
                <w:szCs w:val="20"/>
              </w:rPr>
              <w:t xml:space="preserve">• Location where fruits and vegetables served in schools are grown and processed. </w:t>
            </w:r>
          </w:p>
        </w:tc>
      </w:tr>
      <w:tr w:rsidR="00C06FF4" w14:paraId="126C1224" w14:textId="77777777" w:rsidTr="00E77B42">
        <w:tc>
          <w:tcPr>
            <w:tcW w:w="2032" w:type="dxa"/>
            <w:vMerge/>
            <w:shd w:val="clear" w:color="auto" w:fill="DDE8FF"/>
          </w:tcPr>
          <w:p w14:paraId="633E8C06" w14:textId="77777777" w:rsidR="00C06FF4" w:rsidRDefault="00C06FF4" w:rsidP="00E77B42">
            <w:pPr>
              <w:rPr>
                <w:rFonts w:ascii="Calibri" w:hAnsi="Calibri" w:cs="Calibri"/>
                <w:sz w:val="24"/>
                <w:szCs w:val="24"/>
              </w:rPr>
            </w:pPr>
          </w:p>
        </w:tc>
        <w:tc>
          <w:tcPr>
            <w:tcW w:w="8048" w:type="dxa"/>
            <w:shd w:val="clear" w:color="auto" w:fill="DDE8FF"/>
          </w:tcPr>
          <w:p w14:paraId="718EBC9C" w14:textId="77777777" w:rsidR="00C06FF4" w:rsidRDefault="00C06FF4" w:rsidP="00E77B42">
            <w:pPr>
              <w:pStyle w:val="Default"/>
              <w:rPr>
                <w:sz w:val="20"/>
                <w:szCs w:val="20"/>
              </w:rPr>
            </w:pPr>
            <w:r>
              <w:rPr>
                <w:sz w:val="20"/>
                <w:szCs w:val="20"/>
              </w:rPr>
              <w:t xml:space="preserve">Schools shall provide the following information in the school’s office, on the school’s website, and to parents and legal guardians upon request: </w:t>
            </w:r>
          </w:p>
          <w:p w14:paraId="0BE6A53C" w14:textId="77777777" w:rsidR="00C06FF4" w:rsidRDefault="00C06FF4" w:rsidP="00E77B42">
            <w:pPr>
              <w:pStyle w:val="Default"/>
              <w:rPr>
                <w:sz w:val="20"/>
                <w:szCs w:val="20"/>
              </w:rPr>
            </w:pPr>
            <w:r>
              <w:rPr>
                <w:sz w:val="20"/>
                <w:szCs w:val="20"/>
              </w:rPr>
              <w:t xml:space="preserve">• Breakfast and lunch menus; </w:t>
            </w:r>
          </w:p>
          <w:p w14:paraId="2A5DAC51" w14:textId="77777777" w:rsidR="00C06FF4" w:rsidRDefault="00C06FF4" w:rsidP="00E77B42">
            <w:pPr>
              <w:pStyle w:val="Default"/>
              <w:rPr>
                <w:sz w:val="20"/>
                <w:szCs w:val="20"/>
              </w:rPr>
            </w:pPr>
            <w:r>
              <w:rPr>
                <w:sz w:val="20"/>
                <w:szCs w:val="20"/>
              </w:rPr>
              <w:t xml:space="preserve">• Nutritional content of each menu item; </w:t>
            </w:r>
          </w:p>
          <w:p w14:paraId="66A857C5" w14:textId="77777777" w:rsidR="00C06FF4" w:rsidRDefault="00C06FF4" w:rsidP="00E77B42">
            <w:pPr>
              <w:pStyle w:val="Default"/>
              <w:rPr>
                <w:sz w:val="20"/>
                <w:szCs w:val="20"/>
              </w:rPr>
            </w:pPr>
            <w:r>
              <w:rPr>
                <w:sz w:val="20"/>
                <w:szCs w:val="20"/>
              </w:rPr>
              <w:t xml:space="preserve">• Ingredients for each menu item (if requested by parents/legal guardians); and </w:t>
            </w:r>
          </w:p>
          <w:p w14:paraId="633C112F" w14:textId="77777777" w:rsidR="00C06FF4" w:rsidRPr="00C04902" w:rsidRDefault="00C06FF4" w:rsidP="00E77B42">
            <w:pPr>
              <w:pStyle w:val="Default"/>
              <w:rPr>
                <w:sz w:val="20"/>
                <w:szCs w:val="20"/>
              </w:rPr>
            </w:pPr>
            <w:r>
              <w:rPr>
                <w:sz w:val="20"/>
                <w:szCs w:val="20"/>
              </w:rPr>
              <w:t xml:space="preserve">• Location where fruits and vegetables served in schools are grown and processed. </w:t>
            </w:r>
          </w:p>
        </w:tc>
      </w:tr>
      <w:tr w:rsidR="00C06FF4" w14:paraId="38CF2B5C" w14:textId="77777777" w:rsidTr="00E77B42">
        <w:tc>
          <w:tcPr>
            <w:tcW w:w="2032" w:type="dxa"/>
            <w:shd w:val="clear" w:color="auto" w:fill="DDE8FF"/>
            <w:vAlign w:val="center"/>
          </w:tcPr>
          <w:p w14:paraId="5700AF4A" w14:textId="77777777" w:rsidR="00C06FF4" w:rsidRDefault="00C06FF4" w:rsidP="00E77B42">
            <w:pPr>
              <w:jc w:val="center"/>
              <w:rPr>
                <w:rFonts w:ascii="Calibri" w:hAnsi="Calibri" w:cs="Calibri"/>
                <w:sz w:val="24"/>
                <w:szCs w:val="24"/>
              </w:rPr>
            </w:pPr>
            <w:r>
              <w:rPr>
                <w:rFonts w:ascii="Calibri" w:hAnsi="Calibri" w:cs="Calibri"/>
                <w:sz w:val="24"/>
                <w:szCs w:val="24"/>
              </w:rPr>
              <w:t>COMPETITIVE FOODS</w:t>
            </w:r>
          </w:p>
        </w:tc>
        <w:tc>
          <w:tcPr>
            <w:tcW w:w="8048" w:type="dxa"/>
          </w:tcPr>
          <w:p w14:paraId="50519D46" w14:textId="77777777" w:rsidR="00C06FF4" w:rsidRDefault="00C06FF4" w:rsidP="00E77B42">
            <w:pPr>
              <w:pStyle w:val="Default"/>
              <w:rPr>
                <w:sz w:val="20"/>
                <w:szCs w:val="20"/>
              </w:rPr>
            </w:pPr>
            <w:r w:rsidRPr="0013656C">
              <w:rPr>
                <w:sz w:val="20"/>
                <w:szCs w:val="20"/>
              </w:rPr>
              <w:t xml:space="preserve">Schools shall not permit third parties, other than school-related organizations and school meal service providers, to sell foods or beverages of any type to students on school property from 90 minutes before the school day begins until 90 minutes after the school day ends. </w:t>
            </w:r>
          </w:p>
          <w:p w14:paraId="660B55C7" w14:textId="77777777" w:rsidR="00C06FF4" w:rsidRPr="0013656C" w:rsidRDefault="00C06FF4" w:rsidP="00E77B42">
            <w:pPr>
              <w:pStyle w:val="Default"/>
              <w:rPr>
                <w:sz w:val="20"/>
                <w:szCs w:val="20"/>
              </w:rPr>
            </w:pPr>
          </w:p>
          <w:p w14:paraId="5BE69AD8" w14:textId="77777777" w:rsidR="00C06FF4" w:rsidRPr="0013656C" w:rsidRDefault="00C06FF4" w:rsidP="00E77B42">
            <w:pPr>
              <w:rPr>
                <w:rFonts w:ascii="Calibri" w:hAnsi="Calibri" w:cs="Calibri"/>
                <w:sz w:val="24"/>
                <w:szCs w:val="24"/>
              </w:rPr>
            </w:pPr>
            <w:r w:rsidRPr="0013656C">
              <w:rPr>
                <w:rFonts w:ascii="Calibri" w:hAnsi="Calibri"/>
                <w:sz w:val="20"/>
                <w:szCs w:val="20"/>
              </w:rPr>
              <w:t xml:space="preserve">Foods and beverages that do not meet the nutritional requirements of the </w:t>
            </w:r>
            <w:hyperlink r:id="rId16" w:history="1">
              <w:r w:rsidRPr="0013656C">
                <w:rPr>
                  <w:rStyle w:val="Hyperlink"/>
                  <w:rFonts w:ascii="Calibri" w:hAnsi="Calibri"/>
                  <w:sz w:val="20"/>
                  <w:szCs w:val="20"/>
                </w:rPr>
                <w:t>NSLP competitive food service and standards</w:t>
              </w:r>
            </w:hyperlink>
            <w:r w:rsidRPr="0013656C">
              <w:rPr>
                <w:rFonts w:ascii="Calibri" w:hAnsi="Calibri"/>
                <w:sz w:val="20"/>
                <w:szCs w:val="20"/>
              </w:rPr>
              <w:t xml:space="preserve"> shall not be used as incentives, prizes, or awards or advertised or marketed through posters, signs, book covers, scorecards, supplies, equipment, or other means.** </w:t>
            </w:r>
          </w:p>
        </w:tc>
      </w:tr>
      <w:tr w:rsidR="00557EDB" w14:paraId="701C170D" w14:textId="77777777" w:rsidTr="00E77B42">
        <w:tc>
          <w:tcPr>
            <w:tcW w:w="2032" w:type="dxa"/>
            <w:shd w:val="clear" w:color="auto" w:fill="DDE8FF"/>
            <w:vAlign w:val="center"/>
          </w:tcPr>
          <w:p w14:paraId="6FD0A9A3" w14:textId="4C555B59" w:rsidR="00557EDB" w:rsidRDefault="00557EDB" w:rsidP="00E77B42">
            <w:pPr>
              <w:jc w:val="center"/>
              <w:rPr>
                <w:rFonts w:ascii="Calibri" w:hAnsi="Calibri" w:cs="Calibri"/>
                <w:sz w:val="24"/>
                <w:szCs w:val="24"/>
              </w:rPr>
            </w:pPr>
            <w:r>
              <w:rPr>
                <w:rFonts w:ascii="Calibri" w:eastAsia="Calibri" w:hAnsi="Calibri" w:cs="Calibri"/>
              </w:rPr>
              <w:t>FOOD AND FOOD PACKAGING WASTE</w:t>
            </w:r>
          </w:p>
        </w:tc>
        <w:tc>
          <w:tcPr>
            <w:tcW w:w="8048" w:type="dxa"/>
          </w:tcPr>
          <w:p w14:paraId="19423C10" w14:textId="77777777" w:rsidR="00557EDB" w:rsidRPr="00582CD8" w:rsidRDefault="00557EDB" w:rsidP="00557EDB">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 xml:space="preserve">Schools shall provide accessory disposable food service ware </w:t>
            </w:r>
            <w:r w:rsidRPr="00582CD8">
              <w:rPr>
                <w:rFonts w:ascii="Calibri" w:eastAsia="Calibri" w:hAnsi="Calibri" w:cs="Calibri"/>
                <w:b/>
                <w:i/>
                <w:sz w:val="20"/>
                <w:szCs w:val="20"/>
              </w:rPr>
              <w:t>only upon request</w:t>
            </w:r>
            <w:r w:rsidRPr="00582CD8">
              <w:rPr>
                <w:rFonts w:ascii="Calibri" w:eastAsia="Calibri" w:hAnsi="Calibri" w:cs="Calibri"/>
                <w:sz w:val="20"/>
                <w:szCs w:val="20"/>
              </w:rPr>
              <w:t xml:space="preserve"> by the student or at a self-serve station. Meals shall not include accessory disposable food service ware unless specifically requested by the student.</w:t>
            </w:r>
          </w:p>
          <w:p w14:paraId="1D06EBF6" w14:textId="77777777" w:rsidR="00557EDB" w:rsidRPr="00582CD8" w:rsidRDefault="00557EDB" w:rsidP="00C01FB4">
            <w:pPr>
              <w:pStyle w:val="NoSpacing"/>
              <w:numPr>
                <w:ilvl w:val="0"/>
                <w:numId w:val="39"/>
              </w:numPr>
              <w:pBdr>
                <w:top w:val="nil"/>
                <w:left w:val="nil"/>
                <w:bottom w:val="nil"/>
                <w:right w:val="nil"/>
                <w:between w:val="nil"/>
              </w:pBdr>
              <w:rPr>
                <w:rFonts w:ascii="Calibri" w:eastAsia="Calibri" w:hAnsi="Calibri" w:cs="Calibri"/>
                <w:sz w:val="20"/>
                <w:szCs w:val="20"/>
              </w:rPr>
            </w:pPr>
            <w:r w:rsidRPr="00582CD8">
              <w:rPr>
                <w:rFonts w:ascii="Calibri" w:eastAsia="Calibri" w:hAnsi="Calibri" w:cs="Calibri"/>
                <w:sz w:val="20"/>
                <w:szCs w:val="20"/>
              </w:rPr>
              <w:t>“Accessory disposable food service ware” means any disposable food service ware, including straws, utensils, condiment cups and packets, cup sleeves, and napkins, that is not used to hold or contain food.</w:t>
            </w:r>
          </w:p>
          <w:p w14:paraId="2D96EE0C" w14:textId="77777777" w:rsidR="00557EDB" w:rsidRPr="00582CD8" w:rsidRDefault="00557EDB" w:rsidP="00557EDB">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Schools are strongly encouraged to establish share tables.</w:t>
            </w:r>
          </w:p>
          <w:p w14:paraId="3308B532" w14:textId="1237063F" w:rsidR="00557EDB" w:rsidRPr="0013656C" w:rsidRDefault="00557EDB" w:rsidP="00C01FB4">
            <w:pPr>
              <w:pStyle w:val="Default"/>
              <w:numPr>
                <w:ilvl w:val="0"/>
                <w:numId w:val="39"/>
              </w:numPr>
              <w:rPr>
                <w:sz w:val="20"/>
                <w:szCs w:val="20"/>
              </w:rPr>
            </w:pPr>
            <w:r w:rsidRPr="00582CD8">
              <w:rPr>
                <w:rFonts w:eastAsia="Calibri"/>
                <w:sz w:val="20"/>
                <w:szCs w:val="20"/>
              </w:rPr>
              <w:t>“Share table” is a location where school community members can place unopened or sealed foods to provide for other community members to take food that would otherwise be thrown away.</w:t>
            </w:r>
          </w:p>
        </w:tc>
      </w:tr>
    </w:tbl>
    <w:p w14:paraId="7EBF288F" w14:textId="77777777" w:rsidR="00C06FF4" w:rsidRPr="008713E4" w:rsidRDefault="00C06FF4" w:rsidP="00C06FF4">
      <w:pPr>
        <w:spacing w:after="0"/>
        <w:rPr>
          <w:rFonts w:ascii="Calibri" w:hAnsi="Calibri" w:cs="Calibri"/>
          <w:sz w:val="24"/>
          <w:szCs w:val="24"/>
        </w:rPr>
      </w:pPr>
    </w:p>
    <w:p w14:paraId="0683E260" w14:textId="20017797" w:rsidR="00C06FF4" w:rsidRPr="0013656C" w:rsidRDefault="00C06FF4" w:rsidP="00C06FF4">
      <w:pPr>
        <w:autoSpaceDE w:val="0"/>
        <w:autoSpaceDN w:val="0"/>
        <w:adjustRightInd w:val="0"/>
        <w:spacing w:after="0" w:line="240" w:lineRule="auto"/>
        <w:rPr>
          <w:rFonts w:ascii="Calibri" w:hAnsi="Calibri" w:cs="Calibri"/>
          <w:color w:val="000000"/>
          <w:sz w:val="20"/>
          <w:szCs w:val="20"/>
        </w:rPr>
      </w:pPr>
      <w:r w:rsidRPr="0013656C">
        <w:rPr>
          <w:rFonts w:ascii="Calibri" w:hAnsi="Calibri" w:cs="Calibri"/>
          <w:color w:val="000000"/>
          <w:sz w:val="20"/>
          <w:szCs w:val="20"/>
        </w:rPr>
        <w:t xml:space="preserve">*Schools may request a waiver for one school year. </w:t>
      </w:r>
    </w:p>
    <w:p w14:paraId="0C902A0F" w14:textId="77777777" w:rsidR="00C06FF4" w:rsidRPr="00AF7AEF" w:rsidRDefault="00C06FF4" w:rsidP="00C06FF4">
      <w:pPr>
        <w:rPr>
          <w:rFonts w:ascii="Calibri" w:hAnsi="Calibri" w:cs="Calibri"/>
        </w:rPr>
      </w:pPr>
      <w:r w:rsidRPr="0013656C">
        <w:rPr>
          <w:rFonts w:ascii="Calibri" w:hAnsi="Calibri" w:cs="Calibri"/>
          <w:color w:val="000000"/>
          <w:sz w:val="20"/>
          <w:szCs w:val="20"/>
        </w:rPr>
        <w:t>** Special exemptions can be requested from OSSE on an infrequent basis.</w:t>
      </w:r>
    </w:p>
    <w:p w14:paraId="1CF6900F" w14:textId="77777777" w:rsidR="00C06FF4" w:rsidRDefault="00C06FF4">
      <w:pPr>
        <w:rPr>
          <w:rFonts w:ascii="Calibri" w:hAnsi="Calibri" w:cs="Calibri"/>
          <w:caps/>
          <w:spacing w:val="20"/>
          <w:sz w:val="28"/>
          <w:szCs w:val="28"/>
        </w:rPr>
      </w:pPr>
    </w:p>
    <w:p w14:paraId="0DA6049C" w14:textId="77777777" w:rsidR="00C06FF4" w:rsidRDefault="00C06FF4">
      <w:pPr>
        <w:rPr>
          <w:rFonts w:ascii="Calibri" w:hAnsi="Calibri" w:cs="Calibri"/>
          <w:caps/>
          <w:spacing w:val="20"/>
          <w:sz w:val="28"/>
          <w:szCs w:val="28"/>
        </w:rPr>
      </w:pPr>
      <w:r>
        <w:rPr>
          <w:rFonts w:ascii="Calibri" w:hAnsi="Calibri" w:cs="Calibri"/>
        </w:rPr>
        <w:br w:type="page"/>
      </w:r>
    </w:p>
    <w:p w14:paraId="15EB55EC" w14:textId="08B3AF68" w:rsidR="006E2EC1" w:rsidRPr="000F0AF2" w:rsidRDefault="006E2EC1" w:rsidP="006E2EC1">
      <w:pPr>
        <w:pStyle w:val="Heading1"/>
        <w:rPr>
          <w:rFonts w:ascii="Calibri" w:hAnsi="Calibri" w:cs="Calibri"/>
          <w:color w:val="auto"/>
        </w:rPr>
      </w:pPr>
      <w:bookmarkStart w:id="66" w:name="_Toc93930216"/>
      <w:r w:rsidRPr="00A3666F">
        <w:rPr>
          <w:rFonts w:ascii="Calibri" w:hAnsi="Calibri" w:cs="Calibri"/>
          <w:color w:val="auto"/>
          <w:highlight w:val="red"/>
        </w:rPr>
        <w:lastRenderedPageBreak/>
        <w:t xml:space="preserve">ATTACHMENT </w:t>
      </w:r>
      <w:proofErr w:type="gramStart"/>
      <w:r w:rsidR="00C06FF4" w:rsidRPr="00A3666F">
        <w:rPr>
          <w:rFonts w:ascii="Calibri" w:hAnsi="Calibri" w:cs="Calibri"/>
          <w:color w:val="auto"/>
          <w:highlight w:val="red"/>
        </w:rPr>
        <w:t>B</w:t>
      </w:r>
      <w:r w:rsidRPr="00A3666F">
        <w:rPr>
          <w:rFonts w:ascii="Calibri" w:hAnsi="Calibri" w:cs="Calibri"/>
          <w:color w:val="auto"/>
          <w:highlight w:val="red"/>
        </w:rPr>
        <w:t xml:space="preserve">  Debarment</w:t>
      </w:r>
      <w:proofErr w:type="gramEnd"/>
      <w:r w:rsidRPr="00A3666F">
        <w:rPr>
          <w:rFonts w:ascii="Calibri" w:hAnsi="Calibri" w:cs="Calibri"/>
          <w:color w:val="auto"/>
          <w:highlight w:val="red"/>
        </w:rPr>
        <w:t xml:space="preserve"> &amp; Suspension</w:t>
      </w:r>
      <w:bookmarkEnd w:id="59"/>
      <w:bookmarkEnd w:id="66"/>
    </w:p>
    <w:p w14:paraId="004BF284" w14:textId="77777777" w:rsidR="0086673A" w:rsidRPr="000F0AF2" w:rsidRDefault="0086673A" w:rsidP="0086673A">
      <w:pPr>
        <w:pStyle w:val="NoSpacing"/>
        <w:rPr>
          <w:rFonts w:ascii="Calibri" w:hAnsi="Calibri" w:cs="Calibri"/>
          <w:sz w:val="18"/>
          <w:szCs w:val="18"/>
        </w:rPr>
      </w:pPr>
      <w:r w:rsidRPr="000F0AF2">
        <w:rPr>
          <w:rFonts w:ascii="Calibri" w:hAnsi="Calibri" w:cs="Calibri"/>
          <w:b/>
          <w:sz w:val="18"/>
          <w:szCs w:val="18"/>
        </w:rPr>
        <w:t>Special Note:</w:t>
      </w:r>
      <w:r w:rsidRPr="000F0AF2">
        <w:rPr>
          <w:rFonts w:ascii="Calibri" w:hAnsi="Calibri" w:cs="Calibri"/>
          <w:sz w:val="18"/>
          <w:szCs w:val="18"/>
        </w:rPr>
        <w:t xml:space="preserve">  Regulations in 7CFR Part 3017.300 provide SFA’s with three options for obtaining satisfaction that prospective contractors are not suspended, debarred or disqualified, including: (a) Checking </w:t>
      </w:r>
      <w:hyperlink r:id="rId17" w:history="1">
        <w:r w:rsidRPr="000F0AF2">
          <w:rPr>
            <w:rStyle w:val="Hyperlink"/>
            <w:rFonts w:ascii="Calibri" w:hAnsi="Calibri" w:cs="Calibri"/>
            <w:b/>
            <w:sz w:val="18"/>
            <w:szCs w:val="18"/>
          </w:rPr>
          <w:t>www.sam.gov</w:t>
        </w:r>
      </w:hyperlink>
      <w:r w:rsidRPr="000F0AF2">
        <w:rPr>
          <w:rFonts w:ascii="Calibri" w:hAnsi="Calibri" w:cs="Calibri"/>
          <w:sz w:val="18"/>
          <w:szCs w:val="18"/>
        </w:rPr>
        <w:t>.  When exercising this option, school districts should ensure they document that the bidder/offeror was checked against the system; or (b) Collecting a certification from that person if allowed by this rule; or (c</w:t>
      </w:r>
      <w:proofErr w:type="gramStart"/>
      <w:r w:rsidRPr="000F0AF2">
        <w:rPr>
          <w:rFonts w:ascii="Calibri" w:hAnsi="Calibri" w:cs="Calibri"/>
          <w:sz w:val="18"/>
          <w:szCs w:val="18"/>
        </w:rPr>
        <w:t>)  Adding</w:t>
      </w:r>
      <w:proofErr w:type="gramEnd"/>
      <w:r w:rsidRPr="000F0AF2">
        <w:rPr>
          <w:rFonts w:ascii="Calibri" w:hAnsi="Calibri" w:cs="Calibri"/>
          <w:sz w:val="18"/>
          <w:szCs w:val="18"/>
        </w:rPr>
        <w:t xml:space="preserve"> a clause or condition to the covered transaction with that person.  </w:t>
      </w:r>
    </w:p>
    <w:p w14:paraId="7CA352C5" w14:textId="77777777" w:rsidR="0086673A" w:rsidRPr="000F0AF2" w:rsidRDefault="0086673A" w:rsidP="0086673A">
      <w:pPr>
        <w:pStyle w:val="NoSpacing"/>
        <w:rPr>
          <w:rFonts w:ascii="Calibri" w:hAnsi="Calibri" w:cs="Calibri"/>
        </w:rPr>
      </w:pPr>
    </w:p>
    <w:p w14:paraId="20AB3ED7" w14:textId="77777777" w:rsidR="0086673A" w:rsidRPr="000F0AF2" w:rsidRDefault="0086673A" w:rsidP="00C01FB4">
      <w:pPr>
        <w:pStyle w:val="NoSpacing"/>
        <w:numPr>
          <w:ilvl w:val="0"/>
          <w:numId w:val="21"/>
        </w:numPr>
        <w:ind w:left="360"/>
        <w:rPr>
          <w:rFonts w:ascii="Calibri" w:hAnsi="Calibri" w:cs="Calibri"/>
          <w:sz w:val="18"/>
          <w:szCs w:val="18"/>
        </w:rPr>
      </w:pPr>
      <w:r w:rsidRPr="000F0AF2">
        <w:rPr>
          <w:rFonts w:ascii="Calibri" w:hAnsi="Calibri" w:cs="Calibri"/>
          <w:sz w:val="18"/>
          <w:szCs w:val="18"/>
        </w:rPr>
        <w:t>By signing and submitting this form, the prospective lower tier participant is providing the certification set out on the reverse side in accordance with these instructions.</w:t>
      </w:r>
    </w:p>
    <w:p w14:paraId="649675ED" w14:textId="77777777" w:rsidR="0086673A" w:rsidRPr="000F0AF2" w:rsidRDefault="0086673A" w:rsidP="0086673A">
      <w:pPr>
        <w:pStyle w:val="NoSpacing"/>
        <w:ind w:left="360"/>
        <w:rPr>
          <w:rFonts w:ascii="Calibri" w:hAnsi="Calibri" w:cs="Calibri"/>
          <w:sz w:val="18"/>
          <w:szCs w:val="18"/>
        </w:rPr>
      </w:pPr>
    </w:p>
    <w:p w14:paraId="7B36EB4C" w14:textId="77777777" w:rsidR="0086673A" w:rsidRPr="000F0AF2" w:rsidRDefault="0086673A" w:rsidP="00C01FB4">
      <w:pPr>
        <w:pStyle w:val="NoSpacing"/>
        <w:numPr>
          <w:ilvl w:val="0"/>
          <w:numId w:val="21"/>
        </w:numPr>
        <w:ind w:left="360"/>
        <w:rPr>
          <w:rFonts w:ascii="Calibri" w:hAnsi="Calibri" w:cs="Calibri"/>
          <w:sz w:val="18"/>
          <w:szCs w:val="18"/>
        </w:rPr>
      </w:pPr>
      <w:r w:rsidRPr="000F0AF2">
        <w:rPr>
          <w:rFonts w:ascii="Calibri" w:hAnsi="Calibri" w:cs="Calibri"/>
          <w:sz w:val="18"/>
          <w:szCs w:val="18"/>
        </w:rPr>
        <w:t xml:space="preserve">The certification in this clause is a material representation of fact upon which reliance was placed when this transaction was </w:t>
      </w:r>
      <w:proofErr w:type="gramStart"/>
      <w:r w:rsidRPr="000F0AF2">
        <w:rPr>
          <w:rFonts w:ascii="Calibri" w:hAnsi="Calibri" w:cs="Calibri"/>
          <w:sz w:val="18"/>
          <w:szCs w:val="18"/>
        </w:rPr>
        <w:t>entered into</w:t>
      </w:r>
      <w:proofErr w:type="gramEnd"/>
      <w:r w:rsidRPr="000F0AF2">
        <w:rPr>
          <w:rFonts w:ascii="Calibri" w:hAnsi="Calibri" w:cs="Calibri"/>
          <w:sz w:val="18"/>
          <w:szCs w:val="18"/>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4EDB986" w14:textId="77777777" w:rsidR="0086673A" w:rsidRPr="000F0AF2" w:rsidRDefault="0086673A" w:rsidP="0086673A">
      <w:pPr>
        <w:pStyle w:val="NoSpacing"/>
        <w:rPr>
          <w:rFonts w:ascii="Calibri" w:hAnsi="Calibri" w:cs="Calibri"/>
          <w:sz w:val="18"/>
          <w:szCs w:val="18"/>
        </w:rPr>
      </w:pPr>
    </w:p>
    <w:p w14:paraId="2EF30759" w14:textId="77777777" w:rsidR="0086673A" w:rsidRPr="000F0AF2" w:rsidRDefault="0086673A" w:rsidP="00C01FB4">
      <w:pPr>
        <w:pStyle w:val="NoSpacing"/>
        <w:numPr>
          <w:ilvl w:val="0"/>
          <w:numId w:val="21"/>
        </w:numPr>
        <w:ind w:left="360"/>
        <w:rPr>
          <w:rFonts w:ascii="Calibri" w:hAnsi="Calibri" w:cs="Calibri"/>
          <w:sz w:val="18"/>
          <w:szCs w:val="18"/>
        </w:rPr>
      </w:pPr>
      <w:r w:rsidRPr="000F0AF2">
        <w:rPr>
          <w:rFonts w:ascii="Calibri" w:hAnsi="Calibri" w:cs="Calibri"/>
          <w:sz w:val="18"/>
          <w:szCs w:val="18"/>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3C6DA79E" w14:textId="77777777" w:rsidR="0086673A" w:rsidRPr="000F0AF2" w:rsidRDefault="0086673A" w:rsidP="0086673A">
      <w:pPr>
        <w:pStyle w:val="NoSpacing"/>
        <w:rPr>
          <w:rFonts w:ascii="Calibri" w:hAnsi="Calibri" w:cs="Calibri"/>
          <w:sz w:val="18"/>
          <w:szCs w:val="18"/>
        </w:rPr>
      </w:pPr>
    </w:p>
    <w:p w14:paraId="55C41A69" w14:textId="77777777" w:rsidR="0086673A" w:rsidRPr="000F0AF2" w:rsidRDefault="0086673A" w:rsidP="00C01FB4">
      <w:pPr>
        <w:pStyle w:val="NoSpacing"/>
        <w:numPr>
          <w:ilvl w:val="0"/>
          <w:numId w:val="21"/>
        </w:numPr>
        <w:ind w:left="360"/>
        <w:rPr>
          <w:rFonts w:ascii="Calibri" w:hAnsi="Calibri" w:cs="Calibri"/>
          <w:sz w:val="18"/>
          <w:szCs w:val="18"/>
        </w:rPr>
      </w:pPr>
      <w:r w:rsidRPr="000F0AF2">
        <w:rPr>
          <w:rFonts w:ascii="Calibri" w:hAnsi="Calibri" w:cs="Calibri"/>
          <w:sz w:val="18"/>
          <w:szCs w:val="1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5F3608F5" w14:textId="77777777" w:rsidR="0086673A" w:rsidRPr="000F0AF2" w:rsidRDefault="0086673A" w:rsidP="0086673A">
      <w:pPr>
        <w:pStyle w:val="NoSpacing"/>
        <w:rPr>
          <w:rFonts w:ascii="Calibri" w:hAnsi="Calibri" w:cs="Calibri"/>
          <w:sz w:val="18"/>
          <w:szCs w:val="18"/>
        </w:rPr>
      </w:pPr>
    </w:p>
    <w:p w14:paraId="37027E8A" w14:textId="77777777" w:rsidR="0086673A" w:rsidRPr="000F0AF2" w:rsidRDefault="0086673A" w:rsidP="00C01FB4">
      <w:pPr>
        <w:pStyle w:val="NoSpacing"/>
        <w:numPr>
          <w:ilvl w:val="0"/>
          <w:numId w:val="21"/>
        </w:numPr>
        <w:ind w:left="360"/>
        <w:rPr>
          <w:rFonts w:ascii="Calibri" w:hAnsi="Calibri" w:cs="Calibri"/>
          <w:sz w:val="18"/>
          <w:szCs w:val="18"/>
        </w:rPr>
      </w:pPr>
      <w:r w:rsidRPr="000F0AF2">
        <w:rPr>
          <w:rFonts w:ascii="Calibri" w:hAnsi="Calibri" w:cs="Calibri"/>
          <w:sz w:val="18"/>
          <w:szCs w:val="18"/>
        </w:rPr>
        <w:t>The prospective lower tier participant agrees by submitting this form that, should be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75BD3E4F" w14:textId="77777777" w:rsidR="0086673A" w:rsidRPr="000F0AF2" w:rsidRDefault="0086673A" w:rsidP="0086673A">
      <w:pPr>
        <w:pStyle w:val="NoSpacing"/>
        <w:rPr>
          <w:rFonts w:ascii="Calibri" w:hAnsi="Calibri" w:cs="Calibri"/>
          <w:sz w:val="18"/>
          <w:szCs w:val="18"/>
        </w:rPr>
      </w:pPr>
    </w:p>
    <w:p w14:paraId="780C5628" w14:textId="77777777" w:rsidR="0086673A" w:rsidRPr="000F0AF2" w:rsidRDefault="0086673A" w:rsidP="00C01FB4">
      <w:pPr>
        <w:pStyle w:val="NoSpacing"/>
        <w:numPr>
          <w:ilvl w:val="0"/>
          <w:numId w:val="21"/>
        </w:numPr>
        <w:ind w:left="360"/>
        <w:rPr>
          <w:rFonts w:ascii="Calibri" w:hAnsi="Calibri" w:cs="Calibri"/>
          <w:sz w:val="18"/>
          <w:szCs w:val="18"/>
        </w:rPr>
      </w:pPr>
      <w:r w:rsidRPr="000F0AF2">
        <w:rPr>
          <w:rFonts w:ascii="Calibri" w:hAnsi="Calibri" w:cs="Calibri"/>
          <w:sz w:val="18"/>
          <w:szCs w:val="18"/>
        </w:rPr>
        <w:t>The prospective lower tier participant further agrees by submitting this form that it will include this clause titled “Certification Regarding Debarment, Suspension, Ineligibility, and Voluntary Exclusion – Lower Tier Covered Transaction”, without modification, in all lower tier covered transactions and in all solicitations for lower tier covered transactions.</w:t>
      </w:r>
    </w:p>
    <w:p w14:paraId="0C52274F" w14:textId="77777777" w:rsidR="0086673A" w:rsidRPr="000F0AF2" w:rsidRDefault="0086673A" w:rsidP="0086673A">
      <w:pPr>
        <w:pStyle w:val="NoSpacing"/>
        <w:rPr>
          <w:rFonts w:ascii="Calibri" w:hAnsi="Calibri" w:cs="Calibri"/>
          <w:sz w:val="18"/>
          <w:szCs w:val="18"/>
        </w:rPr>
      </w:pPr>
    </w:p>
    <w:p w14:paraId="46BAAF08" w14:textId="77777777" w:rsidR="0086673A" w:rsidRPr="000F0AF2" w:rsidRDefault="0086673A" w:rsidP="00C01FB4">
      <w:pPr>
        <w:pStyle w:val="NoSpacing"/>
        <w:numPr>
          <w:ilvl w:val="0"/>
          <w:numId w:val="21"/>
        </w:numPr>
        <w:ind w:left="360"/>
        <w:rPr>
          <w:rFonts w:ascii="Calibri" w:hAnsi="Calibri" w:cs="Calibri"/>
          <w:sz w:val="18"/>
          <w:szCs w:val="18"/>
        </w:rPr>
      </w:pPr>
      <w:r w:rsidRPr="000F0AF2">
        <w:rPr>
          <w:rFonts w:ascii="Calibri" w:hAnsi="Calibri" w:cs="Calibri"/>
          <w:sz w:val="18"/>
          <w:szCs w:val="18"/>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02D99BA1" w14:textId="77777777" w:rsidR="0086673A" w:rsidRPr="000F0AF2" w:rsidRDefault="0086673A" w:rsidP="00C01FB4">
      <w:pPr>
        <w:pStyle w:val="NoSpacing"/>
        <w:numPr>
          <w:ilvl w:val="0"/>
          <w:numId w:val="21"/>
        </w:numPr>
        <w:ind w:left="360"/>
        <w:rPr>
          <w:rFonts w:ascii="Calibri" w:hAnsi="Calibri" w:cs="Calibri"/>
          <w:sz w:val="18"/>
          <w:szCs w:val="18"/>
        </w:rPr>
      </w:pPr>
      <w:r w:rsidRPr="000F0AF2">
        <w:rPr>
          <w:rFonts w:ascii="Calibri" w:hAnsi="Calibri" w:cs="Calibri"/>
          <w:sz w:val="18"/>
          <w:szCs w:val="18"/>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71341B2B" w14:textId="77777777" w:rsidR="0086673A" w:rsidRPr="000F0AF2" w:rsidRDefault="0086673A" w:rsidP="0086673A">
      <w:pPr>
        <w:pStyle w:val="NoSpacing"/>
        <w:rPr>
          <w:rFonts w:ascii="Calibri" w:hAnsi="Calibri" w:cs="Calibri"/>
          <w:sz w:val="18"/>
          <w:szCs w:val="18"/>
        </w:rPr>
      </w:pPr>
    </w:p>
    <w:p w14:paraId="77033CDA" w14:textId="77777777" w:rsidR="0086673A" w:rsidRPr="000F0AF2" w:rsidRDefault="0086673A" w:rsidP="00C01FB4">
      <w:pPr>
        <w:pStyle w:val="NoSpacing"/>
        <w:numPr>
          <w:ilvl w:val="0"/>
          <w:numId w:val="21"/>
        </w:numPr>
        <w:ind w:left="360"/>
        <w:rPr>
          <w:rFonts w:ascii="Calibri" w:hAnsi="Calibri" w:cs="Calibri"/>
          <w:sz w:val="18"/>
          <w:szCs w:val="18"/>
        </w:rPr>
      </w:pPr>
      <w:r w:rsidRPr="000F0AF2">
        <w:rPr>
          <w:rFonts w:ascii="Calibri" w:hAnsi="Calibri" w:cs="Calibri"/>
          <w:sz w:val="18"/>
          <w:szCs w:val="18"/>
        </w:rPr>
        <w:t>Except for transactions authorized under paragraph 5 of these instructions, if a participant is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2426E41" w14:textId="77777777" w:rsidR="0086673A" w:rsidRPr="000F0AF2" w:rsidRDefault="0086673A" w:rsidP="0086673A">
      <w:pPr>
        <w:pStyle w:val="NoSpacing"/>
        <w:ind w:left="8280"/>
        <w:rPr>
          <w:rFonts w:ascii="Calibri" w:hAnsi="Calibri" w:cs="Calibri"/>
          <w:b/>
        </w:rPr>
      </w:pPr>
      <w:r w:rsidRPr="000F0AF2">
        <w:rPr>
          <w:rFonts w:ascii="Calibri" w:hAnsi="Calibri" w:cs="Calibri"/>
          <w:b/>
        </w:rPr>
        <w:t>Form AD-1048 (6/04)</w:t>
      </w:r>
    </w:p>
    <w:p w14:paraId="598CA594" w14:textId="77777777" w:rsidR="0086673A" w:rsidRPr="000F0AF2" w:rsidRDefault="0086673A" w:rsidP="0086673A">
      <w:pPr>
        <w:rPr>
          <w:rFonts w:ascii="Calibri" w:hAnsi="Calibri" w:cs="Calibri"/>
        </w:rPr>
      </w:pPr>
      <w:r w:rsidRPr="000F0AF2">
        <w:rPr>
          <w:rFonts w:ascii="Calibri" w:hAnsi="Calibri" w:cs="Calibri"/>
        </w:rPr>
        <w:br w:type="page"/>
      </w:r>
    </w:p>
    <w:p w14:paraId="03B9032C" w14:textId="77777777" w:rsidR="00D90041" w:rsidRPr="000F0AF2" w:rsidRDefault="00D90041" w:rsidP="00D90041">
      <w:pPr>
        <w:pStyle w:val="NoSpacing"/>
        <w:jc w:val="center"/>
        <w:rPr>
          <w:rFonts w:ascii="Calibri" w:hAnsi="Calibri" w:cs="Calibri"/>
          <w:b/>
          <w:sz w:val="30"/>
          <w:szCs w:val="30"/>
        </w:rPr>
      </w:pPr>
      <w:r w:rsidRPr="000F0AF2">
        <w:rPr>
          <w:rFonts w:ascii="Calibri" w:hAnsi="Calibri" w:cs="Calibri"/>
          <w:b/>
          <w:sz w:val="30"/>
          <w:szCs w:val="30"/>
        </w:rPr>
        <w:lastRenderedPageBreak/>
        <w:t>OFFICE OF THE STATE SUPERINTENDENT OF EDUCATION (OSSE)</w:t>
      </w:r>
    </w:p>
    <w:p w14:paraId="6BBB71BE" w14:textId="77777777" w:rsidR="00D90041" w:rsidRPr="000F0AF2" w:rsidRDefault="00D90041" w:rsidP="00D90041">
      <w:pPr>
        <w:pStyle w:val="NoSpacing"/>
        <w:jc w:val="center"/>
        <w:rPr>
          <w:rFonts w:ascii="Calibri" w:hAnsi="Calibri" w:cs="Calibri"/>
          <w:b/>
          <w:sz w:val="30"/>
          <w:szCs w:val="30"/>
        </w:rPr>
      </w:pPr>
    </w:p>
    <w:p w14:paraId="11078029" w14:textId="77777777" w:rsidR="00D90041" w:rsidRPr="000F0AF2" w:rsidRDefault="00D90041" w:rsidP="00D90041">
      <w:pPr>
        <w:pStyle w:val="NoSpacing"/>
        <w:pBdr>
          <w:top w:val="single" w:sz="4" w:space="1" w:color="auto"/>
          <w:left w:val="single" w:sz="4" w:space="4" w:color="auto"/>
          <w:bottom w:val="single" w:sz="4" w:space="1" w:color="auto"/>
          <w:right w:val="single" w:sz="4" w:space="4" w:color="auto"/>
        </w:pBdr>
        <w:jc w:val="center"/>
        <w:rPr>
          <w:rFonts w:ascii="Calibri" w:hAnsi="Calibri" w:cs="Calibri"/>
          <w:b/>
          <w:sz w:val="30"/>
          <w:szCs w:val="30"/>
        </w:rPr>
      </w:pPr>
      <w:r w:rsidRPr="000F0AF2">
        <w:rPr>
          <w:rFonts w:ascii="Calibri" w:hAnsi="Calibri" w:cs="Calibri"/>
          <w:b/>
          <w:sz w:val="30"/>
          <w:szCs w:val="30"/>
        </w:rPr>
        <w:t>Certification Regarding Debarment, Suspension, Ineligibility and Voluntary Exclusion – Lower Tier Covered Transactions</w:t>
      </w:r>
    </w:p>
    <w:p w14:paraId="67CC5B5E" w14:textId="77777777" w:rsidR="00D90041" w:rsidRPr="000F0AF2" w:rsidRDefault="00D90041" w:rsidP="00D90041">
      <w:pPr>
        <w:pStyle w:val="NoSpacing"/>
        <w:rPr>
          <w:rFonts w:ascii="Calibri" w:hAnsi="Calibri" w:cs="Calibri"/>
        </w:rPr>
      </w:pPr>
    </w:p>
    <w:p w14:paraId="25DA0103" w14:textId="77777777" w:rsidR="00D90041" w:rsidRPr="000F0AF2" w:rsidRDefault="00D90041" w:rsidP="00D90041">
      <w:pPr>
        <w:pStyle w:val="NoSpacing"/>
        <w:rPr>
          <w:rFonts w:ascii="Calibri" w:hAnsi="Calibri" w:cs="Calibri"/>
          <w:sz w:val="18"/>
          <w:szCs w:val="18"/>
        </w:rPr>
      </w:pPr>
      <w:r w:rsidRPr="000F0AF2">
        <w:rPr>
          <w:rFonts w:ascii="Calibri" w:hAnsi="Calibri" w:cs="Calibri"/>
          <w:sz w:val="18"/>
          <w:szCs w:val="18"/>
        </w:rPr>
        <w:t>This certification is required by the regulations implementing Executive Order 12549, Debarment and Suspension, 7 CFR Part 3017, Section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37659E17" w14:textId="77777777" w:rsidR="00D90041" w:rsidRPr="000F0AF2" w:rsidRDefault="00D90041" w:rsidP="00D90041">
      <w:pPr>
        <w:pStyle w:val="NoSpacing"/>
        <w:rPr>
          <w:rFonts w:ascii="Calibri" w:hAnsi="Calibri" w:cs="Calibri"/>
        </w:rPr>
      </w:pPr>
    </w:p>
    <w:p w14:paraId="506EB591" w14:textId="77777777" w:rsidR="00D90041" w:rsidRPr="000F0AF2" w:rsidRDefault="00D90041" w:rsidP="00D90041">
      <w:pPr>
        <w:pStyle w:val="NoSpacing"/>
        <w:pBdr>
          <w:top w:val="single" w:sz="4" w:space="1" w:color="auto"/>
          <w:left w:val="single" w:sz="4" w:space="4" w:color="auto"/>
          <w:bottom w:val="single" w:sz="4" w:space="1" w:color="auto"/>
          <w:right w:val="single" w:sz="4" w:space="4" w:color="auto"/>
        </w:pBdr>
        <w:jc w:val="center"/>
        <w:rPr>
          <w:rFonts w:ascii="Calibri" w:hAnsi="Calibri" w:cs="Calibri"/>
          <w:b/>
        </w:rPr>
      </w:pPr>
      <w:r w:rsidRPr="000F0AF2">
        <w:rPr>
          <w:rFonts w:ascii="Calibri" w:hAnsi="Calibri" w:cs="Calibri"/>
          <w:b/>
        </w:rPr>
        <w:t>BEFORE COMPLETING CERTIFICATION, READ INSTRUCTIONS ON REVERSE</w:t>
      </w:r>
    </w:p>
    <w:p w14:paraId="42385404" w14:textId="77777777" w:rsidR="00D90041" w:rsidRPr="000F0AF2" w:rsidRDefault="00D90041" w:rsidP="00D90041">
      <w:pPr>
        <w:pStyle w:val="NoSpacing"/>
        <w:rPr>
          <w:rFonts w:ascii="Calibri" w:hAnsi="Calibri" w:cs="Calibri"/>
        </w:rPr>
      </w:pPr>
    </w:p>
    <w:p w14:paraId="05FBFD37" w14:textId="77777777" w:rsidR="00D90041" w:rsidRPr="000F0AF2" w:rsidRDefault="00D90041" w:rsidP="00C01FB4">
      <w:pPr>
        <w:pStyle w:val="NoSpacing"/>
        <w:numPr>
          <w:ilvl w:val="0"/>
          <w:numId w:val="22"/>
        </w:numPr>
        <w:ind w:left="360"/>
        <w:rPr>
          <w:rFonts w:ascii="Calibri" w:hAnsi="Calibri" w:cs="Calibri"/>
        </w:rPr>
      </w:pPr>
      <w:r w:rsidRPr="000F0AF2">
        <w:rPr>
          <w:rFonts w:ascii="Calibri" w:hAnsi="Calibri" w:cs="Calibri"/>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2F2DDFB4" w14:textId="77777777" w:rsidR="00D90041" w:rsidRPr="000F0AF2" w:rsidRDefault="00D90041" w:rsidP="00D90041">
      <w:pPr>
        <w:pStyle w:val="NoSpacing"/>
        <w:rPr>
          <w:rFonts w:ascii="Calibri" w:hAnsi="Calibri" w:cs="Calibri"/>
        </w:rPr>
      </w:pPr>
    </w:p>
    <w:p w14:paraId="0DEBC320" w14:textId="77777777" w:rsidR="00D90041" w:rsidRPr="000F0AF2" w:rsidRDefault="00D90041" w:rsidP="00C01FB4">
      <w:pPr>
        <w:pStyle w:val="NoSpacing"/>
        <w:numPr>
          <w:ilvl w:val="0"/>
          <w:numId w:val="22"/>
        </w:numPr>
        <w:ind w:left="360"/>
        <w:rPr>
          <w:rFonts w:ascii="Calibri" w:hAnsi="Calibri" w:cs="Calibri"/>
        </w:rPr>
      </w:pPr>
      <w:r w:rsidRPr="000F0AF2">
        <w:rPr>
          <w:rFonts w:ascii="Calibri" w:hAnsi="Calibri" w:cs="Calibri"/>
        </w:rPr>
        <w:t>Where the prospective lower tier participant is unable to certify to any of the statements in this certification, such prospective participant shall attach an explanation to this proposal.</w:t>
      </w:r>
    </w:p>
    <w:p w14:paraId="28A96816" w14:textId="77777777" w:rsidR="00D90041" w:rsidRPr="000F0AF2" w:rsidRDefault="00D90041" w:rsidP="00D90041">
      <w:pPr>
        <w:pStyle w:val="NoSpacing"/>
        <w:rPr>
          <w:rFonts w:ascii="Calibri" w:hAnsi="Calibri" w:cs="Calibri"/>
        </w:rPr>
      </w:pPr>
    </w:p>
    <w:tbl>
      <w:tblPr>
        <w:tblStyle w:val="TableGrid"/>
        <w:tblW w:w="0" w:type="auto"/>
        <w:tblLook w:val="04A0" w:firstRow="1" w:lastRow="0" w:firstColumn="1" w:lastColumn="0" w:noHBand="0" w:noVBand="1"/>
      </w:tblPr>
      <w:tblGrid>
        <w:gridCol w:w="5404"/>
        <w:gridCol w:w="5386"/>
      </w:tblGrid>
      <w:tr w:rsidR="00D90041" w:rsidRPr="000F0AF2" w14:paraId="1147B602" w14:textId="77777777" w:rsidTr="008B0D1D">
        <w:tc>
          <w:tcPr>
            <w:tcW w:w="5508" w:type="dxa"/>
          </w:tcPr>
          <w:p w14:paraId="060AD615" w14:textId="77777777" w:rsidR="00D90041" w:rsidRPr="000F0AF2" w:rsidRDefault="00D90041" w:rsidP="008B0D1D">
            <w:pPr>
              <w:pStyle w:val="NoSpacing"/>
              <w:rPr>
                <w:rFonts w:ascii="Calibri" w:hAnsi="Calibri" w:cs="Calibri"/>
                <w:b/>
              </w:rPr>
            </w:pPr>
            <w:r w:rsidRPr="000F0AF2">
              <w:rPr>
                <w:rFonts w:ascii="Calibri" w:hAnsi="Calibri" w:cs="Calibri"/>
                <w:b/>
              </w:rPr>
              <w:t>Organization Name:</w:t>
            </w:r>
          </w:p>
          <w:sdt>
            <w:sdtPr>
              <w:rPr>
                <w:rFonts w:ascii="Calibri" w:hAnsi="Calibri" w:cs="Calibri"/>
                <w:b/>
              </w:rPr>
              <w:id w:val="1956510410"/>
              <w:showingPlcHdr/>
            </w:sdtPr>
            <w:sdtEndPr/>
            <w:sdtContent>
              <w:p w14:paraId="68C39F0B" w14:textId="77777777" w:rsidR="00D90041" w:rsidRPr="000F0AF2" w:rsidRDefault="00D90041" w:rsidP="008B0D1D">
                <w:pPr>
                  <w:pStyle w:val="NoSpacing"/>
                  <w:rPr>
                    <w:rFonts w:ascii="Calibri" w:hAnsi="Calibri" w:cs="Calibri"/>
                    <w:b/>
                  </w:rPr>
                </w:pPr>
                <w:r w:rsidRPr="000F0AF2">
                  <w:rPr>
                    <w:rStyle w:val="PlaceholderText"/>
                    <w:rFonts w:ascii="Calibri" w:hAnsi="Calibri" w:cs="Calibri"/>
                  </w:rPr>
                  <w:t>Click here to enter text.</w:t>
                </w:r>
              </w:p>
            </w:sdtContent>
          </w:sdt>
        </w:tc>
        <w:tc>
          <w:tcPr>
            <w:tcW w:w="5508" w:type="dxa"/>
          </w:tcPr>
          <w:p w14:paraId="33B96AC6" w14:textId="77777777" w:rsidR="00D90041" w:rsidRPr="000F0AF2" w:rsidRDefault="00D90041" w:rsidP="008B0D1D">
            <w:pPr>
              <w:pStyle w:val="NoSpacing"/>
              <w:rPr>
                <w:rFonts w:ascii="Calibri" w:hAnsi="Calibri" w:cs="Calibri"/>
                <w:b/>
              </w:rPr>
            </w:pPr>
            <w:r w:rsidRPr="000F0AF2">
              <w:rPr>
                <w:rFonts w:ascii="Calibri" w:hAnsi="Calibri" w:cs="Calibri"/>
                <w:b/>
              </w:rPr>
              <w:t>PR / Award Project Number Name:</w:t>
            </w:r>
          </w:p>
          <w:sdt>
            <w:sdtPr>
              <w:rPr>
                <w:rFonts w:ascii="Calibri" w:hAnsi="Calibri" w:cs="Calibri"/>
                <w:b/>
              </w:rPr>
              <w:id w:val="-2002499885"/>
              <w:showingPlcHdr/>
            </w:sdtPr>
            <w:sdtEndPr/>
            <w:sdtContent>
              <w:p w14:paraId="6B41F87B" w14:textId="77777777" w:rsidR="00D90041" w:rsidRPr="000F0AF2" w:rsidRDefault="00D90041" w:rsidP="008B0D1D">
                <w:pPr>
                  <w:pStyle w:val="NoSpacing"/>
                  <w:rPr>
                    <w:rFonts w:ascii="Calibri" w:hAnsi="Calibri" w:cs="Calibri"/>
                    <w:b/>
                  </w:rPr>
                </w:pPr>
                <w:r w:rsidRPr="000F0AF2">
                  <w:rPr>
                    <w:rStyle w:val="PlaceholderText"/>
                    <w:rFonts w:ascii="Calibri" w:hAnsi="Calibri" w:cs="Calibri"/>
                  </w:rPr>
                  <w:t>Click here to enter text.</w:t>
                </w:r>
              </w:p>
            </w:sdtContent>
          </w:sdt>
          <w:p w14:paraId="5CE67C9F" w14:textId="77777777" w:rsidR="00D90041" w:rsidRPr="000F0AF2" w:rsidRDefault="00D90041" w:rsidP="008B0D1D">
            <w:pPr>
              <w:pStyle w:val="NoSpacing"/>
              <w:rPr>
                <w:rFonts w:ascii="Calibri" w:hAnsi="Calibri" w:cs="Calibri"/>
                <w:b/>
              </w:rPr>
            </w:pPr>
          </w:p>
        </w:tc>
      </w:tr>
      <w:tr w:rsidR="00D90041" w:rsidRPr="000F0AF2" w14:paraId="33BF40DF" w14:textId="77777777" w:rsidTr="008B0D1D">
        <w:tc>
          <w:tcPr>
            <w:tcW w:w="5508" w:type="dxa"/>
          </w:tcPr>
          <w:p w14:paraId="071E20D4" w14:textId="77777777" w:rsidR="00D90041" w:rsidRPr="000F0AF2" w:rsidRDefault="00D90041" w:rsidP="008B0D1D">
            <w:pPr>
              <w:pStyle w:val="NoSpacing"/>
              <w:rPr>
                <w:rFonts w:ascii="Calibri" w:hAnsi="Calibri" w:cs="Calibri"/>
                <w:b/>
              </w:rPr>
            </w:pPr>
            <w:r w:rsidRPr="000F0AF2">
              <w:rPr>
                <w:rFonts w:ascii="Calibri" w:hAnsi="Calibri" w:cs="Calibri"/>
                <w:b/>
              </w:rPr>
              <w:t>Name of Authorized Representative:</w:t>
            </w:r>
          </w:p>
          <w:sdt>
            <w:sdtPr>
              <w:rPr>
                <w:rFonts w:ascii="Calibri" w:hAnsi="Calibri" w:cs="Calibri"/>
                <w:b/>
              </w:rPr>
              <w:id w:val="-199174976"/>
              <w:showingPlcHdr/>
            </w:sdtPr>
            <w:sdtEndPr/>
            <w:sdtContent>
              <w:p w14:paraId="29DE1E0A" w14:textId="77777777" w:rsidR="00D90041" w:rsidRPr="000F0AF2" w:rsidRDefault="00D90041" w:rsidP="008B0D1D">
                <w:pPr>
                  <w:pStyle w:val="NoSpacing"/>
                  <w:rPr>
                    <w:rFonts w:ascii="Calibri" w:hAnsi="Calibri" w:cs="Calibri"/>
                    <w:b/>
                  </w:rPr>
                </w:pPr>
                <w:r w:rsidRPr="000F0AF2">
                  <w:rPr>
                    <w:rStyle w:val="PlaceholderText"/>
                    <w:rFonts w:ascii="Calibri" w:hAnsi="Calibri" w:cs="Calibri"/>
                  </w:rPr>
                  <w:t>Click here to enter text.</w:t>
                </w:r>
              </w:p>
            </w:sdtContent>
          </w:sdt>
        </w:tc>
        <w:tc>
          <w:tcPr>
            <w:tcW w:w="5508" w:type="dxa"/>
          </w:tcPr>
          <w:p w14:paraId="493321E0" w14:textId="77777777" w:rsidR="00D90041" w:rsidRPr="000F0AF2" w:rsidRDefault="00D90041" w:rsidP="008B0D1D">
            <w:pPr>
              <w:pStyle w:val="NoSpacing"/>
              <w:rPr>
                <w:rFonts w:ascii="Calibri" w:hAnsi="Calibri" w:cs="Calibri"/>
                <w:b/>
              </w:rPr>
            </w:pPr>
            <w:r w:rsidRPr="000F0AF2">
              <w:rPr>
                <w:rFonts w:ascii="Calibri" w:hAnsi="Calibri" w:cs="Calibri"/>
                <w:b/>
              </w:rPr>
              <w:t>Title:</w:t>
            </w:r>
          </w:p>
          <w:sdt>
            <w:sdtPr>
              <w:rPr>
                <w:rFonts w:ascii="Calibri" w:hAnsi="Calibri" w:cs="Calibri"/>
                <w:b/>
              </w:rPr>
              <w:id w:val="2090353007"/>
              <w:showingPlcHdr/>
            </w:sdtPr>
            <w:sdtEndPr/>
            <w:sdtContent>
              <w:p w14:paraId="49A769B6" w14:textId="77777777" w:rsidR="00D90041" w:rsidRPr="000F0AF2" w:rsidRDefault="00D90041" w:rsidP="008B0D1D">
                <w:pPr>
                  <w:pStyle w:val="NoSpacing"/>
                  <w:rPr>
                    <w:rFonts w:ascii="Calibri" w:hAnsi="Calibri" w:cs="Calibri"/>
                    <w:b/>
                  </w:rPr>
                </w:pPr>
                <w:r w:rsidRPr="000F0AF2">
                  <w:rPr>
                    <w:rStyle w:val="PlaceholderText"/>
                    <w:rFonts w:ascii="Calibri" w:hAnsi="Calibri" w:cs="Calibri"/>
                  </w:rPr>
                  <w:t>Click here to enter text.</w:t>
                </w:r>
              </w:p>
            </w:sdtContent>
          </w:sdt>
          <w:p w14:paraId="368F5511" w14:textId="77777777" w:rsidR="00D90041" w:rsidRPr="000F0AF2" w:rsidRDefault="00D90041" w:rsidP="008B0D1D">
            <w:pPr>
              <w:pStyle w:val="NoSpacing"/>
              <w:rPr>
                <w:rFonts w:ascii="Calibri" w:hAnsi="Calibri" w:cs="Calibri"/>
                <w:b/>
              </w:rPr>
            </w:pPr>
          </w:p>
        </w:tc>
      </w:tr>
      <w:tr w:rsidR="00D90041" w:rsidRPr="000F0AF2" w14:paraId="28325EB3" w14:textId="77777777" w:rsidTr="008B0D1D">
        <w:tc>
          <w:tcPr>
            <w:tcW w:w="5508" w:type="dxa"/>
          </w:tcPr>
          <w:p w14:paraId="4B2880BB" w14:textId="77777777" w:rsidR="00D90041" w:rsidRPr="000F0AF2" w:rsidRDefault="00D90041" w:rsidP="008B0D1D">
            <w:pPr>
              <w:pStyle w:val="NoSpacing"/>
              <w:rPr>
                <w:rFonts w:ascii="Calibri" w:hAnsi="Calibri" w:cs="Calibri"/>
                <w:b/>
              </w:rPr>
            </w:pPr>
            <w:r w:rsidRPr="000F0AF2">
              <w:rPr>
                <w:rFonts w:ascii="Calibri" w:hAnsi="Calibri" w:cs="Calibri"/>
                <w:b/>
              </w:rPr>
              <w:t>Signature:</w:t>
            </w:r>
          </w:p>
          <w:sdt>
            <w:sdtPr>
              <w:rPr>
                <w:rFonts w:ascii="Calibri" w:hAnsi="Calibri" w:cs="Calibri"/>
                <w:b/>
              </w:rPr>
              <w:id w:val="-1353103781"/>
              <w:showingPlcHdr/>
            </w:sdtPr>
            <w:sdtEndPr/>
            <w:sdtContent>
              <w:p w14:paraId="6BDF57FA" w14:textId="77777777" w:rsidR="00D90041" w:rsidRPr="000F0AF2" w:rsidRDefault="00D90041" w:rsidP="008B0D1D">
                <w:pPr>
                  <w:pStyle w:val="NoSpacing"/>
                  <w:rPr>
                    <w:rFonts w:ascii="Calibri" w:hAnsi="Calibri" w:cs="Calibri"/>
                    <w:b/>
                  </w:rPr>
                </w:pPr>
                <w:r w:rsidRPr="000F0AF2">
                  <w:rPr>
                    <w:rStyle w:val="PlaceholderText"/>
                    <w:rFonts w:ascii="Calibri" w:hAnsi="Calibri" w:cs="Calibri"/>
                  </w:rPr>
                  <w:t>Click here to enter text.</w:t>
                </w:r>
              </w:p>
            </w:sdtContent>
          </w:sdt>
        </w:tc>
        <w:tc>
          <w:tcPr>
            <w:tcW w:w="5508" w:type="dxa"/>
          </w:tcPr>
          <w:p w14:paraId="723F0E0C" w14:textId="77777777" w:rsidR="00D90041" w:rsidRPr="000F0AF2" w:rsidRDefault="00D90041" w:rsidP="008B0D1D">
            <w:pPr>
              <w:pStyle w:val="NoSpacing"/>
              <w:rPr>
                <w:rFonts w:ascii="Calibri" w:hAnsi="Calibri" w:cs="Calibri"/>
                <w:b/>
              </w:rPr>
            </w:pPr>
            <w:r w:rsidRPr="000F0AF2">
              <w:rPr>
                <w:rFonts w:ascii="Calibri" w:hAnsi="Calibri" w:cs="Calibri"/>
                <w:b/>
              </w:rPr>
              <w:t>Date:</w:t>
            </w:r>
          </w:p>
          <w:sdt>
            <w:sdtPr>
              <w:rPr>
                <w:rFonts w:ascii="Calibri" w:hAnsi="Calibri" w:cs="Calibri"/>
                <w:b/>
              </w:rPr>
              <w:id w:val="-712957892"/>
              <w:showingPlcHdr/>
            </w:sdtPr>
            <w:sdtEndPr/>
            <w:sdtContent>
              <w:p w14:paraId="780AE8DA" w14:textId="77777777" w:rsidR="00D90041" w:rsidRPr="000F0AF2" w:rsidRDefault="00D90041" w:rsidP="008B0D1D">
                <w:pPr>
                  <w:pStyle w:val="NoSpacing"/>
                  <w:rPr>
                    <w:rFonts w:ascii="Calibri" w:hAnsi="Calibri" w:cs="Calibri"/>
                    <w:b/>
                  </w:rPr>
                </w:pPr>
                <w:r w:rsidRPr="000F0AF2">
                  <w:rPr>
                    <w:rStyle w:val="PlaceholderText"/>
                    <w:rFonts w:ascii="Calibri" w:hAnsi="Calibri" w:cs="Calibri"/>
                  </w:rPr>
                  <w:t>Click here to enter text.</w:t>
                </w:r>
              </w:p>
            </w:sdtContent>
          </w:sdt>
          <w:p w14:paraId="5593F532" w14:textId="77777777" w:rsidR="00D90041" w:rsidRPr="000F0AF2" w:rsidRDefault="00D90041" w:rsidP="008B0D1D">
            <w:pPr>
              <w:pStyle w:val="NoSpacing"/>
              <w:rPr>
                <w:rFonts w:ascii="Calibri" w:hAnsi="Calibri" w:cs="Calibri"/>
                <w:b/>
              </w:rPr>
            </w:pPr>
          </w:p>
        </w:tc>
      </w:tr>
    </w:tbl>
    <w:p w14:paraId="2F67C335" w14:textId="77777777" w:rsidR="00D90041" w:rsidRPr="000F0AF2" w:rsidRDefault="00D90041" w:rsidP="00D90041">
      <w:pPr>
        <w:pStyle w:val="NoSpacing"/>
        <w:rPr>
          <w:rFonts w:ascii="Calibri" w:hAnsi="Calibri" w:cs="Calibri"/>
        </w:rPr>
      </w:pPr>
    </w:p>
    <w:p w14:paraId="3AB89B5A" w14:textId="77777777" w:rsidR="00D90041" w:rsidRPr="000F0AF2" w:rsidRDefault="00D90041" w:rsidP="00D90041">
      <w:pPr>
        <w:pStyle w:val="NoSpacing"/>
        <w:rPr>
          <w:rFonts w:ascii="Calibri" w:hAnsi="Calibri" w:cs="Calibri"/>
        </w:rPr>
      </w:pPr>
      <w:r w:rsidRPr="000F0AF2">
        <w:rPr>
          <w:rFonts w:ascii="Calibri" w:hAnsi="Calibri" w:cs="Calibri"/>
        </w:rPr>
        <w:br w:type="page"/>
      </w:r>
    </w:p>
    <w:p w14:paraId="48B4040E" w14:textId="6C6AED02" w:rsidR="00BE675E" w:rsidRPr="000F0AF2" w:rsidRDefault="00C06FF4" w:rsidP="001140E6">
      <w:pPr>
        <w:pStyle w:val="Heading1"/>
        <w:rPr>
          <w:rFonts w:ascii="Calibri" w:hAnsi="Calibri" w:cs="Calibri"/>
          <w:color w:val="auto"/>
        </w:rPr>
      </w:pPr>
      <w:bookmarkStart w:id="67" w:name="_Toc93930217"/>
      <w:r w:rsidRPr="00A3666F">
        <w:rPr>
          <w:rFonts w:ascii="Calibri" w:hAnsi="Calibri" w:cs="Calibri"/>
          <w:color w:val="auto"/>
          <w:highlight w:val="red"/>
        </w:rPr>
        <w:lastRenderedPageBreak/>
        <w:t>Attachment C</w:t>
      </w:r>
      <w:r w:rsidR="00BE675E" w:rsidRPr="00A3666F">
        <w:rPr>
          <w:rFonts w:ascii="Calibri" w:hAnsi="Calibri" w:cs="Calibri"/>
          <w:color w:val="auto"/>
          <w:highlight w:val="red"/>
        </w:rPr>
        <w:t xml:space="preserve"> </w:t>
      </w:r>
      <w:r w:rsidR="00BE675E" w:rsidRPr="00A3666F">
        <w:rPr>
          <w:rFonts w:ascii="Calibri" w:hAnsi="Calibri" w:cs="Calibri"/>
          <w:color w:val="auto"/>
          <w:highlight w:val="red"/>
        </w:rPr>
        <w:tab/>
        <w:t>Certificate of Independent Price Determination</w:t>
      </w:r>
      <w:bookmarkEnd w:id="67"/>
    </w:p>
    <w:p w14:paraId="3D0C65F4" w14:textId="70240864" w:rsidR="00BE675E" w:rsidRPr="000F0AF2" w:rsidRDefault="00BE675E" w:rsidP="00BE675E">
      <w:pPr>
        <w:ind w:left="720" w:hanging="720"/>
        <w:rPr>
          <w:rFonts w:ascii="Calibri" w:hAnsi="Calibri" w:cs="Calibri"/>
          <w:sz w:val="20"/>
          <w:szCs w:val="20"/>
        </w:rPr>
      </w:pPr>
      <w:r w:rsidRPr="000F0AF2">
        <w:rPr>
          <w:rFonts w:ascii="Calibri" w:hAnsi="Calibri" w:cs="Calibri"/>
          <w:sz w:val="20"/>
          <w:szCs w:val="20"/>
        </w:rPr>
        <w:tab/>
        <w:t>By submission of this bid, the bidder certifies and in the case of a joint bid, each party thereto certifies as to its own organizations, that in connection with this procurement:</w:t>
      </w:r>
    </w:p>
    <w:p w14:paraId="1FB00574" w14:textId="33E956F2" w:rsidR="00BE675E" w:rsidRPr="000F0AF2" w:rsidRDefault="00BE675E" w:rsidP="00BE675E">
      <w:pPr>
        <w:ind w:left="720" w:hanging="720"/>
        <w:rPr>
          <w:rFonts w:ascii="Calibri" w:hAnsi="Calibri" w:cs="Calibri"/>
          <w:sz w:val="20"/>
          <w:szCs w:val="20"/>
        </w:rPr>
      </w:pPr>
      <w:r w:rsidRPr="000F0AF2">
        <w:rPr>
          <w:rFonts w:ascii="Calibri" w:hAnsi="Calibri" w:cs="Calibri"/>
          <w:sz w:val="20"/>
          <w:szCs w:val="20"/>
        </w:rPr>
        <w:tab/>
        <w:t>The prices in this bid have been arrived at independently, without consultation, communication or agreement, for the purpose of restricting competition, as to any matter relating to such prices with any other bidder or with any competitor;</w:t>
      </w:r>
    </w:p>
    <w:p w14:paraId="3ECDF561" w14:textId="27B3ADA8" w:rsidR="00BE675E" w:rsidRPr="000F0AF2" w:rsidRDefault="00BE675E" w:rsidP="00BE675E">
      <w:pPr>
        <w:ind w:left="720" w:hanging="720"/>
        <w:rPr>
          <w:rFonts w:ascii="Calibri" w:hAnsi="Calibri" w:cs="Calibri"/>
          <w:sz w:val="20"/>
          <w:szCs w:val="20"/>
        </w:rPr>
      </w:pPr>
      <w:r w:rsidRPr="000F0AF2">
        <w:rPr>
          <w:rFonts w:ascii="Calibri" w:hAnsi="Calibri" w:cs="Calibri"/>
          <w:sz w:val="20"/>
          <w:szCs w:val="20"/>
        </w:rPr>
        <w:tab/>
        <w:t xml:space="preserve">Unless otherwise required by law, the prices that have been quoted in this bid have not been knowingly disclosed by the bidder and will not knowingly be disclosed by the bidder prior to bid opening, directly or indirectly or indirectly to any other bidder or to any competitor;  </w:t>
      </w:r>
    </w:p>
    <w:p w14:paraId="7E4B5397" w14:textId="7DA1EBEA" w:rsidR="00BE675E" w:rsidRPr="000F0AF2" w:rsidRDefault="00BE675E" w:rsidP="00BE675E">
      <w:pPr>
        <w:ind w:left="720" w:hanging="720"/>
        <w:rPr>
          <w:rFonts w:ascii="Calibri" w:hAnsi="Calibri" w:cs="Calibri"/>
          <w:sz w:val="20"/>
          <w:szCs w:val="20"/>
        </w:rPr>
      </w:pPr>
      <w:r w:rsidRPr="000F0AF2">
        <w:rPr>
          <w:rFonts w:ascii="Calibri" w:hAnsi="Calibri" w:cs="Calibri"/>
          <w:sz w:val="20"/>
          <w:szCs w:val="20"/>
        </w:rPr>
        <w:tab/>
        <w:t>No attempt has been made or will be made by the bidder to induce any person or firm to submit or not to submit a bid for the purpose of restricting competition.</w:t>
      </w:r>
    </w:p>
    <w:p w14:paraId="2AD2C164" w14:textId="5F85D512" w:rsidR="00BE675E" w:rsidRPr="000F0AF2" w:rsidRDefault="00BE675E" w:rsidP="00BE675E">
      <w:pPr>
        <w:rPr>
          <w:rFonts w:ascii="Calibri" w:hAnsi="Calibri" w:cs="Calibri"/>
          <w:sz w:val="20"/>
          <w:szCs w:val="20"/>
        </w:rPr>
      </w:pPr>
      <w:r w:rsidRPr="000F0AF2">
        <w:rPr>
          <w:rFonts w:ascii="Calibri" w:hAnsi="Calibri" w:cs="Calibri"/>
          <w:sz w:val="20"/>
          <w:szCs w:val="20"/>
        </w:rPr>
        <w:tab/>
        <w:t>Each person signing this bid certifies that:</w:t>
      </w:r>
    </w:p>
    <w:p w14:paraId="7251E4C7" w14:textId="4EFC5CF9" w:rsidR="00BE675E" w:rsidRPr="000F0AF2" w:rsidRDefault="00BE675E" w:rsidP="00BE675E">
      <w:pPr>
        <w:ind w:left="720" w:hanging="720"/>
        <w:rPr>
          <w:rFonts w:ascii="Calibri" w:hAnsi="Calibri" w:cs="Calibri"/>
          <w:sz w:val="20"/>
          <w:szCs w:val="20"/>
        </w:rPr>
      </w:pPr>
      <w:r w:rsidRPr="000F0AF2">
        <w:rPr>
          <w:rFonts w:ascii="Calibri" w:hAnsi="Calibri" w:cs="Calibri"/>
          <w:sz w:val="20"/>
          <w:szCs w:val="20"/>
        </w:rPr>
        <w:tab/>
        <w:t>He is the person in the bidder’s organization responsible within that organization for the decision as to the prices being offered herein and that he has not participated, will not participate, in any action contrary to (a) (1) enough (a) (3) above; or</w:t>
      </w:r>
    </w:p>
    <w:p w14:paraId="4AC2A320" w14:textId="328531C9" w:rsidR="00BE675E" w:rsidRPr="000F0AF2" w:rsidRDefault="00BE675E" w:rsidP="00BE675E">
      <w:pPr>
        <w:ind w:left="720" w:hanging="720"/>
        <w:rPr>
          <w:rFonts w:ascii="Calibri" w:hAnsi="Calibri" w:cs="Calibri"/>
          <w:sz w:val="20"/>
          <w:szCs w:val="20"/>
        </w:rPr>
      </w:pPr>
      <w:r w:rsidRPr="000F0AF2">
        <w:rPr>
          <w:rFonts w:ascii="Calibri" w:hAnsi="Calibri" w:cs="Calibri"/>
          <w:sz w:val="20"/>
          <w:szCs w:val="20"/>
        </w:rPr>
        <w:tab/>
        <w:t xml:space="preserve">He is not the person in the bidder’s organization responsible within that organization for the decision as to the prices being offered herein, but that he has been authorized, in writing, to act as agent for the persons responsible for such decision in certifying that such persons have not participated and will not participate, in any action contrary to (a) (1) through (a) (3) above, and as their agent does hereby so certify: and he has not participated, and will not participate, in any action contrary to (a) (1) through (a) (3) above. </w:t>
      </w:r>
    </w:p>
    <w:p w14:paraId="27F8CDC8" w14:textId="77777777" w:rsidR="00BE675E" w:rsidRPr="000F0AF2" w:rsidRDefault="00BE675E" w:rsidP="00BE675E">
      <w:pPr>
        <w:ind w:left="720" w:hanging="720"/>
        <w:rPr>
          <w:rFonts w:ascii="Calibri" w:hAnsi="Calibri" w:cs="Calibri"/>
        </w:rPr>
      </w:pPr>
      <w:r w:rsidRPr="000F0AF2">
        <w:rPr>
          <w:rFonts w:ascii="Calibri" w:hAnsi="Calibri" w:cs="Calibri"/>
          <w:b/>
        </w:rPr>
        <w:t>Signature:</w:t>
      </w:r>
    </w:p>
    <w:p w14:paraId="0EFB2C41" w14:textId="77777777" w:rsidR="00BE675E" w:rsidRPr="000F0AF2" w:rsidRDefault="00BE675E" w:rsidP="00BE675E">
      <w:pPr>
        <w:pStyle w:val="NoSpacing"/>
        <w:rPr>
          <w:rFonts w:ascii="Calibri" w:hAnsi="Calibri" w:cs="Calibri"/>
          <w:u w:val="single"/>
        </w:rPr>
      </w:pP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54DD6EBD" w14:textId="77777777" w:rsidR="00BE675E" w:rsidRPr="000F0AF2" w:rsidRDefault="00BE675E" w:rsidP="00BE675E">
      <w:pPr>
        <w:pStyle w:val="NoSpacing"/>
        <w:rPr>
          <w:rFonts w:ascii="Calibri" w:hAnsi="Calibri" w:cs="Calibri"/>
        </w:rPr>
      </w:pPr>
      <w:r w:rsidRPr="000F0AF2">
        <w:rPr>
          <w:rFonts w:ascii="Calibri" w:hAnsi="Calibri" w:cs="Calibri"/>
        </w:rPr>
        <w:t>Distributor’s Authorized Representative</w:t>
      </w:r>
    </w:p>
    <w:p w14:paraId="4DEE1A2E" w14:textId="77777777" w:rsidR="00BE675E" w:rsidRPr="000F0AF2" w:rsidRDefault="00BE675E" w:rsidP="00BE675E">
      <w:pPr>
        <w:pStyle w:val="NoSpacing"/>
        <w:jc w:val="center"/>
        <w:rPr>
          <w:rFonts w:ascii="Calibri" w:hAnsi="Calibri" w:cs="Calibri"/>
        </w:rPr>
      </w:pPr>
    </w:p>
    <w:p w14:paraId="426F4887" w14:textId="77777777" w:rsidR="00BE675E" w:rsidRPr="000F0AF2" w:rsidRDefault="00B9426A" w:rsidP="00BE675E">
      <w:pPr>
        <w:pStyle w:val="NoSpacing"/>
        <w:rPr>
          <w:rFonts w:ascii="Calibri" w:hAnsi="Calibri" w:cs="Calibri"/>
          <w:u w:val="single"/>
        </w:rPr>
      </w:pPr>
      <w:sdt>
        <w:sdtPr>
          <w:rPr>
            <w:rFonts w:ascii="Calibri" w:hAnsi="Calibri" w:cs="Calibri"/>
            <w:u w:val="single"/>
          </w:rPr>
          <w:id w:val="636531069"/>
          <w:showingPlcHdr/>
        </w:sdtPr>
        <w:sdtEndPr/>
        <w:sdtContent>
          <w:r w:rsidR="00BE675E" w:rsidRPr="000F0AF2">
            <w:rPr>
              <w:rStyle w:val="PlaceholderText"/>
              <w:rFonts w:ascii="Calibri" w:hAnsi="Calibri" w:cs="Calibri"/>
              <w:u w:val="single"/>
            </w:rPr>
            <w:t>Click here to enter text.</w:t>
          </w:r>
        </w:sdtContent>
      </w:sdt>
      <w:r w:rsidR="00BE675E" w:rsidRPr="000F0AF2">
        <w:rPr>
          <w:rFonts w:ascii="Calibri" w:hAnsi="Calibri" w:cs="Calibri"/>
          <w:u w:val="single"/>
        </w:rPr>
        <w:tab/>
      </w:r>
      <w:r w:rsidR="00BE675E" w:rsidRPr="000F0AF2">
        <w:rPr>
          <w:rFonts w:ascii="Calibri" w:hAnsi="Calibri" w:cs="Calibri"/>
          <w:u w:val="single"/>
        </w:rPr>
        <w:tab/>
      </w:r>
      <w:r w:rsidR="00BE675E" w:rsidRPr="000F0AF2">
        <w:rPr>
          <w:rFonts w:ascii="Calibri" w:hAnsi="Calibri" w:cs="Calibri"/>
          <w:u w:val="single"/>
        </w:rPr>
        <w:tab/>
      </w:r>
      <w:r w:rsidR="00BE675E" w:rsidRPr="000F0AF2">
        <w:rPr>
          <w:rFonts w:ascii="Calibri" w:hAnsi="Calibri" w:cs="Calibri"/>
          <w:u w:val="single"/>
        </w:rPr>
        <w:tab/>
      </w:r>
      <w:r w:rsidR="00BE675E" w:rsidRPr="000F0AF2">
        <w:rPr>
          <w:rFonts w:ascii="Calibri" w:hAnsi="Calibri" w:cs="Calibri"/>
          <w:u w:val="single"/>
        </w:rPr>
        <w:tab/>
      </w:r>
      <w:sdt>
        <w:sdtPr>
          <w:rPr>
            <w:rFonts w:ascii="Calibri" w:hAnsi="Calibri" w:cs="Calibri"/>
            <w:u w:val="single"/>
          </w:rPr>
          <w:id w:val="1762639780"/>
          <w:showingPlcHdr/>
          <w:date>
            <w:dateFormat w:val="M/d/yyyy"/>
            <w:lid w:val="en-US"/>
            <w:storeMappedDataAs w:val="dateTime"/>
            <w:calendar w:val="gregorian"/>
          </w:date>
        </w:sdtPr>
        <w:sdtEndPr/>
        <w:sdtContent>
          <w:r w:rsidR="00BE675E" w:rsidRPr="000F0AF2">
            <w:rPr>
              <w:rStyle w:val="PlaceholderText"/>
              <w:rFonts w:ascii="Calibri" w:hAnsi="Calibri" w:cs="Calibri"/>
              <w:u w:val="single"/>
            </w:rPr>
            <w:t>Click here to enter a date.</w:t>
          </w:r>
        </w:sdtContent>
      </w:sdt>
      <w:r w:rsidR="00BE675E" w:rsidRPr="000F0AF2">
        <w:rPr>
          <w:rFonts w:ascii="Calibri" w:hAnsi="Calibri" w:cs="Calibri"/>
          <w:u w:val="single"/>
        </w:rPr>
        <w:tab/>
      </w:r>
      <w:r w:rsidR="00BE675E" w:rsidRPr="000F0AF2">
        <w:rPr>
          <w:rFonts w:ascii="Calibri" w:hAnsi="Calibri" w:cs="Calibri"/>
          <w:u w:val="single"/>
        </w:rPr>
        <w:tab/>
      </w:r>
      <w:r w:rsidR="00BE675E" w:rsidRPr="000F0AF2">
        <w:rPr>
          <w:rFonts w:ascii="Calibri" w:hAnsi="Calibri" w:cs="Calibri"/>
          <w:u w:val="single"/>
        </w:rPr>
        <w:tab/>
      </w:r>
      <w:r w:rsidR="00BE675E" w:rsidRPr="000F0AF2">
        <w:rPr>
          <w:rFonts w:ascii="Calibri" w:hAnsi="Calibri" w:cs="Calibri"/>
          <w:u w:val="single"/>
        </w:rPr>
        <w:tab/>
      </w:r>
    </w:p>
    <w:p w14:paraId="423E3983" w14:textId="77777777" w:rsidR="00BE675E" w:rsidRPr="000F0AF2" w:rsidRDefault="00BE675E" w:rsidP="00BE675E">
      <w:pPr>
        <w:pStyle w:val="NoSpacing"/>
        <w:rPr>
          <w:rFonts w:ascii="Calibri" w:hAnsi="Calibri" w:cs="Calibri"/>
        </w:rPr>
      </w:pPr>
      <w:r w:rsidRPr="000F0AF2">
        <w:rPr>
          <w:rFonts w:ascii="Calibri" w:hAnsi="Calibri" w:cs="Calibri"/>
        </w:rPr>
        <w:t>Title</w:t>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t>Date</w:t>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p>
    <w:p w14:paraId="68312197" w14:textId="77777777" w:rsidR="00BE675E" w:rsidRPr="000F0AF2" w:rsidRDefault="00BE675E" w:rsidP="00BE675E">
      <w:pPr>
        <w:pStyle w:val="NoSpacing"/>
        <w:rPr>
          <w:rFonts w:ascii="Calibri" w:hAnsi="Calibri" w:cs="Calibri"/>
        </w:rPr>
      </w:pPr>
    </w:p>
    <w:p w14:paraId="3FE2973D" w14:textId="77777777" w:rsidR="00BE675E" w:rsidRPr="000F0AF2" w:rsidRDefault="00BE675E" w:rsidP="00BE675E">
      <w:pPr>
        <w:pStyle w:val="NoSpacing"/>
        <w:rPr>
          <w:rFonts w:ascii="Calibri" w:hAnsi="Calibri" w:cs="Calibri"/>
          <w:b/>
        </w:rPr>
      </w:pPr>
      <w:r w:rsidRPr="000F0AF2">
        <w:rPr>
          <w:rFonts w:ascii="Calibri" w:hAnsi="Calibri" w:cs="Calibri"/>
          <w:b/>
        </w:rPr>
        <w:t>In accepting this bid, the SFA certifies that the SFA’s officers, employees, or agents have not taken any action that may have jeopardized the independence of the bid referred to above.</w:t>
      </w:r>
    </w:p>
    <w:p w14:paraId="72D0E2E3" w14:textId="77777777" w:rsidR="00BE675E" w:rsidRPr="000F0AF2" w:rsidRDefault="00BE675E" w:rsidP="00BE675E">
      <w:pPr>
        <w:pStyle w:val="NoSpacing"/>
        <w:rPr>
          <w:rFonts w:ascii="Calibri" w:hAnsi="Calibri" w:cs="Calibri"/>
        </w:rPr>
      </w:pP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p>
    <w:p w14:paraId="529D159A" w14:textId="77777777" w:rsidR="00BE675E" w:rsidRPr="000F0AF2" w:rsidRDefault="00BE675E" w:rsidP="00BE675E">
      <w:pPr>
        <w:pStyle w:val="NoSpacing"/>
        <w:rPr>
          <w:rFonts w:ascii="Calibri" w:hAnsi="Calibri" w:cs="Calibri"/>
          <w:b/>
          <w:u w:val="single"/>
        </w:rPr>
      </w:pP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p>
    <w:p w14:paraId="6F528797" w14:textId="77777777" w:rsidR="00BE675E" w:rsidRPr="000F0AF2" w:rsidRDefault="00BE675E" w:rsidP="00BE675E">
      <w:pPr>
        <w:pStyle w:val="NoSpacing"/>
        <w:rPr>
          <w:rFonts w:ascii="Calibri" w:hAnsi="Calibri" w:cs="Calibri"/>
        </w:rPr>
      </w:pPr>
      <w:r w:rsidRPr="000F0AF2">
        <w:rPr>
          <w:rFonts w:ascii="Calibri" w:hAnsi="Calibri" w:cs="Calibri"/>
        </w:rPr>
        <w:t>Authorized SFA Representative</w:t>
      </w:r>
    </w:p>
    <w:p w14:paraId="4C28931B" w14:textId="77777777" w:rsidR="00BE675E" w:rsidRPr="000F0AF2" w:rsidRDefault="00BE675E" w:rsidP="00BE675E">
      <w:pPr>
        <w:pStyle w:val="NoSpacing"/>
        <w:rPr>
          <w:rFonts w:ascii="Calibri" w:hAnsi="Calibri" w:cs="Calibri"/>
          <w:b/>
        </w:rPr>
      </w:pPr>
      <w:r w:rsidRPr="000F0AF2">
        <w:rPr>
          <w:rFonts w:ascii="Calibri" w:hAnsi="Calibri" w:cs="Calibri"/>
          <w:b/>
        </w:rPr>
        <w:t>(Accepting a bid does not constitute acceptance of the contract.)</w:t>
      </w:r>
    </w:p>
    <w:p w14:paraId="4BA05856" w14:textId="77777777" w:rsidR="00BE675E" w:rsidRPr="000F0AF2" w:rsidRDefault="00BE675E" w:rsidP="00BE675E">
      <w:pPr>
        <w:pStyle w:val="NoSpacing"/>
        <w:rPr>
          <w:rFonts w:ascii="Calibri" w:hAnsi="Calibri" w:cs="Calibri"/>
          <w:b/>
        </w:rPr>
      </w:pPr>
    </w:p>
    <w:p w14:paraId="6169B9CD" w14:textId="77777777" w:rsidR="00BE675E" w:rsidRPr="000F0AF2" w:rsidRDefault="00BE675E" w:rsidP="00BE675E">
      <w:pPr>
        <w:pStyle w:val="NoSpacing"/>
        <w:rPr>
          <w:rFonts w:ascii="Calibri" w:hAnsi="Calibri" w:cs="Calibri"/>
          <w:b/>
        </w:rPr>
      </w:pPr>
      <w:r w:rsidRPr="000F0AF2">
        <w:rPr>
          <w:rFonts w:ascii="Calibri" w:hAnsi="Calibri" w:cs="Calibri"/>
          <w:b/>
        </w:rPr>
        <w:t>Note:  SFA and Bidder shall execute this Certificate of Independent Price Determination</w:t>
      </w:r>
    </w:p>
    <w:p w14:paraId="3009D028" w14:textId="77777777" w:rsidR="00BE675E" w:rsidRPr="000F0AF2" w:rsidRDefault="00BE675E" w:rsidP="00BE675E">
      <w:pPr>
        <w:rPr>
          <w:rFonts w:ascii="Calibri" w:hAnsi="Calibri" w:cs="Calibri"/>
          <w:caps/>
          <w:spacing w:val="15"/>
          <w:sz w:val="24"/>
          <w:szCs w:val="24"/>
        </w:rPr>
      </w:pPr>
      <w:bookmarkStart w:id="68" w:name="_Toc427145783"/>
      <w:r w:rsidRPr="000F0AF2">
        <w:rPr>
          <w:rFonts w:ascii="Calibri" w:hAnsi="Calibri" w:cs="Calibri"/>
        </w:rPr>
        <w:br w:type="page"/>
      </w:r>
    </w:p>
    <w:p w14:paraId="03834A7A" w14:textId="7D4B3FBF" w:rsidR="00BE675E" w:rsidRPr="000F0AF2" w:rsidRDefault="00C06FF4" w:rsidP="001140E6">
      <w:pPr>
        <w:pStyle w:val="Heading1"/>
        <w:rPr>
          <w:rFonts w:ascii="Calibri" w:hAnsi="Calibri" w:cs="Calibri"/>
          <w:color w:val="auto"/>
        </w:rPr>
      </w:pPr>
      <w:bookmarkStart w:id="69" w:name="_Toc93930218"/>
      <w:r w:rsidRPr="00A3666F">
        <w:rPr>
          <w:rFonts w:ascii="Calibri" w:hAnsi="Calibri" w:cs="Calibri"/>
          <w:color w:val="auto"/>
          <w:highlight w:val="red"/>
        </w:rPr>
        <w:lastRenderedPageBreak/>
        <w:t>Attachment D</w:t>
      </w:r>
      <w:r w:rsidR="00BE675E" w:rsidRPr="00A3666F">
        <w:rPr>
          <w:rFonts w:ascii="Calibri" w:hAnsi="Calibri" w:cs="Calibri"/>
          <w:color w:val="auto"/>
          <w:highlight w:val="red"/>
        </w:rPr>
        <w:t xml:space="preserve"> </w:t>
      </w:r>
      <w:r w:rsidR="00BE675E" w:rsidRPr="00A3666F">
        <w:rPr>
          <w:rFonts w:ascii="Calibri" w:hAnsi="Calibri" w:cs="Calibri"/>
          <w:color w:val="auto"/>
          <w:highlight w:val="red"/>
        </w:rPr>
        <w:tab/>
        <w:t>Permanent Certification Regarding Lobbying</w:t>
      </w:r>
      <w:bookmarkEnd w:id="68"/>
      <w:bookmarkEnd w:id="69"/>
    </w:p>
    <w:p w14:paraId="5ECCE9C8" w14:textId="77777777" w:rsidR="00BE675E" w:rsidRPr="000F0AF2" w:rsidRDefault="00BE675E" w:rsidP="00BE675E">
      <w:pPr>
        <w:ind w:right="-72"/>
        <w:rPr>
          <w:rFonts w:ascii="Calibri" w:hAnsi="Calibri" w:cs="Calibri"/>
          <w:b/>
          <w:bCs/>
          <w:sz w:val="20"/>
          <w:szCs w:val="20"/>
        </w:rPr>
      </w:pPr>
      <w:r w:rsidRPr="000F0AF2">
        <w:rPr>
          <w:rFonts w:ascii="Calibri" w:hAnsi="Calibri" w:cs="Calibri"/>
          <w:b/>
          <w:bCs/>
          <w:sz w:val="20"/>
          <w:szCs w:val="20"/>
        </w:rPr>
        <w:t>Applicable to Grants, Sub-grants, Cooperative Agreements, and Contracts Exceeding $100,000 in Federal Funds</w:t>
      </w:r>
    </w:p>
    <w:p w14:paraId="76319816" w14:textId="77777777" w:rsidR="00BE675E" w:rsidRPr="000F0AF2" w:rsidRDefault="00BE675E" w:rsidP="00BE675E">
      <w:pPr>
        <w:spacing w:after="120"/>
        <w:jc w:val="both"/>
        <w:rPr>
          <w:rFonts w:ascii="Calibri" w:hAnsi="Calibri" w:cs="Calibri"/>
          <w:sz w:val="20"/>
          <w:szCs w:val="20"/>
        </w:rPr>
      </w:pPr>
      <w:r w:rsidRPr="000F0AF2">
        <w:rPr>
          <w:rFonts w:ascii="Calibri" w:hAnsi="Calibri" w:cs="Calibri"/>
          <w:sz w:val="20"/>
          <w:szCs w:val="20"/>
        </w:rPr>
        <w:t>Submission of this certification is a prerequisite for making or entering into this transaction and is imposed by Section 1352, Title 31, U. 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67A47C8D" w14:textId="77777777" w:rsidR="00BE675E" w:rsidRPr="000F0AF2" w:rsidRDefault="00BE675E" w:rsidP="00BE675E">
      <w:pPr>
        <w:ind w:right="-72"/>
        <w:jc w:val="both"/>
        <w:rPr>
          <w:rFonts w:ascii="Calibri" w:hAnsi="Calibri" w:cs="Calibri"/>
          <w:sz w:val="20"/>
          <w:szCs w:val="20"/>
        </w:rPr>
      </w:pPr>
    </w:p>
    <w:p w14:paraId="2C4B111B" w14:textId="77777777" w:rsidR="00BE675E" w:rsidRPr="000F0AF2" w:rsidRDefault="00BE675E" w:rsidP="00BE675E">
      <w:pPr>
        <w:ind w:right="-72"/>
        <w:jc w:val="both"/>
        <w:rPr>
          <w:rFonts w:ascii="Calibri" w:hAnsi="Calibri" w:cs="Calibri"/>
          <w:b/>
          <w:szCs w:val="20"/>
        </w:rPr>
      </w:pPr>
      <w:r w:rsidRPr="000F0AF2">
        <w:rPr>
          <w:rFonts w:ascii="Calibri" w:hAnsi="Calibri" w:cs="Calibri"/>
          <w:b/>
          <w:szCs w:val="20"/>
        </w:rPr>
        <w:t>The undersigned certifies, to the best of his or her knowledge and belief, that:</w:t>
      </w:r>
    </w:p>
    <w:p w14:paraId="56DBF127" w14:textId="77777777" w:rsidR="00BE675E" w:rsidRPr="000F0AF2" w:rsidRDefault="00BE675E" w:rsidP="00BE675E">
      <w:pPr>
        <w:ind w:right="-72"/>
        <w:jc w:val="both"/>
        <w:rPr>
          <w:rFonts w:ascii="Calibri" w:hAnsi="Calibri" w:cs="Calibri"/>
          <w:sz w:val="20"/>
          <w:szCs w:val="20"/>
        </w:rPr>
      </w:pPr>
    </w:p>
    <w:p w14:paraId="4EBF55C9" w14:textId="77777777" w:rsidR="00BE675E" w:rsidRPr="000F0AF2" w:rsidRDefault="00BE675E" w:rsidP="00C01FB4">
      <w:pPr>
        <w:numPr>
          <w:ilvl w:val="0"/>
          <w:numId w:val="26"/>
        </w:numPr>
        <w:spacing w:after="0" w:line="240" w:lineRule="auto"/>
        <w:ind w:right="-72"/>
        <w:jc w:val="both"/>
        <w:rPr>
          <w:rFonts w:ascii="Calibri" w:hAnsi="Calibri" w:cs="Calibri"/>
          <w:sz w:val="20"/>
          <w:szCs w:val="20"/>
        </w:rPr>
      </w:pPr>
      <w:r w:rsidRPr="000F0AF2">
        <w:rPr>
          <w:rFonts w:ascii="Calibri" w:hAnsi="Calibri" w:cs="Calibri"/>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1D4ADA16" w14:textId="77777777" w:rsidR="00BE675E" w:rsidRPr="000F0AF2" w:rsidRDefault="00BE675E" w:rsidP="00BE675E">
      <w:pPr>
        <w:ind w:right="-72"/>
        <w:jc w:val="both"/>
        <w:rPr>
          <w:rFonts w:ascii="Calibri" w:hAnsi="Calibri" w:cs="Calibri"/>
          <w:sz w:val="20"/>
          <w:szCs w:val="20"/>
        </w:rPr>
      </w:pPr>
    </w:p>
    <w:p w14:paraId="5B9D3E34" w14:textId="77777777" w:rsidR="00BE675E" w:rsidRPr="000F0AF2" w:rsidRDefault="00BE675E" w:rsidP="00C01FB4">
      <w:pPr>
        <w:numPr>
          <w:ilvl w:val="0"/>
          <w:numId w:val="26"/>
        </w:numPr>
        <w:spacing w:after="0" w:line="240" w:lineRule="auto"/>
        <w:ind w:right="-72"/>
        <w:jc w:val="both"/>
        <w:rPr>
          <w:rFonts w:ascii="Calibri" w:hAnsi="Calibri" w:cs="Calibri"/>
          <w:sz w:val="20"/>
          <w:szCs w:val="20"/>
        </w:rPr>
      </w:pPr>
      <w:r w:rsidRPr="000F0AF2">
        <w:rPr>
          <w:rFonts w:ascii="Calibri" w:hAnsi="Calibri" w:cs="Calibri"/>
          <w:sz w:val="20"/>
          <w:szCs w:val="20"/>
        </w:rPr>
        <w:t>If any funds other than Federal appropriated funds have been paid or will be paid to any person for influencing or attempting to influence an officer of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3A684448" w14:textId="77777777" w:rsidR="00BE675E" w:rsidRPr="000F0AF2" w:rsidRDefault="00BE675E" w:rsidP="00BE675E">
      <w:pPr>
        <w:ind w:right="-72"/>
        <w:jc w:val="both"/>
        <w:rPr>
          <w:rFonts w:ascii="Calibri" w:hAnsi="Calibri" w:cs="Calibri"/>
          <w:sz w:val="20"/>
          <w:szCs w:val="20"/>
        </w:rPr>
      </w:pPr>
    </w:p>
    <w:p w14:paraId="4D104D81" w14:textId="77777777" w:rsidR="00BE675E" w:rsidRPr="000F0AF2" w:rsidRDefault="00BE675E" w:rsidP="00C01FB4">
      <w:pPr>
        <w:numPr>
          <w:ilvl w:val="0"/>
          <w:numId w:val="26"/>
        </w:numPr>
        <w:spacing w:after="0" w:line="240" w:lineRule="auto"/>
        <w:ind w:right="-72"/>
        <w:jc w:val="both"/>
        <w:rPr>
          <w:rFonts w:ascii="Calibri" w:hAnsi="Calibri" w:cs="Calibri"/>
          <w:sz w:val="20"/>
          <w:szCs w:val="20"/>
        </w:rPr>
      </w:pPr>
      <w:r w:rsidRPr="000F0AF2">
        <w:rPr>
          <w:rFonts w:ascii="Calibri" w:hAnsi="Calibri" w:cs="Calibri"/>
          <w:sz w:val="20"/>
          <w:szCs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14:paraId="057A356B" w14:textId="77777777" w:rsidR="00BE675E" w:rsidRPr="000F0AF2" w:rsidRDefault="00BE675E" w:rsidP="00BE675E">
      <w:pPr>
        <w:rPr>
          <w:rFonts w:ascii="Calibri" w:hAnsi="Calibri" w:cs="Calibri"/>
          <w:sz w:val="20"/>
          <w:szCs w:val="20"/>
        </w:rPr>
      </w:pPr>
      <w:r w:rsidRPr="000F0AF2">
        <w:rPr>
          <w:rFonts w:ascii="Calibri" w:hAnsi="Calibri" w:cs="Calibri"/>
          <w:sz w:val="20"/>
          <w:szCs w:val="20"/>
        </w:rPr>
        <w:t xml:space="preserve">                                        </w:t>
      </w:r>
    </w:p>
    <w:p w14:paraId="3C5FFE65" w14:textId="77777777" w:rsidR="00BE675E" w:rsidRPr="000F0AF2" w:rsidRDefault="00BE675E" w:rsidP="00BE675E">
      <w:pPr>
        <w:rPr>
          <w:rFonts w:ascii="Calibri" w:hAnsi="Calibri" w:cs="Calibri"/>
        </w:rPr>
      </w:pPr>
    </w:p>
    <w:p w14:paraId="49AF4F31" w14:textId="77777777" w:rsidR="00BE675E" w:rsidRPr="000F0AF2" w:rsidRDefault="00BE675E" w:rsidP="00BE675E">
      <w:pPr>
        <w:ind w:left="720" w:hanging="720"/>
        <w:rPr>
          <w:rFonts w:ascii="Calibri" w:hAnsi="Calibri" w:cs="Calibri"/>
        </w:rPr>
      </w:pPr>
      <w:r w:rsidRPr="000F0AF2">
        <w:rPr>
          <w:rFonts w:ascii="Calibri" w:hAnsi="Calibri" w:cs="Calibri"/>
          <w:b/>
        </w:rPr>
        <w:t>Signature:</w:t>
      </w:r>
    </w:p>
    <w:p w14:paraId="657DF738" w14:textId="77777777" w:rsidR="00BE675E" w:rsidRPr="000F0AF2" w:rsidRDefault="00BE675E" w:rsidP="00BE675E">
      <w:pPr>
        <w:pStyle w:val="NoSpacing"/>
        <w:rPr>
          <w:rFonts w:ascii="Calibri" w:hAnsi="Calibri" w:cs="Calibri"/>
          <w:u w:val="single"/>
        </w:rPr>
      </w:pP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2C82192E" w14:textId="77777777" w:rsidR="00BE675E" w:rsidRPr="000F0AF2" w:rsidRDefault="00BE675E" w:rsidP="00BE675E">
      <w:pPr>
        <w:pStyle w:val="NoSpacing"/>
        <w:rPr>
          <w:rFonts w:ascii="Calibri" w:hAnsi="Calibri" w:cs="Calibri"/>
        </w:rPr>
      </w:pPr>
      <w:r w:rsidRPr="000F0AF2">
        <w:rPr>
          <w:rFonts w:ascii="Calibri" w:hAnsi="Calibri" w:cs="Calibri"/>
        </w:rPr>
        <w:t>Distributor’s Authorized Representative</w:t>
      </w:r>
    </w:p>
    <w:p w14:paraId="160CBA87" w14:textId="77777777" w:rsidR="00BE675E" w:rsidRPr="000F0AF2" w:rsidRDefault="00BE675E" w:rsidP="00BE675E">
      <w:pPr>
        <w:pStyle w:val="NoSpacing"/>
        <w:jc w:val="center"/>
        <w:rPr>
          <w:rFonts w:ascii="Calibri" w:hAnsi="Calibri" w:cs="Calibri"/>
        </w:rPr>
      </w:pPr>
    </w:p>
    <w:p w14:paraId="015C8518" w14:textId="77777777" w:rsidR="00BE675E" w:rsidRPr="000F0AF2" w:rsidRDefault="00B9426A" w:rsidP="00BE675E">
      <w:pPr>
        <w:pStyle w:val="NoSpacing"/>
        <w:rPr>
          <w:rFonts w:ascii="Calibri" w:hAnsi="Calibri" w:cs="Calibri"/>
          <w:u w:val="single"/>
        </w:rPr>
      </w:pPr>
      <w:sdt>
        <w:sdtPr>
          <w:rPr>
            <w:rFonts w:ascii="Calibri" w:hAnsi="Calibri" w:cs="Calibri"/>
            <w:u w:val="single"/>
          </w:rPr>
          <w:id w:val="-1735227208"/>
          <w:showingPlcHdr/>
        </w:sdtPr>
        <w:sdtEndPr/>
        <w:sdtContent>
          <w:r w:rsidR="00BE675E" w:rsidRPr="000F0AF2">
            <w:rPr>
              <w:rStyle w:val="PlaceholderText"/>
              <w:rFonts w:ascii="Calibri" w:hAnsi="Calibri" w:cs="Calibri"/>
              <w:u w:val="single"/>
            </w:rPr>
            <w:t>Click here to enter text.</w:t>
          </w:r>
        </w:sdtContent>
      </w:sdt>
      <w:r w:rsidR="00BE675E" w:rsidRPr="000F0AF2">
        <w:rPr>
          <w:rFonts w:ascii="Calibri" w:hAnsi="Calibri" w:cs="Calibri"/>
          <w:u w:val="single"/>
        </w:rPr>
        <w:tab/>
      </w:r>
      <w:r w:rsidR="00BE675E" w:rsidRPr="000F0AF2">
        <w:rPr>
          <w:rFonts w:ascii="Calibri" w:hAnsi="Calibri" w:cs="Calibri"/>
          <w:u w:val="single"/>
        </w:rPr>
        <w:tab/>
      </w:r>
      <w:r w:rsidR="00BE675E" w:rsidRPr="000F0AF2">
        <w:rPr>
          <w:rFonts w:ascii="Calibri" w:hAnsi="Calibri" w:cs="Calibri"/>
          <w:u w:val="single"/>
        </w:rPr>
        <w:tab/>
      </w:r>
      <w:r w:rsidR="00BE675E" w:rsidRPr="000F0AF2">
        <w:rPr>
          <w:rFonts w:ascii="Calibri" w:hAnsi="Calibri" w:cs="Calibri"/>
          <w:u w:val="single"/>
        </w:rPr>
        <w:tab/>
      </w:r>
      <w:r w:rsidR="00BE675E" w:rsidRPr="000F0AF2">
        <w:rPr>
          <w:rFonts w:ascii="Calibri" w:hAnsi="Calibri" w:cs="Calibri"/>
          <w:u w:val="single"/>
        </w:rPr>
        <w:tab/>
      </w:r>
      <w:sdt>
        <w:sdtPr>
          <w:rPr>
            <w:rFonts w:ascii="Calibri" w:hAnsi="Calibri" w:cs="Calibri"/>
            <w:u w:val="single"/>
          </w:rPr>
          <w:id w:val="1581101275"/>
          <w:showingPlcHdr/>
          <w:date>
            <w:dateFormat w:val="M/d/yyyy"/>
            <w:lid w:val="en-US"/>
            <w:storeMappedDataAs w:val="dateTime"/>
            <w:calendar w:val="gregorian"/>
          </w:date>
        </w:sdtPr>
        <w:sdtEndPr/>
        <w:sdtContent>
          <w:r w:rsidR="00BE675E" w:rsidRPr="000F0AF2">
            <w:rPr>
              <w:rStyle w:val="PlaceholderText"/>
              <w:rFonts w:ascii="Calibri" w:hAnsi="Calibri" w:cs="Calibri"/>
              <w:u w:val="single"/>
            </w:rPr>
            <w:t>Click here to enter a date.</w:t>
          </w:r>
        </w:sdtContent>
      </w:sdt>
      <w:r w:rsidR="00BE675E" w:rsidRPr="000F0AF2">
        <w:rPr>
          <w:rFonts w:ascii="Calibri" w:hAnsi="Calibri" w:cs="Calibri"/>
          <w:u w:val="single"/>
        </w:rPr>
        <w:tab/>
      </w:r>
      <w:r w:rsidR="00BE675E" w:rsidRPr="000F0AF2">
        <w:rPr>
          <w:rFonts w:ascii="Calibri" w:hAnsi="Calibri" w:cs="Calibri"/>
          <w:u w:val="single"/>
        </w:rPr>
        <w:tab/>
      </w:r>
      <w:r w:rsidR="00BE675E" w:rsidRPr="000F0AF2">
        <w:rPr>
          <w:rFonts w:ascii="Calibri" w:hAnsi="Calibri" w:cs="Calibri"/>
          <w:u w:val="single"/>
        </w:rPr>
        <w:tab/>
      </w:r>
      <w:r w:rsidR="00BE675E" w:rsidRPr="000F0AF2">
        <w:rPr>
          <w:rFonts w:ascii="Calibri" w:hAnsi="Calibri" w:cs="Calibri"/>
          <w:u w:val="single"/>
        </w:rPr>
        <w:tab/>
      </w:r>
    </w:p>
    <w:p w14:paraId="556A9819" w14:textId="77777777" w:rsidR="00BE675E" w:rsidRPr="000F0AF2" w:rsidRDefault="00BE675E" w:rsidP="00BE675E">
      <w:pPr>
        <w:pStyle w:val="NoSpacing"/>
        <w:rPr>
          <w:rFonts w:ascii="Calibri" w:hAnsi="Calibri" w:cs="Calibri"/>
        </w:rPr>
      </w:pPr>
      <w:r w:rsidRPr="000F0AF2">
        <w:rPr>
          <w:rFonts w:ascii="Calibri" w:hAnsi="Calibri" w:cs="Calibri"/>
        </w:rPr>
        <w:t>Title</w:t>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t>Date</w:t>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p>
    <w:p w14:paraId="7559E1A1" w14:textId="77777777" w:rsidR="00BE675E" w:rsidRPr="000F0AF2" w:rsidRDefault="00BE675E" w:rsidP="00BE675E">
      <w:pPr>
        <w:pStyle w:val="NoSpacing"/>
        <w:rPr>
          <w:rFonts w:ascii="Calibri" w:hAnsi="Calibri" w:cs="Calibri"/>
        </w:rPr>
      </w:pPr>
    </w:p>
    <w:p w14:paraId="1431CE09" w14:textId="77777777" w:rsidR="00BE675E" w:rsidRPr="000F0AF2" w:rsidRDefault="00BE675E" w:rsidP="00BE675E">
      <w:pPr>
        <w:rPr>
          <w:rFonts w:ascii="Calibri" w:hAnsi="Calibri" w:cs="Calibri"/>
        </w:rPr>
      </w:pPr>
    </w:p>
    <w:p w14:paraId="55B9DC27" w14:textId="4AD989DB" w:rsidR="00BE675E" w:rsidRDefault="00BE675E" w:rsidP="00BE675E">
      <w:pPr>
        <w:pStyle w:val="NoSpacing"/>
        <w:rPr>
          <w:rFonts w:ascii="Calibri" w:hAnsi="Calibri" w:cs="Calibri"/>
          <w:b/>
        </w:rPr>
      </w:pPr>
    </w:p>
    <w:p w14:paraId="168A7FFC" w14:textId="77777777" w:rsidR="00C06FF4" w:rsidRPr="000F0AF2" w:rsidRDefault="00C06FF4" w:rsidP="00BE675E">
      <w:pPr>
        <w:pStyle w:val="NoSpacing"/>
        <w:rPr>
          <w:rFonts w:ascii="Calibri" w:hAnsi="Calibri" w:cs="Calibri"/>
          <w:b/>
        </w:rPr>
      </w:pPr>
    </w:p>
    <w:p w14:paraId="563F9670" w14:textId="77777777" w:rsidR="00BE675E" w:rsidRPr="000F0AF2" w:rsidRDefault="00BE675E" w:rsidP="00BE675E">
      <w:pPr>
        <w:ind w:left="4320" w:right="-72" w:firstLine="720"/>
        <w:jc w:val="both"/>
        <w:rPr>
          <w:rFonts w:ascii="Calibri" w:hAnsi="Calibri" w:cs="Calibri"/>
          <w:b/>
          <w:bCs/>
          <w:sz w:val="20"/>
          <w:szCs w:val="20"/>
        </w:rPr>
      </w:pP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E675E" w:rsidRPr="000F0AF2" w14:paraId="71254F7C" w14:textId="77777777" w:rsidTr="00E77B42">
        <w:tc>
          <w:tcPr>
            <w:tcW w:w="9576" w:type="dxa"/>
            <w:tcBorders>
              <w:top w:val="single" w:sz="4" w:space="0" w:color="auto"/>
              <w:left w:val="single" w:sz="4" w:space="0" w:color="auto"/>
              <w:bottom w:val="single" w:sz="4" w:space="0" w:color="auto"/>
              <w:right w:val="single" w:sz="4" w:space="0" w:color="auto"/>
            </w:tcBorders>
            <w:hideMark/>
          </w:tcPr>
          <w:p w14:paraId="607B3175" w14:textId="77777777" w:rsidR="00BE675E" w:rsidRPr="000F0AF2" w:rsidRDefault="00BE675E" w:rsidP="00E77B42">
            <w:pPr>
              <w:ind w:right="-72"/>
              <w:jc w:val="center"/>
              <w:rPr>
                <w:rFonts w:ascii="Calibri" w:hAnsi="Calibri" w:cs="Calibri"/>
                <w:b/>
                <w:bCs/>
                <w:sz w:val="20"/>
                <w:szCs w:val="20"/>
              </w:rPr>
            </w:pPr>
            <w:r w:rsidRPr="000F0AF2">
              <w:rPr>
                <w:rFonts w:ascii="Calibri" w:hAnsi="Calibri" w:cs="Calibri"/>
                <w:b/>
                <w:bCs/>
                <w:sz w:val="20"/>
                <w:szCs w:val="20"/>
              </w:rPr>
              <w:lastRenderedPageBreak/>
              <w:t>DISCLOSURE OF LOBBYING ACTIVITIES</w:t>
            </w:r>
          </w:p>
        </w:tc>
      </w:tr>
    </w:tbl>
    <w:p w14:paraId="3F673D29" w14:textId="77777777" w:rsidR="00BE675E" w:rsidRPr="000F0AF2" w:rsidRDefault="00BE675E" w:rsidP="00BE675E">
      <w:pPr>
        <w:ind w:right="-72"/>
        <w:jc w:val="center"/>
        <w:rPr>
          <w:rFonts w:ascii="Calibri" w:hAnsi="Calibri" w:cs="Calibri"/>
          <w:sz w:val="20"/>
          <w:szCs w:val="20"/>
        </w:rPr>
      </w:pPr>
      <w:r w:rsidRPr="000F0AF2">
        <w:rPr>
          <w:rFonts w:ascii="Calibri" w:hAnsi="Calibri" w:cs="Calibri"/>
          <w:sz w:val="20"/>
          <w:szCs w:val="20"/>
        </w:rPr>
        <w:t>Complete This Form to Disclose Lobbying Activities Pursuant To 31 U.S.C. 1352</w:t>
      </w:r>
    </w:p>
    <w:p w14:paraId="76A22422" w14:textId="77777777" w:rsidR="00BE675E" w:rsidRPr="000F0AF2" w:rsidRDefault="00BE675E" w:rsidP="00BE675E">
      <w:pPr>
        <w:ind w:right="-72"/>
        <w:jc w:val="center"/>
        <w:rPr>
          <w:rFonts w:ascii="Calibri" w:hAnsi="Calibri" w:cs="Calibri"/>
          <w:sz w:val="20"/>
          <w:szCs w:val="20"/>
        </w:rPr>
      </w:pPr>
    </w:p>
    <w:tbl>
      <w:tblPr>
        <w:tblStyle w:val="TableGrid"/>
        <w:tblW w:w="0" w:type="auto"/>
        <w:tblLook w:val="04A0" w:firstRow="1" w:lastRow="0" w:firstColumn="1" w:lastColumn="0" w:noHBand="0" w:noVBand="1"/>
      </w:tblPr>
      <w:tblGrid>
        <w:gridCol w:w="3192"/>
        <w:gridCol w:w="3192"/>
        <w:gridCol w:w="1596"/>
        <w:gridCol w:w="1596"/>
      </w:tblGrid>
      <w:tr w:rsidR="00BE675E" w:rsidRPr="000F0AF2" w14:paraId="4C97D540" w14:textId="77777777" w:rsidTr="00E77B42">
        <w:tc>
          <w:tcPr>
            <w:tcW w:w="3192" w:type="dxa"/>
            <w:tcBorders>
              <w:top w:val="single" w:sz="4" w:space="0" w:color="auto"/>
              <w:left w:val="single" w:sz="4" w:space="0" w:color="auto"/>
              <w:bottom w:val="single" w:sz="4" w:space="0" w:color="auto"/>
              <w:right w:val="single" w:sz="4" w:space="0" w:color="auto"/>
            </w:tcBorders>
            <w:hideMark/>
          </w:tcPr>
          <w:p w14:paraId="45512F2D"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Type of Federal Actions:</w:t>
            </w:r>
          </w:p>
        </w:tc>
        <w:tc>
          <w:tcPr>
            <w:tcW w:w="3192" w:type="dxa"/>
            <w:tcBorders>
              <w:top w:val="single" w:sz="4" w:space="0" w:color="auto"/>
              <w:left w:val="single" w:sz="4" w:space="0" w:color="auto"/>
              <w:bottom w:val="single" w:sz="4" w:space="0" w:color="auto"/>
              <w:right w:val="single" w:sz="4" w:space="0" w:color="auto"/>
            </w:tcBorders>
            <w:hideMark/>
          </w:tcPr>
          <w:p w14:paraId="568BB0E1"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Status of Federal Actions:</w:t>
            </w:r>
          </w:p>
        </w:tc>
        <w:tc>
          <w:tcPr>
            <w:tcW w:w="3192" w:type="dxa"/>
            <w:gridSpan w:val="2"/>
            <w:tcBorders>
              <w:top w:val="single" w:sz="4" w:space="0" w:color="auto"/>
              <w:left w:val="single" w:sz="4" w:space="0" w:color="auto"/>
              <w:bottom w:val="single" w:sz="4" w:space="0" w:color="auto"/>
              <w:right w:val="single" w:sz="4" w:space="0" w:color="auto"/>
            </w:tcBorders>
            <w:hideMark/>
          </w:tcPr>
          <w:p w14:paraId="480D9848"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Report Type:</w:t>
            </w:r>
          </w:p>
        </w:tc>
      </w:tr>
      <w:tr w:rsidR="00BE675E" w:rsidRPr="000F0AF2" w14:paraId="214E488A" w14:textId="77777777" w:rsidTr="00E77B42">
        <w:trPr>
          <w:trHeight w:val="120"/>
        </w:trPr>
        <w:tc>
          <w:tcPr>
            <w:tcW w:w="3192" w:type="dxa"/>
            <w:tcBorders>
              <w:top w:val="single" w:sz="4" w:space="0" w:color="auto"/>
              <w:left w:val="single" w:sz="4" w:space="0" w:color="auto"/>
              <w:bottom w:val="nil"/>
              <w:right w:val="single" w:sz="4" w:space="0" w:color="auto"/>
            </w:tcBorders>
            <w:hideMark/>
          </w:tcPr>
          <w:p w14:paraId="77DCE2F2" w14:textId="77777777" w:rsidR="00BE675E" w:rsidRPr="000F0AF2" w:rsidRDefault="00B9426A" w:rsidP="00E77B42">
            <w:pPr>
              <w:ind w:right="-72"/>
              <w:rPr>
                <w:rFonts w:ascii="Calibri" w:hAnsi="Calibri" w:cs="Calibri"/>
                <w:sz w:val="20"/>
                <w:szCs w:val="20"/>
              </w:rPr>
            </w:pPr>
            <w:sdt>
              <w:sdtPr>
                <w:rPr>
                  <w:rFonts w:ascii="Calibri" w:hAnsi="Calibri" w:cs="Calibri"/>
                  <w:sz w:val="20"/>
                  <w:szCs w:val="20"/>
                </w:rPr>
                <w:id w:val="-2123913421"/>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Contract</w:t>
            </w:r>
          </w:p>
        </w:tc>
        <w:tc>
          <w:tcPr>
            <w:tcW w:w="3192" w:type="dxa"/>
            <w:vMerge w:val="restart"/>
            <w:tcBorders>
              <w:top w:val="single" w:sz="4" w:space="0" w:color="auto"/>
              <w:left w:val="single" w:sz="4" w:space="0" w:color="auto"/>
              <w:bottom w:val="single" w:sz="4" w:space="0" w:color="auto"/>
              <w:right w:val="single" w:sz="4" w:space="0" w:color="auto"/>
            </w:tcBorders>
          </w:tcPr>
          <w:p w14:paraId="6FFB50ED" w14:textId="77777777" w:rsidR="00BE675E" w:rsidRPr="000F0AF2" w:rsidRDefault="00B9426A" w:rsidP="00E77B42">
            <w:pPr>
              <w:ind w:right="-72"/>
              <w:rPr>
                <w:rFonts w:ascii="Calibri" w:hAnsi="Calibri" w:cs="Calibri"/>
                <w:sz w:val="20"/>
                <w:szCs w:val="20"/>
              </w:rPr>
            </w:pPr>
            <w:sdt>
              <w:sdtPr>
                <w:rPr>
                  <w:rFonts w:ascii="Calibri" w:hAnsi="Calibri" w:cs="Calibri"/>
                  <w:sz w:val="20"/>
                  <w:szCs w:val="20"/>
                </w:rPr>
                <w:id w:val="-1291896576"/>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Bid/Offer/ Application</w:t>
            </w:r>
          </w:p>
          <w:p w14:paraId="175C8D69" w14:textId="77777777" w:rsidR="00BE675E" w:rsidRPr="000F0AF2" w:rsidRDefault="00B9426A" w:rsidP="00E77B42">
            <w:pPr>
              <w:ind w:right="-72"/>
              <w:rPr>
                <w:rFonts w:ascii="Calibri" w:hAnsi="Calibri" w:cs="Calibri"/>
                <w:sz w:val="20"/>
                <w:szCs w:val="20"/>
              </w:rPr>
            </w:pPr>
            <w:sdt>
              <w:sdtPr>
                <w:rPr>
                  <w:rFonts w:ascii="Calibri" w:hAnsi="Calibri" w:cs="Calibri"/>
                  <w:sz w:val="20"/>
                  <w:szCs w:val="20"/>
                </w:rPr>
                <w:id w:val="-1551763561"/>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Initial Award</w:t>
            </w:r>
          </w:p>
          <w:p w14:paraId="54A9AB9E" w14:textId="77777777" w:rsidR="00BE675E" w:rsidRPr="000F0AF2" w:rsidRDefault="00B9426A" w:rsidP="00E77B42">
            <w:pPr>
              <w:ind w:right="-72"/>
              <w:rPr>
                <w:rFonts w:ascii="Calibri" w:hAnsi="Calibri" w:cs="Calibri"/>
                <w:sz w:val="20"/>
                <w:szCs w:val="20"/>
              </w:rPr>
            </w:pPr>
            <w:sdt>
              <w:sdtPr>
                <w:rPr>
                  <w:rFonts w:ascii="Calibri" w:hAnsi="Calibri" w:cs="Calibri"/>
                  <w:sz w:val="20"/>
                  <w:szCs w:val="20"/>
                </w:rPr>
                <w:id w:val="-126322925"/>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Post-Award</w:t>
            </w:r>
          </w:p>
          <w:p w14:paraId="0C29A844" w14:textId="77777777" w:rsidR="00BE675E" w:rsidRPr="000F0AF2" w:rsidRDefault="00BE675E" w:rsidP="00E77B42">
            <w:pPr>
              <w:ind w:right="-72"/>
              <w:rPr>
                <w:rFonts w:ascii="Calibri" w:hAnsi="Calibri" w:cs="Calibri"/>
                <w:sz w:val="20"/>
                <w:szCs w:val="20"/>
              </w:rPr>
            </w:pPr>
          </w:p>
        </w:tc>
        <w:tc>
          <w:tcPr>
            <w:tcW w:w="3192" w:type="dxa"/>
            <w:gridSpan w:val="2"/>
            <w:vMerge w:val="restart"/>
            <w:tcBorders>
              <w:top w:val="single" w:sz="4" w:space="0" w:color="auto"/>
              <w:left w:val="single" w:sz="4" w:space="0" w:color="auto"/>
              <w:bottom w:val="single" w:sz="4" w:space="0" w:color="auto"/>
              <w:right w:val="single" w:sz="4" w:space="0" w:color="auto"/>
            </w:tcBorders>
            <w:hideMark/>
          </w:tcPr>
          <w:p w14:paraId="3528E057" w14:textId="77777777" w:rsidR="00BE675E" w:rsidRPr="000F0AF2" w:rsidRDefault="00B9426A" w:rsidP="00E77B42">
            <w:pPr>
              <w:ind w:right="-72"/>
              <w:rPr>
                <w:rFonts w:ascii="Calibri" w:hAnsi="Calibri" w:cs="Calibri"/>
                <w:sz w:val="20"/>
                <w:szCs w:val="20"/>
              </w:rPr>
            </w:pPr>
            <w:sdt>
              <w:sdtPr>
                <w:rPr>
                  <w:rFonts w:ascii="Calibri" w:hAnsi="Calibri" w:cs="Calibri"/>
                  <w:sz w:val="20"/>
                  <w:szCs w:val="20"/>
                </w:rPr>
                <w:id w:val="1411975406"/>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Initial Filing</w:t>
            </w:r>
          </w:p>
          <w:p w14:paraId="7C3346D0" w14:textId="77777777" w:rsidR="00BE675E" w:rsidRPr="000F0AF2" w:rsidRDefault="00B9426A" w:rsidP="00E77B42">
            <w:pPr>
              <w:ind w:right="-72"/>
              <w:rPr>
                <w:rFonts w:ascii="Calibri" w:hAnsi="Calibri" w:cs="Calibri"/>
                <w:sz w:val="20"/>
                <w:szCs w:val="20"/>
              </w:rPr>
            </w:pPr>
            <w:sdt>
              <w:sdtPr>
                <w:rPr>
                  <w:rFonts w:ascii="Calibri" w:hAnsi="Calibri" w:cs="Calibri"/>
                  <w:sz w:val="20"/>
                  <w:szCs w:val="20"/>
                </w:rPr>
                <w:id w:val="-324204829"/>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Material Change</w:t>
            </w:r>
          </w:p>
          <w:p w14:paraId="56309844" w14:textId="77777777" w:rsidR="00BE675E" w:rsidRPr="000F0AF2" w:rsidRDefault="00B9426A" w:rsidP="00E77B42">
            <w:pPr>
              <w:ind w:right="-72"/>
              <w:rPr>
                <w:rFonts w:ascii="Calibri" w:hAnsi="Calibri" w:cs="Calibri"/>
                <w:sz w:val="20"/>
                <w:szCs w:val="20"/>
              </w:rPr>
            </w:pPr>
            <w:sdt>
              <w:sdtPr>
                <w:rPr>
                  <w:rFonts w:ascii="Calibri" w:hAnsi="Calibri" w:cs="Calibri"/>
                  <w:sz w:val="20"/>
                  <w:szCs w:val="20"/>
                </w:rPr>
                <w:id w:val="-1992174905"/>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Post-Award</w:t>
            </w:r>
          </w:p>
        </w:tc>
      </w:tr>
      <w:tr w:rsidR="00BE675E" w:rsidRPr="000F0AF2" w14:paraId="7F21DCB2" w14:textId="77777777" w:rsidTr="00E77B42">
        <w:trPr>
          <w:trHeight w:val="120"/>
        </w:trPr>
        <w:tc>
          <w:tcPr>
            <w:tcW w:w="3192" w:type="dxa"/>
            <w:tcBorders>
              <w:top w:val="nil"/>
              <w:left w:val="single" w:sz="4" w:space="0" w:color="auto"/>
              <w:bottom w:val="nil"/>
              <w:right w:val="single" w:sz="4" w:space="0" w:color="auto"/>
            </w:tcBorders>
            <w:hideMark/>
          </w:tcPr>
          <w:p w14:paraId="534195D2" w14:textId="77777777" w:rsidR="00BE675E" w:rsidRPr="000F0AF2" w:rsidRDefault="00B9426A" w:rsidP="00E77B42">
            <w:pPr>
              <w:ind w:right="-72"/>
              <w:rPr>
                <w:rFonts w:ascii="Calibri" w:hAnsi="Calibri" w:cs="Calibri"/>
                <w:sz w:val="20"/>
                <w:szCs w:val="20"/>
              </w:rPr>
            </w:pPr>
            <w:sdt>
              <w:sdtPr>
                <w:rPr>
                  <w:rFonts w:ascii="Calibri" w:hAnsi="Calibri" w:cs="Calibri"/>
                  <w:sz w:val="20"/>
                  <w:szCs w:val="20"/>
                </w:rPr>
                <w:id w:val="559367088"/>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Grant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D8244" w14:textId="77777777" w:rsidR="00BE675E" w:rsidRPr="000F0AF2" w:rsidRDefault="00BE675E" w:rsidP="00E77B42">
            <w:pPr>
              <w:rPr>
                <w:rFonts w:ascii="Calibri" w:eastAsiaTheme="minorHAnsi" w:hAnsi="Calibri" w:cs="Calibri"/>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1B308A" w14:textId="77777777" w:rsidR="00BE675E" w:rsidRPr="000F0AF2" w:rsidRDefault="00BE675E" w:rsidP="00E77B42">
            <w:pPr>
              <w:rPr>
                <w:rFonts w:ascii="Calibri" w:eastAsiaTheme="minorHAnsi" w:hAnsi="Calibri" w:cs="Calibri"/>
                <w:sz w:val="20"/>
                <w:szCs w:val="20"/>
              </w:rPr>
            </w:pPr>
          </w:p>
        </w:tc>
      </w:tr>
      <w:tr w:rsidR="00BE675E" w:rsidRPr="000F0AF2" w14:paraId="594F8973" w14:textId="77777777" w:rsidTr="00E77B42">
        <w:trPr>
          <w:trHeight w:val="350"/>
        </w:trPr>
        <w:tc>
          <w:tcPr>
            <w:tcW w:w="3192" w:type="dxa"/>
            <w:tcBorders>
              <w:top w:val="nil"/>
              <w:left w:val="single" w:sz="4" w:space="0" w:color="auto"/>
              <w:bottom w:val="nil"/>
              <w:right w:val="single" w:sz="4" w:space="0" w:color="auto"/>
            </w:tcBorders>
            <w:hideMark/>
          </w:tcPr>
          <w:p w14:paraId="511C8C34" w14:textId="77777777" w:rsidR="00BE675E" w:rsidRPr="000F0AF2" w:rsidRDefault="00B9426A" w:rsidP="00E77B42">
            <w:pPr>
              <w:ind w:right="-72"/>
              <w:rPr>
                <w:rFonts w:ascii="Calibri" w:hAnsi="Calibri" w:cs="Calibri"/>
                <w:sz w:val="20"/>
                <w:szCs w:val="20"/>
              </w:rPr>
            </w:pPr>
            <w:sdt>
              <w:sdtPr>
                <w:rPr>
                  <w:rFonts w:ascii="Calibri" w:hAnsi="Calibri" w:cs="Calibri"/>
                  <w:sz w:val="20"/>
                  <w:szCs w:val="20"/>
                </w:rPr>
                <w:id w:val="-735311973"/>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Cooperative Agreement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B8453" w14:textId="77777777" w:rsidR="00BE675E" w:rsidRPr="000F0AF2" w:rsidRDefault="00BE675E" w:rsidP="00E77B42">
            <w:pPr>
              <w:rPr>
                <w:rFonts w:ascii="Calibri" w:eastAsiaTheme="minorHAnsi" w:hAnsi="Calibri" w:cs="Calibri"/>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505166" w14:textId="77777777" w:rsidR="00BE675E" w:rsidRPr="000F0AF2" w:rsidRDefault="00BE675E" w:rsidP="00E77B42">
            <w:pPr>
              <w:rPr>
                <w:rFonts w:ascii="Calibri" w:eastAsiaTheme="minorHAnsi" w:hAnsi="Calibri" w:cs="Calibri"/>
                <w:sz w:val="20"/>
                <w:szCs w:val="20"/>
              </w:rPr>
            </w:pPr>
          </w:p>
        </w:tc>
      </w:tr>
      <w:tr w:rsidR="00BE675E" w:rsidRPr="000F0AF2" w14:paraId="3A459212" w14:textId="77777777" w:rsidTr="00E77B42">
        <w:trPr>
          <w:trHeight w:val="120"/>
        </w:trPr>
        <w:tc>
          <w:tcPr>
            <w:tcW w:w="3192" w:type="dxa"/>
            <w:tcBorders>
              <w:top w:val="nil"/>
              <w:left w:val="single" w:sz="4" w:space="0" w:color="auto"/>
              <w:bottom w:val="nil"/>
              <w:right w:val="single" w:sz="4" w:space="0" w:color="auto"/>
            </w:tcBorders>
            <w:hideMark/>
          </w:tcPr>
          <w:p w14:paraId="5B58E0FC" w14:textId="77777777" w:rsidR="00BE675E" w:rsidRPr="000F0AF2" w:rsidRDefault="00B9426A" w:rsidP="00E77B42">
            <w:pPr>
              <w:ind w:right="-72"/>
              <w:rPr>
                <w:rFonts w:ascii="Calibri" w:hAnsi="Calibri" w:cs="Calibri"/>
                <w:sz w:val="20"/>
                <w:szCs w:val="20"/>
              </w:rPr>
            </w:pPr>
            <w:sdt>
              <w:sdtPr>
                <w:rPr>
                  <w:rFonts w:ascii="Calibri" w:hAnsi="Calibri" w:cs="Calibri"/>
                  <w:sz w:val="20"/>
                  <w:szCs w:val="20"/>
                </w:rPr>
                <w:id w:val="-1220825830"/>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Loan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C0613" w14:textId="77777777" w:rsidR="00BE675E" w:rsidRPr="000F0AF2" w:rsidRDefault="00BE675E" w:rsidP="00E77B42">
            <w:pPr>
              <w:rPr>
                <w:rFonts w:ascii="Calibri" w:eastAsiaTheme="minorHAnsi" w:hAnsi="Calibri" w:cs="Calibri"/>
                <w:sz w:val="20"/>
                <w:szCs w:val="20"/>
              </w:rPr>
            </w:pPr>
          </w:p>
        </w:tc>
        <w:tc>
          <w:tcPr>
            <w:tcW w:w="3192" w:type="dxa"/>
            <w:gridSpan w:val="2"/>
            <w:tcBorders>
              <w:top w:val="single" w:sz="4" w:space="0" w:color="auto"/>
              <w:left w:val="single" w:sz="4" w:space="0" w:color="auto"/>
              <w:bottom w:val="single" w:sz="4" w:space="0" w:color="auto"/>
              <w:right w:val="single" w:sz="4" w:space="0" w:color="auto"/>
            </w:tcBorders>
            <w:hideMark/>
          </w:tcPr>
          <w:p w14:paraId="774201A2"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For Material Change Only:</w:t>
            </w:r>
          </w:p>
        </w:tc>
      </w:tr>
      <w:tr w:rsidR="00BE675E" w:rsidRPr="000F0AF2" w14:paraId="2A953BCA" w14:textId="77777777" w:rsidTr="00E77B42">
        <w:trPr>
          <w:trHeight w:val="120"/>
        </w:trPr>
        <w:tc>
          <w:tcPr>
            <w:tcW w:w="3192" w:type="dxa"/>
            <w:tcBorders>
              <w:top w:val="nil"/>
              <w:left w:val="single" w:sz="4" w:space="0" w:color="auto"/>
              <w:bottom w:val="nil"/>
              <w:right w:val="single" w:sz="4" w:space="0" w:color="auto"/>
            </w:tcBorders>
            <w:hideMark/>
          </w:tcPr>
          <w:p w14:paraId="1A019DE0" w14:textId="77777777" w:rsidR="00BE675E" w:rsidRPr="000F0AF2" w:rsidRDefault="00B9426A" w:rsidP="00E77B42">
            <w:pPr>
              <w:ind w:right="-72"/>
              <w:rPr>
                <w:rFonts w:ascii="Calibri" w:hAnsi="Calibri" w:cs="Calibri"/>
                <w:sz w:val="20"/>
                <w:szCs w:val="20"/>
              </w:rPr>
            </w:pPr>
            <w:sdt>
              <w:sdtPr>
                <w:rPr>
                  <w:rFonts w:ascii="Calibri" w:hAnsi="Calibri" w:cs="Calibri"/>
                  <w:sz w:val="20"/>
                  <w:szCs w:val="20"/>
                </w:rPr>
                <w:id w:val="758874567"/>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Loan Guarantee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24BFA" w14:textId="77777777" w:rsidR="00BE675E" w:rsidRPr="000F0AF2" w:rsidRDefault="00BE675E" w:rsidP="00E77B42">
            <w:pPr>
              <w:rPr>
                <w:rFonts w:ascii="Calibri" w:eastAsiaTheme="minorHAnsi" w:hAnsi="Calibri" w:cs="Calibri"/>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14:paraId="17F9991A"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Year: ___________</w:t>
            </w:r>
          </w:p>
        </w:tc>
        <w:tc>
          <w:tcPr>
            <w:tcW w:w="1596" w:type="dxa"/>
            <w:tcBorders>
              <w:top w:val="single" w:sz="4" w:space="0" w:color="auto"/>
              <w:left w:val="single" w:sz="4" w:space="0" w:color="auto"/>
              <w:bottom w:val="single" w:sz="4" w:space="0" w:color="auto"/>
              <w:right w:val="single" w:sz="4" w:space="0" w:color="auto"/>
            </w:tcBorders>
            <w:hideMark/>
          </w:tcPr>
          <w:p w14:paraId="5D7347C5"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Quarter: _________</w:t>
            </w:r>
          </w:p>
        </w:tc>
      </w:tr>
      <w:tr w:rsidR="00BE675E" w:rsidRPr="000F0AF2" w14:paraId="2AEEF337" w14:textId="77777777" w:rsidTr="00E77B42">
        <w:trPr>
          <w:trHeight w:val="120"/>
        </w:trPr>
        <w:tc>
          <w:tcPr>
            <w:tcW w:w="3192" w:type="dxa"/>
            <w:tcBorders>
              <w:top w:val="nil"/>
              <w:left w:val="single" w:sz="4" w:space="0" w:color="auto"/>
              <w:bottom w:val="single" w:sz="4" w:space="0" w:color="auto"/>
              <w:right w:val="single" w:sz="4" w:space="0" w:color="auto"/>
            </w:tcBorders>
            <w:hideMark/>
          </w:tcPr>
          <w:p w14:paraId="3A238B73" w14:textId="77777777" w:rsidR="00BE675E" w:rsidRPr="000F0AF2" w:rsidRDefault="00B9426A" w:rsidP="00E77B42">
            <w:pPr>
              <w:tabs>
                <w:tab w:val="left" w:pos="360"/>
              </w:tabs>
              <w:ind w:right="-72"/>
              <w:rPr>
                <w:rFonts w:ascii="Calibri" w:hAnsi="Calibri" w:cs="Calibri"/>
                <w:sz w:val="20"/>
                <w:szCs w:val="20"/>
              </w:rPr>
            </w:pPr>
            <w:sdt>
              <w:sdtPr>
                <w:rPr>
                  <w:rFonts w:ascii="Calibri" w:hAnsi="Calibri" w:cs="Calibri"/>
                  <w:sz w:val="20"/>
                  <w:szCs w:val="20"/>
                </w:rPr>
                <w:id w:val="-1417162783"/>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Loan Insurance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9972B" w14:textId="77777777" w:rsidR="00BE675E" w:rsidRPr="000F0AF2" w:rsidRDefault="00BE675E" w:rsidP="00E77B42">
            <w:pPr>
              <w:rPr>
                <w:rFonts w:ascii="Calibri" w:eastAsiaTheme="minorHAnsi" w:hAnsi="Calibri" w:cs="Calibri"/>
                <w:sz w:val="20"/>
                <w:szCs w:val="20"/>
              </w:rPr>
            </w:pPr>
          </w:p>
        </w:tc>
        <w:tc>
          <w:tcPr>
            <w:tcW w:w="3192" w:type="dxa"/>
            <w:gridSpan w:val="2"/>
            <w:tcBorders>
              <w:top w:val="single" w:sz="4" w:space="0" w:color="auto"/>
              <w:left w:val="single" w:sz="4" w:space="0" w:color="auto"/>
              <w:bottom w:val="single" w:sz="4" w:space="0" w:color="auto"/>
              <w:right w:val="single" w:sz="4" w:space="0" w:color="auto"/>
            </w:tcBorders>
            <w:hideMark/>
          </w:tcPr>
          <w:p w14:paraId="0518FEAD"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Date of Last Report: _________________</w:t>
            </w:r>
          </w:p>
        </w:tc>
      </w:tr>
    </w:tbl>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5"/>
        <w:gridCol w:w="73"/>
        <w:gridCol w:w="3582"/>
      </w:tblGrid>
      <w:tr w:rsidR="00BE675E" w:rsidRPr="000F0AF2" w14:paraId="62354E54" w14:textId="77777777" w:rsidTr="00E77B42">
        <w:trPr>
          <w:trHeight w:val="1790"/>
        </w:trPr>
        <w:tc>
          <w:tcPr>
            <w:tcW w:w="9630" w:type="dxa"/>
            <w:gridSpan w:val="3"/>
            <w:tcBorders>
              <w:top w:val="single" w:sz="4" w:space="0" w:color="auto"/>
              <w:left w:val="single" w:sz="4" w:space="0" w:color="auto"/>
              <w:bottom w:val="single" w:sz="4" w:space="0" w:color="auto"/>
              <w:right w:val="single" w:sz="4" w:space="0" w:color="auto"/>
            </w:tcBorders>
          </w:tcPr>
          <w:p w14:paraId="2BF54514"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br w:type="page"/>
            </w:r>
            <w:r w:rsidRPr="000F0AF2">
              <w:rPr>
                <w:rFonts w:ascii="Calibri" w:hAnsi="Calibri" w:cs="Calibri"/>
                <w:b/>
                <w:sz w:val="20"/>
                <w:szCs w:val="20"/>
              </w:rPr>
              <w:t>4.</w:t>
            </w:r>
            <w:r w:rsidRPr="000F0AF2">
              <w:rPr>
                <w:rFonts w:ascii="Calibri" w:hAnsi="Calibri" w:cs="Calibri"/>
                <w:sz w:val="20"/>
                <w:szCs w:val="20"/>
              </w:rPr>
              <w:t xml:space="preserve"> Name and address of Reporting Entity:</w:t>
            </w:r>
          </w:p>
          <w:p w14:paraId="7B67DE60"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Prime                                Sub-awardee</w:t>
            </w:r>
          </w:p>
          <w:p w14:paraId="5ACB03B8"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 xml:space="preserve">                                           Tier _____, if known:</w:t>
            </w:r>
          </w:p>
          <w:p w14:paraId="395A8F39"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 xml:space="preserve">Congressional District, if known: </w:t>
            </w:r>
          </w:p>
        </w:tc>
      </w:tr>
      <w:tr w:rsidR="00BE675E" w:rsidRPr="000F0AF2" w14:paraId="6C52A19B" w14:textId="77777777" w:rsidTr="00E77B42">
        <w:trPr>
          <w:trHeight w:val="1340"/>
        </w:trPr>
        <w:tc>
          <w:tcPr>
            <w:tcW w:w="9630" w:type="dxa"/>
            <w:gridSpan w:val="3"/>
            <w:tcBorders>
              <w:top w:val="single" w:sz="4" w:space="0" w:color="auto"/>
              <w:left w:val="single" w:sz="4" w:space="0" w:color="auto"/>
              <w:bottom w:val="single" w:sz="4" w:space="0" w:color="auto"/>
              <w:right w:val="single" w:sz="4" w:space="0" w:color="auto"/>
            </w:tcBorders>
          </w:tcPr>
          <w:p w14:paraId="320AD771" w14:textId="77777777" w:rsidR="00BE675E" w:rsidRPr="000F0AF2" w:rsidRDefault="00BE675E" w:rsidP="00E77B42">
            <w:pPr>
              <w:ind w:right="-72"/>
              <w:rPr>
                <w:rFonts w:ascii="Calibri" w:hAnsi="Calibri" w:cs="Calibri"/>
                <w:sz w:val="20"/>
                <w:szCs w:val="20"/>
              </w:rPr>
            </w:pPr>
            <w:r w:rsidRPr="000F0AF2">
              <w:rPr>
                <w:rFonts w:ascii="Calibri" w:hAnsi="Calibri" w:cs="Calibri"/>
                <w:b/>
                <w:sz w:val="20"/>
                <w:szCs w:val="20"/>
              </w:rPr>
              <w:t>5</w:t>
            </w:r>
            <w:r w:rsidRPr="000F0AF2">
              <w:rPr>
                <w:rFonts w:ascii="Calibri" w:hAnsi="Calibri" w:cs="Calibri"/>
                <w:sz w:val="20"/>
                <w:szCs w:val="20"/>
              </w:rPr>
              <w:t>. If Reporting Entity in Number 4 is Sub-awardee, Enter Name and Address of Prime:</w:t>
            </w:r>
          </w:p>
          <w:p w14:paraId="64F7C53E" w14:textId="77777777" w:rsidR="00BE675E" w:rsidRPr="000F0AF2" w:rsidRDefault="00BE675E" w:rsidP="00E77B42">
            <w:pPr>
              <w:ind w:right="-72"/>
              <w:rPr>
                <w:rFonts w:ascii="Calibri" w:hAnsi="Calibri" w:cs="Calibri"/>
                <w:sz w:val="20"/>
                <w:szCs w:val="20"/>
              </w:rPr>
            </w:pPr>
          </w:p>
          <w:p w14:paraId="1056C866"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Congressional District, if known:</w:t>
            </w:r>
          </w:p>
        </w:tc>
      </w:tr>
      <w:tr w:rsidR="00BE675E" w:rsidRPr="000F0AF2" w14:paraId="7FCF5A37" w14:textId="77777777" w:rsidTr="00E77B42">
        <w:tc>
          <w:tcPr>
            <w:tcW w:w="9630" w:type="dxa"/>
            <w:gridSpan w:val="3"/>
            <w:tcBorders>
              <w:top w:val="single" w:sz="4" w:space="0" w:color="auto"/>
              <w:left w:val="single" w:sz="4" w:space="0" w:color="auto"/>
              <w:bottom w:val="single" w:sz="4" w:space="0" w:color="auto"/>
              <w:right w:val="single" w:sz="4" w:space="0" w:color="auto"/>
            </w:tcBorders>
            <w:hideMark/>
          </w:tcPr>
          <w:p w14:paraId="390EAC1F" w14:textId="77777777" w:rsidR="00BE675E" w:rsidRPr="000F0AF2" w:rsidRDefault="00BE675E" w:rsidP="00E77B42">
            <w:pPr>
              <w:ind w:right="-72"/>
              <w:rPr>
                <w:rFonts w:ascii="Calibri" w:hAnsi="Calibri" w:cs="Calibri"/>
                <w:sz w:val="20"/>
                <w:szCs w:val="20"/>
              </w:rPr>
            </w:pPr>
            <w:r w:rsidRPr="000F0AF2">
              <w:rPr>
                <w:rFonts w:ascii="Calibri" w:hAnsi="Calibri" w:cs="Calibri"/>
                <w:b/>
                <w:sz w:val="20"/>
                <w:szCs w:val="20"/>
              </w:rPr>
              <w:t>6.</w:t>
            </w:r>
            <w:r w:rsidRPr="000F0AF2">
              <w:rPr>
                <w:rFonts w:ascii="Calibri" w:hAnsi="Calibri" w:cs="Calibri"/>
                <w:sz w:val="20"/>
                <w:szCs w:val="20"/>
              </w:rPr>
              <w:t xml:space="preserve"> Federal Department/Agency:</w:t>
            </w:r>
          </w:p>
          <w:p w14:paraId="02EE0200"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 xml:space="preserve"> </w:t>
            </w:r>
          </w:p>
        </w:tc>
      </w:tr>
      <w:tr w:rsidR="00BE675E" w:rsidRPr="000F0AF2" w14:paraId="0A25A32C" w14:textId="77777777" w:rsidTr="00E77B42">
        <w:tc>
          <w:tcPr>
            <w:tcW w:w="5975" w:type="dxa"/>
            <w:tcBorders>
              <w:top w:val="single" w:sz="4" w:space="0" w:color="auto"/>
              <w:left w:val="single" w:sz="4" w:space="0" w:color="auto"/>
              <w:bottom w:val="single" w:sz="4" w:space="0" w:color="auto"/>
              <w:right w:val="single" w:sz="4" w:space="0" w:color="auto"/>
            </w:tcBorders>
            <w:hideMark/>
          </w:tcPr>
          <w:p w14:paraId="50C4F43B" w14:textId="77777777" w:rsidR="00BE675E" w:rsidRPr="000F0AF2" w:rsidRDefault="00BE675E" w:rsidP="00E77B42">
            <w:pPr>
              <w:ind w:right="-72"/>
              <w:rPr>
                <w:rFonts w:ascii="Calibri" w:hAnsi="Calibri" w:cs="Calibri"/>
                <w:sz w:val="20"/>
                <w:szCs w:val="20"/>
              </w:rPr>
            </w:pPr>
            <w:r w:rsidRPr="000F0AF2">
              <w:rPr>
                <w:rFonts w:ascii="Calibri" w:hAnsi="Calibri" w:cs="Calibri"/>
                <w:b/>
                <w:sz w:val="20"/>
                <w:szCs w:val="20"/>
              </w:rPr>
              <w:t>7.</w:t>
            </w:r>
            <w:r w:rsidRPr="000F0AF2">
              <w:rPr>
                <w:rFonts w:ascii="Calibri" w:hAnsi="Calibri" w:cs="Calibri"/>
                <w:sz w:val="20"/>
                <w:szCs w:val="20"/>
              </w:rPr>
              <w:t xml:space="preserve"> Federal Program Name/Description:</w:t>
            </w:r>
          </w:p>
        </w:tc>
        <w:tc>
          <w:tcPr>
            <w:tcW w:w="3655" w:type="dxa"/>
            <w:gridSpan w:val="2"/>
            <w:tcBorders>
              <w:top w:val="single" w:sz="4" w:space="0" w:color="auto"/>
              <w:left w:val="single" w:sz="4" w:space="0" w:color="auto"/>
              <w:bottom w:val="single" w:sz="4" w:space="0" w:color="auto"/>
              <w:right w:val="single" w:sz="4" w:space="0" w:color="auto"/>
            </w:tcBorders>
            <w:hideMark/>
          </w:tcPr>
          <w:p w14:paraId="2EDA5CC4"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CFDA Number, if applicable: _____________</w:t>
            </w:r>
          </w:p>
        </w:tc>
      </w:tr>
      <w:tr w:rsidR="00BE675E" w:rsidRPr="000F0AF2" w14:paraId="2D90EA3F" w14:textId="77777777" w:rsidTr="00E77B42">
        <w:tc>
          <w:tcPr>
            <w:tcW w:w="9630" w:type="dxa"/>
            <w:gridSpan w:val="3"/>
            <w:tcBorders>
              <w:top w:val="single" w:sz="4" w:space="0" w:color="auto"/>
              <w:left w:val="single" w:sz="4" w:space="0" w:color="auto"/>
              <w:bottom w:val="single" w:sz="4" w:space="0" w:color="auto"/>
              <w:right w:val="single" w:sz="4" w:space="0" w:color="auto"/>
            </w:tcBorders>
            <w:hideMark/>
          </w:tcPr>
          <w:p w14:paraId="60F18BE6" w14:textId="77777777" w:rsidR="00BE675E" w:rsidRPr="000F0AF2" w:rsidRDefault="00BE675E" w:rsidP="00E77B42">
            <w:pPr>
              <w:ind w:right="-72"/>
              <w:rPr>
                <w:rFonts w:ascii="Calibri" w:hAnsi="Calibri" w:cs="Calibri"/>
                <w:sz w:val="20"/>
                <w:szCs w:val="20"/>
              </w:rPr>
            </w:pPr>
            <w:r w:rsidRPr="000F0AF2">
              <w:rPr>
                <w:rFonts w:ascii="Calibri" w:hAnsi="Calibri" w:cs="Calibri"/>
                <w:b/>
                <w:sz w:val="20"/>
                <w:szCs w:val="20"/>
              </w:rPr>
              <w:t>8</w:t>
            </w:r>
            <w:r w:rsidRPr="000F0AF2">
              <w:rPr>
                <w:rFonts w:ascii="Calibri" w:hAnsi="Calibri" w:cs="Calibri"/>
                <w:sz w:val="20"/>
                <w:szCs w:val="20"/>
              </w:rPr>
              <w:t>. Federal Action Number, if known: ____________</w:t>
            </w:r>
          </w:p>
        </w:tc>
      </w:tr>
      <w:tr w:rsidR="00BE675E" w:rsidRPr="000F0AF2" w14:paraId="17A27175" w14:textId="77777777" w:rsidTr="00E77B42">
        <w:tc>
          <w:tcPr>
            <w:tcW w:w="9630" w:type="dxa"/>
            <w:gridSpan w:val="3"/>
            <w:tcBorders>
              <w:top w:val="single" w:sz="4" w:space="0" w:color="auto"/>
              <w:left w:val="single" w:sz="4" w:space="0" w:color="auto"/>
              <w:bottom w:val="single" w:sz="4" w:space="0" w:color="auto"/>
              <w:right w:val="single" w:sz="4" w:space="0" w:color="auto"/>
            </w:tcBorders>
            <w:hideMark/>
          </w:tcPr>
          <w:p w14:paraId="2B7737BF" w14:textId="77777777" w:rsidR="00BE675E" w:rsidRPr="000F0AF2" w:rsidRDefault="00BE675E" w:rsidP="00E77B42">
            <w:pPr>
              <w:ind w:right="-72"/>
              <w:rPr>
                <w:rFonts w:ascii="Calibri" w:hAnsi="Calibri" w:cs="Calibri"/>
                <w:sz w:val="20"/>
                <w:szCs w:val="20"/>
              </w:rPr>
            </w:pPr>
            <w:r w:rsidRPr="000F0AF2">
              <w:rPr>
                <w:rFonts w:ascii="Calibri" w:hAnsi="Calibri" w:cs="Calibri"/>
                <w:b/>
                <w:sz w:val="20"/>
                <w:szCs w:val="20"/>
              </w:rPr>
              <w:t>9</w:t>
            </w:r>
            <w:r w:rsidRPr="000F0AF2">
              <w:rPr>
                <w:rFonts w:ascii="Calibri" w:hAnsi="Calibri" w:cs="Calibri"/>
                <w:sz w:val="20"/>
                <w:szCs w:val="20"/>
              </w:rPr>
              <w:t>. Award Amount, if known: $ _____________________</w:t>
            </w:r>
          </w:p>
        </w:tc>
      </w:tr>
      <w:tr w:rsidR="00BE675E" w:rsidRPr="000F0AF2" w14:paraId="3D495275" w14:textId="77777777" w:rsidTr="00E77B42">
        <w:tc>
          <w:tcPr>
            <w:tcW w:w="9630" w:type="dxa"/>
            <w:gridSpan w:val="3"/>
            <w:tcBorders>
              <w:top w:val="single" w:sz="4" w:space="0" w:color="auto"/>
              <w:left w:val="single" w:sz="4" w:space="0" w:color="auto"/>
              <w:bottom w:val="single" w:sz="4" w:space="0" w:color="auto"/>
              <w:right w:val="single" w:sz="4" w:space="0" w:color="auto"/>
            </w:tcBorders>
            <w:hideMark/>
          </w:tcPr>
          <w:p w14:paraId="4DE74B87" w14:textId="77777777" w:rsidR="00BE675E" w:rsidRPr="000F0AF2" w:rsidRDefault="00BE675E" w:rsidP="00E77B42">
            <w:pPr>
              <w:jc w:val="center"/>
              <w:rPr>
                <w:rFonts w:ascii="Calibri" w:hAnsi="Calibri" w:cs="Calibri"/>
                <w:b/>
                <w:sz w:val="20"/>
                <w:szCs w:val="20"/>
              </w:rPr>
            </w:pPr>
            <w:r w:rsidRPr="000F0AF2">
              <w:rPr>
                <w:rFonts w:ascii="Calibri" w:hAnsi="Calibri" w:cs="Calibri"/>
                <w:b/>
                <w:sz w:val="20"/>
                <w:szCs w:val="20"/>
              </w:rPr>
              <w:t>Attach Continuation Sheet(s) SF-LLL-A, If Necessary</w:t>
            </w:r>
          </w:p>
        </w:tc>
      </w:tr>
      <w:tr w:rsidR="00BE675E" w:rsidRPr="000F0AF2" w14:paraId="4941BC32" w14:textId="77777777" w:rsidTr="00E77B42">
        <w:trPr>
          <w:trHeight w:val="1070"/>
        </w:trPr>
        <w:tc>
          <w:tcPr>
            <w:tcW w:w="9630" w:type="dxa"/>
            <w:gridSpan w:val="3"/>
            <w:tcBorders>
              <w:top w:val="single" w:sz="4" w:space="0" w:color="auto"/>
              <w:left w:val="single" w:sz="4" w:space="0" w:color="auto"/>
              <w:bottom w:val="single" w:sz="4" w:space="0" w:color="auto"/>
              <w:right w:val="single" w:sz="4" w:space="0" w:color="auto"/>
            </w:tcBorders>
          </w:tcPr>
          <w:p w14:paraId="40ED393B" w14:textId="77777777" w:rsidR="00BE675E" w:rsidRPr="000F0AF2" w:rsidRDefault="00BE675E" w:rsidP="00E77B42">
            <w:pPr>
              <w:ind w:right="-72"/>
              <w:jc w:val="both"/>
              <w:rPr>
                <w:rFonts w:ascii="Calibri" w:hAnsi="Calibri" w:cs="Calibri"/>
                <w:sz w:val="20"/>
                <w:szCs w:val="20"/>
              </w:rPr>
            </w:pPr>
            <w:r w:rsidRPr="000F0AF2">
              <w:rPr>
                <w:rFonts w:ascii="Calibri" w:hAnsi="Calibri" w:cs="Calibri"/>
                <w:b/>
                <w:sz w:val="20"/>
                <w:szCs w:val="20"/>
              </w:rPr>
              <w:t>11</w:t>
            </w:r>
            <w:r w:rsidRPr="000F0AF2">
              <w:rPr>
                <w:rFonts w:ascii="Calibri" w:hAnsi="Calibri" w:cs="Calibri"/>
                <w:sz w:val="20"/>
                <w:szCs w:val="20"/>
              </w:rPr>
              <w:t>.  Amount of Payment (check all that apply)</w:t>
            </w:r>
          </w:p>
          <w:p w14:paraId="67B96765" w14:textId="77777777" w:rsidR="00BE675E" w:rsidRPr="000F0AF2" w:rsidRDefault="00BE675E" w:rsidP="00E77B42">
            <w:pPr>
              <w:ind w:right="-72"/>
              <w:jc w:val="both"/>
              <w:rPr>
                <w:rFonts w:ascii="Calibri" w:hAnsi="Calibri" w:cs="Calibri"/>
                <w:sz w:val="20"/>
                <w:szCs w:val="20"/>
              </w:rPr>
            </w:pPr>
            <w:r w:rsidRPr="000F0AF2">
              <w:rPr>
                <w:rFonts w:ascii="Calibri" w:hAnsi="Calibri" w:cs="Calibri"/>
                <w:sz w:val="20"/>
                <w:szCs w:val="20"/>
              </w:rPr>
              <w:t xml:space="preserve">          $ _______________________</w:t>
            </w:r>
          </w:p>
          <w:p w14:paraId="4EC07B29" w14:textId="77777777" w:rsidR="00BE675E" w:rsidRPr="000F0AF2" w:rsidRDefault="00B9426A" w:rsidP="00E77B42">
            <w:pPr>
              <w:ind w:right="-72"/>
              <w:jc w:val="both"/>
              <w:rPr>
                <w:rFonts w:ascii="Calibri" w:hAnsi="Calibri" w:cs="Calibri"/>
                <w:sz w:val="20"/>
                <w:szCs w:val="20"/>
              </w:rPr>
            </w:pPr>
            <w:sdt>
              <w:sdtPr>
                <w:rPr>
                  <w:rFonts w:ascii="Calibri" w:hAnsi="Calibri" w:cs="Calibri"/>
                  <w:sz w:val="20"/>
                  <w:szCs w:val="20"/>
                </w:rPr>
                <w:id w:val="-355894396"/>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Actual    </w:t>
            </w:r>
            <w:sdt>
              <w:sdtPr>
                <w:rPr>
                  <w:rFonts w:ascii="Calibri" w:hAnsi="Calibri" w:cs="Calibri"/>
                  <w:sz w:val="20"/>
                  <w:szCs w:val="20"/>
                </w:rPr>
                <w:id w:val="1805965874"/>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Planned</w:t>
            </w:r>
          </w:p>
        </w:tc>
      </w:tr>
      <w:tr w:rsidR="00BE675E" w:rsidRPr="000F0AF2" w14:paraId="3F037EBA" w14:textId="77777777" w:rsidTr="00E77B42">
        <w:trPr>
          <w:trHeight w:val="156"/>
        </w:trPr>
        <w:tc>
          <w:tcPr>
            <w:tcW w:w="9630" w:type="dxa"/>
            <w:gridSpan w:val="3"/>
            <w:tcBorders>
              <w:top w:val="single" w:sz="4" w:space="0" w:color="auto"/>
              <w:left w:val="single" w:sz="4" w:space="0" w:color="auto"/>
              <w:bottom w:val="single" w:sz="4" w:space="0" w:color="auto"/>
              <w:right w:val="single" w:sz="4" w:space="0" w:color="auto"/>
            </w:tcBorders>
          </w:tcPr>
          <w:p w14:paraId="79DD9E01" w14:textId="77777777" w:rsidR="00BE675E" w:rsidRPr="000F0AF2" w:rsidRDefault="00BE675E" w:rsidP="00E77B42">
            <w:pPr>
              <w:ind w:right="-72"/>
              <w:jc w:val="both"/>
              <w:rPr>
                <w:rFonts w:ascii="Calibri" w:hAnsi="Calibri" w:cs="Calibri"/>
                <w:b/>
                <w:sz w:val="20"/>
                <w:szCs w:val="20"/>
              </w:rPr>
            </w:pPr>
          </w:p>
          <w:p w14:paraId="46039662" w14:textId="77777777" w:rsidR="00BE675E" w:rsidRPr="000F0AF2" w:rsidRDefault="00BE675E" w:rsidP="00E77B42">
            <w:pPr>
              <w:ind w:right="-72"/>
              <w:jc w:val="both"/>
              <w:rPr>
                <w:rFonts w:ascii="Calibri" w:hAnsi="Calibri" w:cs="Calibri"/>
                <w:b/>
                <w:sz w:val="20"/>
                <w:szCs w:val="20"/>
              </w:rPr>
            </w:pPr>
            <w:r w:rsidRPr="000F0AF2">
              <w:rPr>
                <w:rFonts w:ascii="Calibri" w:hAnsi="Calibri" w:cs="Calibri"/>
                <w:b/>
                <w:sz w:val="20"/>
                <w:szCs w:val="20"/>
              </w:rPr>
              <w:lastRenderedPageBreak/>
              <w:t>12.</w:t>
            </w:r>
            <w:r w:rsidRPr="000F0AF2">
              <w:rPr>
                <w:rFonts w:ascii="Calibri" w:hAnsi="Calibri" w:cs="Calibri"/>
                <w:sz w:val="20"/>
                <w:szCs w:val="20"/>
              </w:rPr>
              <w:t xml:space="preserve"> Form of Payment (check all that apply)</w:t>
            </w:r>
          </w:p>
          <w:p w14:paraId="12ACF78F" w14:textId="77777777" w:rsidR="00BE675E" w:rsidRPr="000F0AF2" w:rsidRDefault="00BE675E" w:rsidP="00E77B42">
            <w:pPr>
              <w:ind w:right="-72"/>
              <w:jc w:val="both"/>
              <w:rPr>
                <w:rFonts w:ascii="Calibri" w:hAnsi="Calibri" w:cs="Calibri"/>
                <w:b/>
                <w:sz w:val="20"/>
                <w:szCs w:val="20"/>
              </w:rPr>
            </w:pPr>
          </w:p>
          <w:p w14:paraId="10A1E725" w14:textId="77777777" w:rsidR="00BE675E" w:rsidRPr="000F0AF2" w:rsidRDefault="00B9426A" w:rsidP="00E77B42">
            <w:pPr>
              <w:ind w:right="-72"/>
              <w:jc w:val="both"/>
              <w:rPr>
                <w:rFonts w:ascii="Calibri" w:hAnsi="Calibri" w:cs="Calibri"/>
                <w:sz w:val="20"/>
                <w:szCs w:val="20"/>
              </w:rPr>
            </w:pPr>
            <w:sdt>
              <w:sdtPr>
                <w:rPr>
                  <w:rFonts w:ascii="Calibri" w:hAnsi="Calibri" w:cs="Calibri"/>
                  <w:sz w:val="20"/>
                  <w:szCs w:val="20"/>
                </w:rPr>
                <w:id w:val="657346611"/>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a. Cash</w:t>
            </w:r>
          </w:p>
          <w:p w14:paraId="2E2D20C7" w14:textId="77777777" w:rsidR="00BE675E" w:rsidRPr="000F0AF2" w:rsidRDefault="00B9426A" w:rsidP="00E77B42">
            <w:pPr>
              <w:ind w:right="-72"/>
              <w:jc w:val="both"/>
              <w:rPr>
                <w:rFonts w:ascii="Calibri" w:hAnsi="Calibri" w:cs="Calibri"/>
                <w:sz w:val="20"/>
                <w:szCs w:val="20"/>
              </w:rPr>
            </w:pPr>
            <w:sdt>
              <w:sdtPr>
                <w:rPr>
                  <w:rFonts w:ascii="Calibri" w:hAnsi="Calibri" w:cs="Calibri"/>
                  <w:sz w:val="20"/>
                  <w:szCs w:val="20"/>
                </w:rPr>
                <w:id w:val="893772166"/>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b. in-kind, Specify:  </w:t>
            </w:r>
            <w:sdt>
              <w:sdtPr>
                <w:rPr>
                  <w:rFonts w:ascii="Calibri" w:hAnsi="Calibri" w:cs="Calibri"/>
                  <w:sz w:val="20"/>
                  <w:szCs w:val="20"/>
                </w:rPr>
                <w:id w:val="-1063941154"/>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Nature ________________ </w:t>
            </w:r>
            <w:sdt>
              <w:sdtPr>
                <w:rPr>
                  <w:rFonts w:ascii="Calibri" w:hAnsi="Calibri" w:cs="Calibri"/>
                  <w:sz w:val="20"/>
                  <w:szCs w:val="20"/>
                </w:rPr>
                <w:id w:val="1864403022"/>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Value __________________</w:t>
            </w:r>
          </w:p>
          <w:p w14:paraId="144F3DD3" w14:textId="77777777" w:rsidR="00BE675E" w:rsidRPr="000F0AF2" w:rsidRDefault="00BE675E" w:rsidP="00E77B42">
            <w:pPr>
              <w:ind w:right="-72"/>
              <w:jc w:val="both"/>
              <w:rPr>
                <w:rFonts w:ascii="Calibri" w:hAnsi="Calibri" w:cs="Calibri"/>
                <w:b/>
                <w:sz w:val="20"/>
                <w:szCs w:val="20"/>
              </w:rPr>
            </w:pPr>
          </w:p>
        </w:tc>
      </w:tr>
      <w:tr w:rsidR="00BE675E" w:rsidRPr="000F0AF2" w14:paraId="114A718A" w14:textId="77777777" w:rsidTr="00E77B42">
        <w:trPr>
          <w:trHeight w:val="156"/>
        </w:trPr>
        <w:tc>
          <w:tcPr>
            <w:tcW w:w="9630" w:type="dxa"/>
            <w:gridSpan w:val="3"/>
            <w:tcBorders>
              <w:top w:val="single" w:sz="4" w:space="0" w:color="auto"/>
              <w:left w:val="single" w:sz="4" w:space="0" w:color="auto"/>
              <w:bottom w:val="nil"/>
              <w:right w:val="single" w:sz="4" w:space="0" w:color="auto"/>
            </w:tcBorders>
            <w:hideMark/>
          </w:tcPr>
          <w:p w14:paraId="04216C75" w14:textId="77777777" w:rsidR="00BE675E" w:rsidRPr="000F0AF2" w:rsidRDefault="00BE675E" w:rsidP="00E77B42">
            <w:pPr>
              <w:ind w:right="-72"/>
              <w:jc w:val="both"/>
              <w:rPr>
                <w:rFonts w:ascii="Calibri" w:hAnsi="Calibri" w:cs="Calibri"/>
                <w:sz w:val="20"/>
                <w:szCs w:val="20"/>
              </w:rPr>
            </w:pPr>
            <w:r w:rsidRPr="000F0AF2">
              <w:rPr>
                <w:rFonts w:ascii="Calibri" w:hAnsi="Calibri" w:cs="Calibri"/>
                <w:b/>
                <w:sz w:val="20"/>
                <w:szCs w:val="20"/>
              </w:rPr>
              <w:lastRenderedPageBreak/>
              <w:t>13.</w:t>
            </w:r>
            <w:r w:rsidRPr="000F0AF2">
              <w:rPr>
                <w:rFonts w:ascii="Calibri" w:hAnsi="Calibri" w:cs="Calibri"/>
                <w:sz w:val="20"/>
                <w:szCs w:val="20"/>
              </w:rPr>
              <w:t xml:space="preserve"> Type of Payment (check all that apply):     </w:t>
            </w:r>
          </w:p>
        </w:tc>
      </w:tr>
      <w:tr w:rsidR="00BE675E" w:rsidRPr="000F0AF2" w14:paraId="437E7D5A" w14:textId="77777777" w:rsidTr="00E77B42">
        <w:trPr>
          <w:trHeight w:val="154"/>
        </w:trPr>
        <w:tc>
          <w:tcPr>
            <w:tcW w:w="9630" w:type="dxa"/>
            <w:gridSpan w:val="3"/>
            <w:tcBorders>
              <w:top w:val="nil"/>
              <w:left w:val="single" w:sz="4" w:space="0" w:color="auto"/>
              <w:bottom w:val="nil"/>
              <w:right w:val="single" w:sz="4" w:space="0" w:color="auto"/>
            </w:tcBorders>
            <w:vAlign w:val="bottom"/>
            <w:hideMark/>
          </w:tcPr>
          <w:p w14:paraId="6FF274FA" w14:textId="77777777" w:rsidR="00BE675E" w:rsidRPr="000F0AF2" w:rsidRDefault="00B9426A" w:rsidP="00E77B42">
            <w:pPr>
              <w:ind w:right="-72"/>
              <w:rPr>
                <w:rFonts w:ascii="Calibri" w:hAnsi="Calibri" w:cs="Calibri"/>
                <w:sz w:val="20"/>
                <w:szCs w:val="20"/>
              </w:rPr>
            </w:pPr>
            <w:sdt>
              <w:sdtPr>
                <w:rPr>
                  <w:rFonts w:ascii="Calibri" w:hAnsi="Calibri" w:cs="Calibri"/>
                  <w:sz w:val="20"/>
                  <w:szCs w:val="20"/>
                </w:rPr>
                <w:id w:val="733275764"/>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a. retainer</w:t>
            </w:r>
          </w:p>
        </w:tc>
      </w:tr>
      <w:tr w:rsidR="00BE675E" w:rsidRPr="000F0AF2" w14:paraId="7F40C5C0" w14:textId="77777777" w:rsidTr="00E77B42">
        <w:trPr>
          <w:trHeight w:val="154"/>
        </w:trPr>
        <w:tc>
          <w:tcPr>
            <w:tcW w:w="9630" w:type="dxa"/>
            <w:gridSpan w:val="3"/>
            <w:tcBorders>
              <w:top w:val="nil"/>
              <w:left w:val="single" w:sz="4" w:space="0" w:color="auto"/>
              <w:bottom w:val="nil"/>
              <w:right w:val="single" w:sz="4" w:space="0" w:color="auto"/>
            </w:tcBorders>
            <w:vAlign w:val="bottom"/>
            <w:hideMark/>
          </w:tcPr>
          <w:p w14:paraId="669BBA23" w14:textId="77777777" w:rsidR="00BE675E" w:rsidRPr="000F0AF2" w:rsidRDefault="00B9426A" w:rsidP="00E77B42">
            <w:pPr>
              <w:ind w:right="-72"/>
              <w:rPr>
                <w:rFonts w:ascii="Calibri" w:hAnsi="Calibri" w:cs="Calibri"/>
                <w:sz w:val="20"/>
                <w:szCs w:val="20"/>
              </w:rPr>
            </w:pPr>
            <w:sdt>
              <w:sdtPr>
                <w:rPr>
                  <w:rFonts w:ascii="Calibri" w:hAnsi="Calibri" w:cs="Calibri"/>
                  <w:sz w:val="20"/>
                  <w:szCs w:val="20"/>
                </w:rPr>
                <w:id w:val="1168676690"/>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b. one-time fee  </w:t>
            </w:r>
          </w:p>
        </w:tc>
      </w:tr>
      <w:tr w:rsidR="00BE675E" w:rsidRPr="000F0AF2" w14:paraId="614F72C0" w14:textId="77777777" w:rsidTr="00E77B42">
        <w:trPr>
          <w:trHeight w:val="154"/>
        </w:trPr>
        <w:tc>
          <w:tcPr>
            <w:tcW w:w="9630" w:type="dxa"/>
            <w:gridSpan w:val="3"/>
            <w:tcBorders>
              <w:top w:val="nil"/>
              <w:left w:val="single" w:sz="4" w:space="0" w:color="auto"/>
              <w:bottom w:val="nil"/>
              <w:right w:val="single" w:sz="4" w:space="0" w:color="auto"/>
            </w:tcBorders>
            <w:vAlign w:val="bottom"/>
            <w:hideMark/>
          </w:tcPr>
          <w:p w14:paraId="72EF4C4F" w14:textId="77777777" w:rsidR="00BE675E" w:rsidRPr="000F0AF2" w:rsidRDefault="00B9426A" w:rsidP="00E77B42">
            <w:pPr>
              <w:ind w:right="-72"/>
              <w:rPr>
                <w:rFonts w:ascii="Calibri" w:hAnsi="Calibri" w:cs="Calibri"/>
                <w:sz w:val="20"/>
                <w:szCs w:val="20"/>
              </w:rPr>
            </w:pPr>
            <w:sdt>
              <w:sdtPr>
                <w:rPr>
                  <w:rFonts w:ascii="Calibri" w:hAnsi="Calibri" w:cs="Calibri"/>
                  <w:sz w:val="20"/>
                  <w:szCs w:val="20"/>
                </w:rPr>
                <w:id w:val="-1626074186"/>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c. commission</w:t>
            </w:r>
          </w:p>
        </w:tc>
      </w:tr>
      <w:tr w:rsidR="00BE675E" w:rsidRPr="000F0AF2" w14:paraId="45D95B56" w14:textId="77777777" w:rsidTr="00E77B42">
        <w:trPr>
          <w:trHeight w:val="154"/>
        </w:trPr>
        <w:tc>
          <w:tcPr>
            <w:tcW w:w="9630" w:type="dxa"/>
            <w:gridSpan w:val="3"/>
            <w:tcBorders>
              <w:top w:val="nil"/>
              <w:left w:val="single" w:sz="4" w:space="0" w:color="auto"/>
              <w:bottom w:val="nil"/>
              <w:right w:val="single" w:sz="4" w:space="0" w:color="auto"/>
            </w:tcBorders>
            <w:vAlign w:val="bottom"/>
            <w:hideMark/>
          </w:tcPr>
          <w:p w14:paraId="3FF219EC" w14:textId="77777777" w:rsidR="00BE675E" w:rsidRPr="000F0AF2" w:rsidRDefault="00B9426A" w:rsidP="00E77B42">
            <w:pPr>
              <w:ind w:right="-72"/>
              <w:rPr>
                <w:rFonts w:ascii="Calibri" w:hAnsi="Calibri" w:cs="Calibri"/>
                <w:sz w:val="20"/>
                <w:szCs w:val="20"/>
              </w:rPr>
            </w:pPr>
            <w:sdt>
              <w:sdtPr>
                <w:rPr>
                  <w:rFonts w:ascii="Calibri" w:hAnsi="Calibri" w:cs="Calibri"/>
                  <w:sz w:val="20"/>
                  <w:szCs w:val="20"/>
                </w:rPr>
                <w:id w:val="-1762757192"/>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d. contingent fee</w:t>
            </w:r>
          </w:p>
        </w:tc>
      </w:tr>
      <w:tr w:rsidR="00BE675E" w:rsidRPr="000F0AF2" w14:paraId="77D6AFC0" w14:textId="77777777" w:rsidTr="00E77B42">
        <w:trPr>
          <w:trHeight w:val="154"/>
        </w:trPr>
        <w:tc>
          <w:tcPr>
            <w:tcW w:w="9630" w:type="dxa"/>
            <w:gridSpan w:val="3"/>
            <w:tcBorders>
              <w:top w:val="nil"/>
              <w:left w:val="single" w:sz="4" w:space="0" w:color="auto"/>
              <w:bottom w:val="nil"/>
              <w:right w:val="single" w:sz="4" w:space="0" w:color="auto"/>
            </w:tcBorders>
            <w:vAlign w:val="bottom"/>
            <w:hideMark/>
          </w:tcPr>
          <w:p w14:paraId="3E91BB99" w14:textId="77777777" w:rsidR="00BE675E" w:rsidRPr="000F0AF2" w:rsidRDefault="00B9426A" w:rsidP="00E77B42">
            <w:pPr>
              <w:ind w:right="-72"/>
              <w:rPr>
                <w:rFonts w:ascii="Calibri" w:hAnsi="Calibri" w:cs="Calibri"/>
                <w:sz w:val="20"/>
                <w:szCs w:val="20"/>
              </w:rPr>
            </w:pPr>
            <w:sdt>
              <w:sdtPr>
                <w:rPr>
                  <w:rFonts w:ascii="Calibri" w:hAnsi="Calibri" w:cs="Calibri"/>
                  <w:sz w:val="20"/>
                  <w:szCs w:val="20"/>
                </w:rPr>
                <w:id w:val="-1067032397"/>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e. deferred</w:t>
            </w:r>
          </w:p>
        </w:tc>
      </w:tr>
      <w:tr w:rsidR="00BE675E" w:rsidRPr="000F0AF2" w14:paraId="5230B37A" w14:textId="77777777" w:rsidTr="00E77B42">
        <w:trPr>
          <w:trHeight w:val="154"/>
        </w:trPr>
        <w:tc>
          <w:tcPr>
            <w:tcW w:w="9630" w:type="dxa"/>
            <w:gridSpan w:val="3"/>
            <w:tcBorders>
              <w:top w:val="nil"/>
              <w:left w:val="single" w:sz="4" w:space="0" w:color="auto"/>
              <w:bottom w:val="single" w:sz="4" w:space="0" w:color="auto"/>
              <w:right w:val="single" w:sz="4" w:space="0" w:color="auto"/>
            </w:tcBorders>
            <w:vAlign w:val="bottom"/>
            <w:hideMark/>
          </w:tcPr>
          <w:p w14:paraId="02214A6C" w14:textId="77777777" w:rsidR="00BE675E" w:rsidRPr="000F0AF2" w:rsidRDefault="00B9426A" w:rsidP="00E77B42">
            <w:pPr>
              <w:ind w:right="-72"/>
              <w:rPr>
                <w:rFonts w:ascii="Calibri" w:hAnsi="Calibri" w:cs="Calibri"/>
                <w:sz w:val="20"/>
                <w:szCs w:val="20"/>
              </w:rPr>
            </w:pPr>
            <w:sdt>
              <w:sdtPr>
                <w:rPr>
                  <w:rFonts w:ascii="Calibri" w:hAnsi="Calibri" w:cs="Calibri"/>
                  <w:sz w:val="20"/>
                  <w:szCs w:val="20"/>
                </w:rPr>
                <w:id w:val="731663707"/>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f. other; specify:  ________________________________________</w:t>
            </w:r>
          </w:p>
        </w:tc>
      </w:tr>
      <w:tr w:rsidR="00BE675E" w:rsidRPr="000F0AF2" w14:paraId="24F99EDA" w14:textId="77777777" w:rsidTr="00E77B42">
        <w:trPr>
          <w:trHeight w:val="1079"/>
        </w:trPr>
        <w:tc>
          <w:tcPr>
            <w:tcW w:w="9630" w:type="dxa"/>
            <w:gridSpan w:val="3"/>
            <w:tcBorders>
              <w:top w:val="single" w:sz="4" w:space="0" w:color="auto"/>
              <w:left w:val="single" w:sz="4" w:space="0" w:color="auto"/>
              <w:bottom w:val="single" w:sz="4" w:space="0" w:color="auto"/>
              <w:right w:val="single" w:sz="4" w:space="0" w:color="auto"/>
            </w:tcBorders>
            <w:vAlign w:val="bottom"/>
          </w:tcPr>
          <w:p w14:paraId="3162298A" w14:textId="77777777" w:rsidR="00BE675E" w:rsidRPr="000F0AF2" w:rsidRDefault="00BE675E" w:rsidP="00E77B42">
            <w:pPr>
              <w:ind w:right="-72"/>
              <w:rPr>
                <w:rFonts w:ascii="Calibri" w:hAnsi="Calibri" w:cs="Calibri"/>
                <w:sz w:val="20"/>
                <w:szCs w:val="20"/>
              </w:rPr>
            </w:pPr>
            <w:r w:rsidRPr="000F0AF2">
              <w:rPr>
                <w:rFonts w:ascii="Calibri" w:hAnsi="Calibri" w:cs="Calibri"/>
                <w:b/>
                <w:sz w:val="20"/>
                <w:szCs w:val="20"/>
              </w:rPr>
              <w:t>14.</w:t>
            </w:r>
            <w:r w:rsidRPr="000F0AF2">
              <w:rPr>
                <w:rFonts w:ascii="Calibri" w:hAnsi="Calibri" w:cs="Calibri"/>
                <w:sz w:val="20"/>
                <w:szCs w:val="20"/>
              </w:rPr>
              <w:t xml:space="preserve">  Brief description of services performed or to be performed and date(s) of service, including officer(s), employee(s), or member(s) contacted for payment indicated in item:</w:t>
            </w:r>
          </w:p>
          <w:p w14:paraId="1DE051ED" w14:textId="77777777" w:rsidR="00BE675E" w:rsidRPr="000F0AF2" w:rsidRDefault="00BE675E" w:rsidP="00E77B42">
            <w:pPr>
              <w:ind w:right="-72"/>
              <w:rPr>
                <w:rFonts w:ascii="Calibri" w:hAnsi="Calibri" w:cs="Calibri"/>
                <w:sz w:val="20"/>
                <w:szCs w:val="20"/>
              </w:rPr>
            </w:pPr>
          </w:p>
          <w:p w14:paraId="41B3ACD1" w14:textId="77777777" w:rsidR="00BE675E" w:rsidRPr="000F0AF2" w:rsidRDefault="00BE675E" w:rsidP="00E77B42">
            <w:pPr>
              <w:ind w:right="-72"/>
              <w:rPr>
                <w:rFonts w:ascii="Calibri" w:hAnsi="Calibri" w:cs="Calibri"/>
                <w:b/>
                <w:sz w:val="20"/>
                <w:szCs w:val="20"/>
              </w:rPr>
            </w:pPr>
            <w:r w:rsidRPr="000F0AF2">
              <w:rPr>
                <w:rFonts w:ascii="Calibri" w:hAnsi="Calibri" w:cs="Calibri"/>
                <w:b/>
                <w:sz w:val="20"/>
                <w:szCs w:val="20"/>
              </w:rPr>
              <w:t>Attach continuation sheet (s) SF-LLL, if necessary</w:t>
            </w:r>
          </w:p>
        </w:tc>
      </w:tr>
      <w:tr w:rsidR="00BE675E" w:rsidRPr="000F0AF2" w14:paraId="6B35C0C6" w14:textId="77777777" w:rsidTr="00E77B42">
        <w:trPr>
          <w:trHeight w:val="161"/>
        </w:trPr>
        <w:tc>
          <w:tcPr>
            <w:tcW w:w="9630" w:type="dxa"/>
            <w:gridSpan w:val="3"/>
            <w:tcBorders>
              <w:top w:val="single" w:sz="4" w:space="0" w:color="auto"/>
              <w:left w:val="single" w:sz="4" w:space="0" w:color="auto"/>
              <w:bottom w:val="single" w:sz="4" w:space="0" w:color="auto"/>
              <w:right w:val="single" w:sz="4" w:space="0" w:color="auto"/>
            </w:tcBorders>
            <w:hideMark/>
          </w:tcPr>
          <w:p w14:paraId="174FCB44" w14:textId="77777777" w:rsidR="00BE675E" w:rsidRPr="000F0AF2" w:rsidRDefault="00BE675E" w:rsidP="00E77B42">
            <w:pPr>
              <w:ind w:right="-72"/>
              <w:jc w:val="both"/>
              <w:rPr>
                <w:rFonts w:ascii="Calibri" w:hAnsi="Calibri" w:cs="Calibri"/>
                <w:sz w:val="20"/>
                <w:szCs w:val="20"/>
              </w:rPr>
            </w:pPr>
            <w:r w:rsidRPr="000F0AF2">
              <w:rPr>
                <w:rFonts w:ascii="Calibri" w:hAnsi="Calibri" w:cs="Calibri"/>
                <w:b/>
                <w:sz w:val="20"/>
                <w:szCs w:val="20"/>
              </w:rPr>
              <w:t>15.</w:t>
            </w:r>
            <w:r w:rsidRPr="000F0AF2">
              <w:rPr>
                <w:rFonts w:ascii="Calibri" w:hAnsi="Calibri" w:cs="Calibri"/>
                <w:sz w:val="20"/>
                <w:szCs w:val="20"/>
              </w:rPr>
              <w:t xml:space="preserve"> Continuation Sheet(s) SF-LLL-A attached       </w:t>
            </w:r>
            <w:sdt>
              <w:sdtPr>
                <w:rPr>
                  <w:rFonts w:ascii="Calibri" w:hAnsi="Calibri" w:cs="Calibri"/>
                  <w:sz w:val="20"/>
                  <w:szCs w:val="20"/>
                </w:rPr>
                <w:id w:val="-799911624"/>
                <w14:checkbox>
                  <w14:checked w14:val="0"/>
                  <w14:checkedState w14:val="2612" w14:font="MS Gothic"/>
                  <w14:uncheckedState w14:val="2610" w14:font="MS Gothic"/>
                </w14:checkbox>
              </w:sdtPr>
              <w:sdtEndPr/>
              <w:sdtContent>
                <w:r w:rsidRPr="000F0AF2">
                  <w:rPr>
                    <w:rFonts w:ascii="Segoe UI Symbol" w:eastAsia="MS Gothic" w:hAnsi="Segoe UI Symbol" w:cs="Segoe UI Symbol"/>
                    <w:sz w:val="20"/>
                    <w:szCs w:val="20"/>
                  </w:rPr>
                  <w:t>☐</w:t>
                </w:r>
              </w:sdtContent>
            </w:sdt>
            <w:r w:rsidRPr="000F0AF2">
              <w:rPr>
                <w:rFonts w:ascii="Calibri" w:hAnsi="Calibri" w:cs="Calibri"/>
                <w:sz w:val="20"/>
                <w:szCs w:val="20"/>
              </w:rPr>
              <w:t xml:space="preserve"> Yes              </w:t>
            </w:r>
            <w:sdt>
              <w:sdtPr>
                <w:rPr>
                  <w:rFonts w:ascii="Calibri" w:hAnsi="Calibri" w:cs="Calibri"/>
                  <w:sz w:val="20"/>
                  <w:szCs w:val="20"/>
                </w:rPr>
                <w:id w:val="-409698207"/>
                <w14:checkbox>
                  <w14:checked w14:val="0"/>
                  <w14:checkedState w14:val="2612" w14:font="MS Gothic"/>
                  <w14:uncheckedState w14:val="2610" w14:font="MS Gothic"/>
                </w14:checkbox>
              </w:sdtPr>
              <w:sdtEndPr/>
              <w:sdtContent>
                <w:r w:rsidRPr="000F0AF2">
                  <w:rPr>
                    <w:rFonts w:ascii="Segoe UI Symbol" w:eastAsia="MS Gothic" w:hAnsi="Segoe UI Symbol" w:cs="Segoe UI Symbol"/>
                    <w:sz w:val="20"/>
                    <w:szCs w:val="20"/>
                  </w:rPr>
                  <w:t>☐</w:t>
                </w:r>
              </w:sdtContent>
            </w:sdt>
            <w:r w:rsidRPr="000F0AF2">
              <w:rPr>
                <w:rFonts w:ascii="Calibri" w:hAnsi="Calibri" w:cs="Calibri"/>
                <w:sz w:val="20"/>
                <w:szCs w:val="20"/>
              </w:rPr>
              <w:t xml:space="preserve"> No</w:t>
            </w:r>
          </w:p>
        </w:tc>
      </w:tr>
      <w:tr w:rsidR="00BE675E" w:rsidRPr="000F0AF2" w14:paraId="1361FB77" w14:textId="77777777" w:rsidTr="00E7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6048" w:type="dxa"/>
            <w:gridSpan w:val="2"/>
            <w:vMerge w:val="restart"/>
            <w:tcBorders>
              <w:top w:val="single" w:sz="4" w:space="0" w:color="auto"/>
              <w:left w:val="single" w:sz="4" w:space="0" w:color="auto"/>
              <w:right w:val="single" w:sz="4" w:space="0" w:color="auto"/>
            </w:tcBorders>
            <w:shd w:val="clear" w:color="auto" w:fill="auto"/>
          </w:tcPr>
          <w:p w14:paraId="08315A4E" w14:textId="77777777" w:rsidR="00BE675E" w:rsidRPr="000F0AF2" w:rsidRDefault="00BE675E" w:rsidP="00E77B42">
            <w:pPr>
              <w:ind w:right="-72"/>
              <w:rPr>
                <w:rFonts w:ascii="Calibri" w:hAnsi="Calibri" w:cs="Calibri"/>
                <w:color w:val="FF0000"/>
                <w:sz w:val="20"/>
                <w:szCs w:val="20"/>
              </w:rPr>
            </w:pPr>
            <w:r w:rsidRPr="000F0AF2">
              <w:rPr>
                <w:rFonts w:ascii="Calibri" w:hAnsi="Calibri" w:cs="Calibri"/>
                <w:sz w:val="20"/>
                <w:szCs w:val="20"/>
              </w:rPr>
              <w:t>16</w:t>
            </w:r>
            <w:r w:rsidRPr="000F0AF2">
              <w:rPr>
                <w:rFonts w:ascii="Calibri" w:hAnsi="Calibri" w:cs="Calibri"/>
                <w:sz w:val="16"/>
                <w:szCs w:val="16"/>
              </w:rPr>
              <w:t xml:space="preserve">. </w:t>
            </w:r>
            <w:r w:rsidRPr="000F0AF2">
              <w:rPr>
                <w:rFonts w:ascii="Calibri" w:hAnsi="Calibri" w:cs="Calibri"/>
                <w:sz w:val="18"/>
                <w:szCs w:val="18"/>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3582" w:type="dxa"/>
            <w:tcBorders>
              <w:top w:val="single" w:sz="4" w:space="0" w:color="auto"/>
              <w:left w:val="single" w:sz="4" w:space="0" w:color="auto"/>
              <w:bottom w:val="single" w:sz="4" w:space="0" w:color="auto"/>
              <w:right w:val="single" w:sz="4" w:space="0" w:color="auto"/>
            </w:tcBorders>
            <w:shd w:val="clear" w:color="auto" w:fill="auto"/>
          </w:tcPr>
          <w:p w14:paraId="686204E0" w14:textId="77777777" w:rsidR="00BE675E" w:rsidRPr="000F0AF2" w:rsidRDefault="00BE675E" w:rsidP="00E77B42">
            <w:pPr>
              <w:ind w:right="-72"/>
              <w:rPr>
                <w:rFonts w:ascii="Calibri" w:hAnsi="Calibri" w:cs="Calibri"/>
                <w:color w:val="FF0000"/>
                <w:sz w:val="18"/>
                <w:szCs w:val="20"/>
              </w:rPr>
            </w:pPr>
          </w:p>
        </w:tc>
      </w:tr>
      <w:tr w:rsidR="00BE675E" w:rsidRPr="000F0AF2" w14:paraId="1730AC1F" w14:textId="77777777" w:rsidTr="00E7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6048" w:type="dxa"/>
            <w:gridSpan w:val="2"/>
            <w:vMerge/>
            <w:tcBorders>
              <w:left w:val="single" w:sz="4" w:space="0" w:color="auto"/>
              <w:right w:val="single" w:sz="4" w:space="0" w:color="auto"/>
            </w:tcBorders>
            <w:vAlign w:val="center"/>
            <w:hideMark/>
          </w:tcPr>
          <w:p w14:paraId="30F8C1E6" w14:textId="77777777" w:rsidR="00BE675E" w:rsidRPr="000F0AF2" w:rsidRDefault="00BE675E" w:rsidP="00E77B42">
            <w:pPr>
              <w:rPr>
                <w:rFonts w:ascii="Calibri" w:hAnsi="Calibri" w:cs="Calibri"/>
                <w:sz w:val="20"/>
                <w:szCs w:val="20"/>
              </w:rPr>
            </w:pPr>
          </w:p>
        </w:tc>
        <w:tc>
          <w:tcPr>
            <w:tcW w:w="3582" w:type="dxa"/>
            <w:tcBorders>
              <w:top w:val="single" w:sz="4" w:space="0" w:color="auto"/>
              <w:left w:val="single" w:sz="4" w:space="0" w:color="auto"/>
              <w:bottom w:val="single" w:sz="4" w:space="0" w:color="auto"/>
              <w:right w:val="single" w:sz="4" w:space="0" w:color="auto"/>
            </w:tcBorders>
            <w:hideMark/>
          </w:tcPr>
          <w:p w14:paraId="52335AD6" w14:textId="77777777" w:rsidR="00BE675E" w:rsidRPr="000F0AF2" w:rsidRDefault="00BE675E" w:rsidP="00E77B42">
            <w:pPr>
              <w:ind w:right="-72"/>
              <w:rPr>
                <w:rFonts w:ascii="Calibri" w:hAnsi="Calibri" w:cs="Calibri"/>
                <w:sz w:val="18"/>
                <w:szCs w:val="20"/>
              </w:rPr>
            </w:pPr>
            <w:r w:rsidRPr="000F0AF2">
              <w:rPr>
                <w:rFonts w:ascii="Calibri" w:hAnsi="Calibri" w:cs="Calibri"/>
                <w:sz w:val="18"/>
                <w:szCs w:val="20"/>
              </w:rPr>
              <w:t>Signature:</w:t>
            </w:r>
          </w:p>
        </w:tc>
      </w:tr>
      <w:tr w:rsidR="00BE675E" w:rsidRPr="000F0AF2" w14:paraId="22E07ED9" w14:textId="77777777" w:rsidTr="00E7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6048" w:type="dxa"/>
            <w:gridSpan w:val="2"/>
            <w:vMerge/>
            <w:tcBorders>
              <w:left w:val="single" w:sz="4" w:space="0" w:color="auto"/>
              <w:right w:val="single" w:sz="4" w:space="0" w:color="auto"/>
            </w:tcBorders>
            <w:vAlign w:val="center"/>
            <w:hideMark/>
          </w:tcPr>
          <w:p w14:paraId="4147D5B6" w14:textId="77777777" w:rsidR="00BE675E" w:rsidRPr="000F0AF2" w:rsidRDefault="00BE675E" w:rsidP="00E77B42">
            <w:pPr>
              <w:rPr>
                <w:rFonts w:ascii="Calibri" w:hAnsi="Calibri" w:cs="Calibri"/>
                <w:sz w:val="20"/>
                <w:szCs w:val="20"/>
              </w:rPr>
            </w:pPr>
          </w:p>
        </w:tc>
        <w:tc>
          <w:tcPr>
            <w:tcW w:w="3582" w:type="dxa"/>
            <w:tcBorders>
              <w:top w:val="single" w:sz="4" w:space="0" w:color="auto"/>
              <w:left w:val="single" w:sz="4" w:space="0" w:color="auto"/>
              <w:bottom w:val="single" w:sz="4" w:space="0" w:color="auto"/>
              <w:right w:val="single" w:sz="4" w:space="0" w:color="auto"/>
            </w:tcBorders>
            <w:hideMark/>
          </w:tcPr>
          <w:p w14:paraId="7BDE86A6" w14:textId="77777777" w:rsidR="00BE675E" w:rsidRPr="000F0AF2" w:rsidRDefault="00BE675E" w:rsidP="00E77B42">
            <w:pPr>
              <w:ind w:right="-72"/>
              <w:rPr>
                <w:rFonts w:ascii="Calibri" w:hAnsi="Calibri" w:cs="Calibri"/>
                <w:sz w:val="18"/>
                <w:szCs w:val="20"/>
              </w:rPr>
            </w:pPr>
            <w:r w:rsidRPr="000F0AF2">
              <w:rPr>
                <w:rFonts w:ascii="Calibri" w:hAnsi="Calibri" w:cs="Calibri"/>
                <w:sz w:val="18"/>
                <w:szCs w:val="20"/>
              </w:rPr>
              <w:t>Print Name:</w:t>
            </w:r>
          </w:p>
        </w:tc>
      </w:tr>
      <w:tr w:rsidR="00BE675E" w:rsidRPr="000F0AF2" w14:paraId="2C4AED8B" w14:textId="77777777" w:rsidTr="00E7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6048" w:type="dxa"/>
            <w:gridSpan w:val="2"/>
            <w:vMerge/>
            <w:tcBorders>
              <w:left w:val="single" w:sz="4" w:space="0" w:color="auto"/>
              <w:right w:val="single" w:sz="4" w:space="0" w:color="auto"/>
            </w:tcBorders>
            <w:vAlign w:val="center"/>
            <w:hideMark/>
          </w:tcPr>
          <w:p w14:paraId="196F1E14" w14:textId="77777777" w:rsidR="00BE675E" w:rsidRPr="000F0AF2" w:rsidRDefault="00BE675E" w:rsidP="00E77B42">
            <w:pPr>
              <w:rPr>
                <w:rFonts w:ascii="Calibri" w:hAnsi="Calibri" w:cs="Calibri"/>
                <w:sz w:val="20"/>
                <w:szCs w:val="20"/>
              </w:rPr>
            </w:pPr>
          </w:p>
        </w:tc>
        <w:tc>
          <w:tcPr>
            <w:tcW w:w="3582" w:type="dxa"/>
            <w:tcBorders>
              <w:top w:val="single" w:sz="4" w:space="0" w:color="auto"/>
              <w:left w:val="single" w:sz="4" w:space="0" w:color="auto"/>
              <w:bottom w:val="single" w:sz="4" w:space="0" w:color="auto"/>
              <w:right w:val="single" w:sz="4" w:space="0" w:color="auto"/>
            </w:tcBorders>
            <w:hideMark/>
          </w:tcPr>
          <w:p w14:paraId="56E1B789" w14:textId="77777777" w:rsidR="00BE675E" w:rsidRPr="000F0AF2" w:rsidRDefault="00BE675E" w:rsidP="00E77B42">
            <w:pPr>
              <w:ind w:right="-72"/>
              <w:rPr>
                <w:rFonts w:ascii="Calibri" w:hAnsi="Calibri" w:cs="Calibri"/>
                <w:sz w:val="18"/>
                <w:szCs w:val="20"/>
              </w:rPr>
            </w:pPr>
            <w:r w:rsidRPr="000F0AF2">
              <w:rPr>
                <w:rFonts w:ascii="Calibri" w:hAnsi="Calibri" w:cs="Calibri"/>
                <w:sz w:val="18"/>
                <w:szCs w:val="20"/>
              </w:rPr>
              <w:t>Title:</w:t>
            </w:r>
          </w:p>
        </w:tc>
      </w:tr>
      <w:tr w:rsidR="00BE675E" w:rsidRPr="000F0AF2" w14:paraId="3DF03879" w14:textId="77777777" w:rsidTr="00E7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6048" w:type="dxa"/>
            <w:gridSpan w:val="2"/>
            <w:vMerge/>
            <w:tcBorders>
              <w:left w:val="single" w:sz="4" w:space="0" w:color="auto"/>
              <w:right w:val="single" w:sz="4" w:space="0" w:color="auto"/>
            </w:tcBorders>
            <w:vAlign w:val="center"/>
            <w:hideMark/>
          </w:tcPr>
          <w:p w14:paraId="5187C11E" w14:textId="77777777" w:rsidR="00BE675E" w:rsidRPr="000F0AF2" w:rsidRDefault="00BE675E" w:rsidP="00E77B42">
            <w:pPr>
              <w:rPr>
                <w:rFonts w:ascii="Calibri" w:hAnsi="Calibri" w:cs="Calibri"/>
                <w:sz w:val="20"/>
                <w:szCs w:val="20"/>
              </w:rPr>
            </w:pPr>
          </w:p>
        </w:tc>
        <w:tc>
          <w:tcPr>
            <w:tcW w:w="3582" w:type="dxa"/>
            <w:tcBorders>
              <w:top w:val="single" w:sz="4" w:space="0" w:color="auto"/>
              <w:left w:val="single" w:sz="4" w:space="0" w:color="auto"/>
              <w:bottom w:val="single" w:sz="4" w:space="0" w:color="auto"/>
              <w:right w:val="single" w:sz="4" w:space="0" w:color="auto"/>
            </w:tcBorders>
            <w:hideMark/>
          </w:tcPr>
          <w:p w14:paraId="60086AA5" w14:textId="77777777" w:rsidR="00BE675E" w:rsidRPr="000F0AF2" w:rsidRDefault="00BE675E" w:rsidP="00E77B42">
            <w:pPr>
              <w:ind w:right="-72"/>
              <w:rPr>
                <w:rFonts w:ascii="Calibri" w:hAnsi="Calibri" w:cs="Calibri"/>
                <w:sz w:val="18"/>
                <w:szCs w:val="20"/>
              </w:rPr>
            </w:pPr>
            <w:r w:rsidRPr="000F0AF2">
              <w:rPr>
                <w:rFonts w:ascii="Calibri" w:hAnsi="Calibri" w:cs="Calibri"/>
                <w:sz w:val="18"/>
                <w:szCs w:val="20"/>
              </w:rPr>
              <w:t>Telephone No:</w:t>
            </w:r>
          </w:p>
        </w:tc>
      </w:tr>
      <w:tr w:rsidR="00BE675E" w:rsidRPr="000F0AF2" w14:paraId="67BEF663" w14:textId="77777777" w:rsidTr="00E7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6048" w:type="dxa"/>
            <w:gridSpan w:val="2"/>
            <w:vMerge/>
            <w:tcBorders>
              <w:left w:val="single" w:sz="4" w:space="0" w:color="auto"/>
              <w:bottom w:val="single" w:sz="4" w:space="0" w:color="auto"/>
              <w:right w:val="single" w:sz="4" w:space="0" w:color="auto"/>
            </w:tcBorders>
            <w:vAlign w:val="center"/>
            <w:hideMark/>
          </w:tcPr>
          <w:p w14:paraId="43B34F73" w14:textId="77777777" w:rsidR="00BE675E" w:rsidRPr="000F0AF2" w:rsidRDefault="00BE675E" w:rsidP="00E77B42">
            <w:pPr>
              <w:rPr>
                <w:rFonts w:ascii="Calibri" w:hAnsi="Calibri" w:cs="Calibri"/>
                <w:sz w:val="20"/>
                <w:szCs w:val="20"/>
              </w:rPr>
            </w:pPr>
          </w:p>
        </w:tc>
        <w:tc>
          <w:tcPr>
            <w:tcW w:w="3582" w:type="dxa"/>
            <w:tcBorders>
              <w:top w:val="single" w:sz="4" w:space="0" w:color="auto"/>
              <w:left w:val="single" w:sz="4" w:space="0" w:color="auto"/>
              <w:bottom w:val="single" w:sz="4" w:space="0" w:color="auto"/>
              <w:right w:val="single" w:sz="4" w:space="0" w:color="auto"/>
            </w:tcBorders>
            <w:hideMark/>
          </w:tcPr>
          <w:p w14:paraId="50FBD248" w14:textId="77777777" w:rsidR="00BE675E" w:rsidRPr="000F0AF2" w:rsidRDefault="00BE675E" w:rsidP="00E77B42">
            <w:pPr>
              <w:ind w:right="-72"/>
              <w:rPr>
                <w:rFonts w:ascii="Calibri" w:hAnsi="Calibri" w:cs="Calibri"/>
                <w:sz w:val="18"/>
                <w:szCs w:val="20"/>
              </w:rPr>
            </w:pPr>
            <w:r w:rsidRPr="000F0AF2">
              <w:rPr>
                <w:rFonts w:ascii="Calibri" w:hAnsi="Calibri" w:cs="Calibri"/>
                <w:sz w:val="18"/>
                <w:szCs w:val="20"/>
              </w:rPr>
              <w:t>Date:</w:t>
            </w:r>
          </w:p>
        </w:tc>
      </w:tr>
    </w:tbl>
    <w:p w14:paraId="23FF12D3" w14:textId="77777777" w:rsidR="00BE675E" w:rsidRPr="000F0AF2" w:rsidRDefault="00BE675E" w:rsidP="00BE675E">
      <w:pPr>
        <w:rPr>
          <w:rFonts w:ascii="Calibri" w:hAnsi="Calibri" w:cs="Calibri"/>
          <w:sz w:val="20"/>
          <w:szCs w:val="20"/>
        </w:rPr>
      </w:pPr>
    </w:p>
    <w:p w14:paraId="0B8200D9" w14:textId="77777777" w:rsidR="00BE675E" w:rsidRPr="000F0AF2" w:rsidRDefault="00BE675E" w:rsidP="00BE675E">
      <w:pPr>
        <w:rPr>
          <w:rFonts w:ascii="Calibri" w:hAnsi="Calibri" w:cs="Calibri"/>
          <w:sz w:val="20"/>
          <w:szCs w:val="20"/>
        </w:rPr>
      </w:pPr>
    </w:p>
    <w:p w14:paraId="1567304B" w14:textId="77777777" w:rsidR="00BE675E" w:rsidRPr="000F0AF2" w:rsidRDefault="00BE675E" w:rsidP="00BE675E">
      <w:pPr>
        <w:rPr>
          <w:rFonts w:ascii="Calibri" w:hAnsi="Calibri" w:cs="Calibri"/>
          <w:sz w:val="20"/>
          <w:szCs w:val="20"/>
        </w:rPr>
      </w:pPr>
    </w:p>
    <w:p w14:paraId="32B46E36" w14:textId="77777777" w:rsidR="00BE675E" w:rsidRPr="000F0AF2" w:rsidRDefault="00BE675E" w:rsidP="00BE675E">
      <w:pPr>
        <w:rPr>
          <w:rFonts w:ascii="Calibri" w:hAnsi="Calibri" w:cs="Calibri"/>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E675E" w:rsidRPr="000F0AF2" w14:paraId="75670BB5" w14:textId="77777777" w:rsidTr="00E77B42">
        <w:tc>
          <w:tcPr>
            <w:tcW w:w="9540" w:type="dxa"/>
          </w:tcPr>
          <w:p w14:paraId="4EF4D39A" w14:textId="77777777" w:rsidR="00BE675E" w:rsidRPr="000F0AF2" w:rsidRDefault="00BE675E" w:rsidP="00E77B42">
            <w:pPr>
              <w:ind w:right="-72"/>
              <w:jc w:val="center"/>
              <w:rPr>
                <w:rFonts w:ascii="Calibri" w:hAnsi="Calibri" w:cs="Calibri"/>
                <w:b/>
                <w:bCs/>
                <w:sz w:val="20"/>
                <w:szCs w:val="20"/>
              </w:rPr>
            </w:pPr>
            <w:r w:rsidRPr="000F0AF2">
              <w:rPr>
                <w:rFonts w:ascii="Calibri" w:hAnsi="Calibri" w:cs="Calibri"/>
                <w:b/>
                <w:bCs/>
                <w:sz w:val="20"/>
                <w:szCs w:val="20"/>
              </w:rPr>
              <w:t>INSTRUCTIONS FOR COMPLETION OF SF-LLL</w:t>
            </w:r>
          </w:p>
          <w:p w14:paraId="21668773" w14:textId="77777777" w:rsidR="00BE675E" w:rsidRPr="000F0AF2" w:rsidRDefault="00BE675E" w:rsidP="00E77B42">
            <w:pPr>
              <w:ind w:right="-72"/>
              <w:jc w:val="center"/>
              <w:rPr>
                <w:rFonts w:ascii="Calibri" w:hAnsi="Calibri" w:cs="Calibri"/>
                <w:b/>
                <w:bCs/>
                <w:sz w:val="20"/>
                <w:szCs w:val="20"/>
              </w:rPr>
            </w:pPr>
            <w:r w:rsidRPr="000F0AF2">
              <w:rPr>
                <w:rFonts w:ascii="Calibri" w:hAnsi="Calibri" w:cs="Calibri"/>
                <w:b/>
                <w:bCs/>
                <w:sz w:val="20"/>
                <w:szCs w:val="20"/>
              </w:rPr>
              <w:t>DISCLOSURE OF LOBBYING ACTIVITIES</w:t>
            </w:r>
          </w:p>
        </w:tc>
      </w:tr>
    </w:tbl>
    <w:p w14:paraId="0D392328" w14:textId="77777777" w:rsidR="00BE675E" w:rsidRPr="000F0AF2" w:rsidRDefault="00BE675E" w:rsidP="00BE675E">
      <w:pPr>
        <w:pStyle w:val="BodyText3"/>
        <w:rPr>
          <w:rFonts w:ascii="Calibri" w:hAnsi="Calibri" w:cs="Calibri"/>
          <w:sz w:val="20"/>
          <w:szCs w:val="20"/>
        </w:rPr>
      </w:pPr>
    </w:p>
    <w:p w14:paraId="64066782" w14:textId="77777777" w:rsidR="00BE675E" w:rsidRPr="000F0AF2" w:rsidRDefault="00BE675E" w:rsidP="00BE675E">
      <w:pPr>
        <w:pStyle w:val="BodyText3"/>
        <w:ind w:left="720"/>
        <w:jc w:val="both"/>
        <w:rPr>
          <w:rFonts w:ascii="Calibri" w:hAnsi="Calibri" w:cs="Calibri"/>
          <w:sz w:val="18"/>
          <w:szCs w:val="18"/>
        </w:rPr>
      </w:pPr>
      <w:r w:rsidRPr="000F0AF2">
        <w:rPr>
          <w:rFonts w:ascii="Calibri" w:hAnsi="Calibri" w:cs="Calibri"/>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64BDC5FC" w14:textId="77777777" w:rsidR="00BE675E" w:rsidRPr="000F0AF2" w:rsidRDefault="00BE675E" w:rsidP="00C01FB4">
      <w:pPr>
        <w:numPr>
          <w:ilvl w:val="0"/>
          <w:numId w:val="28"/>
        </w:numPr>
        <w:spacing w:after="0" w:line="240" w:lineRule="auto"/>
        <w:ind w:right="-72"/>
        <w:jc w:val="both"/>
        <w:rPr>
          <w:rFonts w:ascii="Calibri" w:hAnsi="Calibri" w:cs="Calibri"/>
          <w:sz w:val="18"/>
          <w:szCs w:val="18"/>
        </w:rPr>
      </w:pPr>
      <w:r w:rsidRPr="000F0AF2">
        <w:rPr>
          <w:rFonts w:ascii="Calibri" w:hAnsi="Calibri" w:cs="Calibri"/>
          <w:sz w:val="18"/>
          <w:szCs w:val="18"/>
        </w:rPr>
        <w:t>Identify the type of covered Federal action for which lobbying activity is and/or has been secured to influence the outcome of a covered Federal action.</w:t>
      </w:r>
    </w:p>
    <w:p w14:paraId="5F6133A1" w14:textId="77777777" w:rsidR="00BE675E" w:rsidRPr="000F0AF2" w:rsidRDefault="00BE675E" w:rsidP="00C01FB4">
      <w:pPr>
        <w:numPr>
          <w:ilvl w:val="0"/>
          <w:numId w:val="28"/>
        </w:numPr>
        <w:spacing w:after="0" w:line="240" w:lineRule="auto"/>
        <w:ind w:right="-72"/>
        <w:jc w:val="both"/>
        <w:rPr>
          <w:rFonts w:ascii="Calibri" w:hAnsi="Calibri" w:cs="Calibri"/>
          <w:sz w:val="18"/>
          <w:szCs w:val="18"/>
        </w:rPr>
      </w:pPr>
      <w:r w:rsidRPr="000F0AF2">
        <w:rPr>
          <w:rFonts w:ascii="Calibri" w:hAnsi="Calibri" w:cs="Calibri"/>
          <w:sz w:val="18"/>
          <w:szCs w:val="18"/>
        </w:rPr>
        <w:t>Identify the status of the covered Federal action.</w:t>
      </w:r>
    </w:p>
    <w:p w14:paraId="2F069496" w14:textId="77777777" w:rsidR="00BE675E" w:rsidRPr="000F0AF2" w:rsidRDefault="00BE675E" w:rsidP="00C01FB4">
      <w:pPr>
        <w:numPr>
          <w:ilvl w:val="0"/>
          <w:numId w:val="28"/>
        </w:numPr>
        <w:spacing w:after="0" w:line="240" w:lineRule="auto"/>
        <w:ind w:right="-72"/>
        <w:jc w:val="both"/>
        <w:rPr>
          <w:rFonts w:ascii="Calibri" w:hAnsi="Calibri" w:cs="Calibri"/>
          <w:sz w:val="18"/>
          <w:szCs w:val="18"/>
        </w:rPr>
      </w:pPr>
      <w:r w:rsidRPr="000F0AF2">
        <w:rPr>
          <w:rFonts w:ascii="Calibri" w:hAnsi="Calibri" w:cs="Calibri"/>
          <w:sz w:val="18"/>
          <w:szCs w:val="18"/>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2A7F03F4" w14:textId="77777777" w:rsidR="00BE675E" w:rsidRPr="000F0AF2" w:rsidRDefault="00BE675E" w:rsidP="00C01FB4">
      <w:pPr>
        <w:numPr>
          <w:ilvl w:val="0"/>
          <w:numId w:val="28"/>
        </w:numPr>
        <w:spacing w:after="0" w:line="240" w:lineRule="auto"/>
        <w:ind w:right="-72"/>
        <w:jc w:val="both"/>
        <w:rPr>
          <w:rFonts w:ascii="Calibri" w:hAnsi="Calibri" w:cs="Calibri"/>
          <w:sz w:val="18"/>
          <w:szCs w:val="18"/>
        </w:rPr>
      </w:pPr>
      <w:r w:rsidRPr="000F0AF2">
        <w:rPr>
          <w:rFonts w:ascii="Calibri" w:hAnsi="Calibri" w:cs="Calibri"/>
          <w:sz w:val="18"/>
          <w:szCs w:val="18"/>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65C769BA" w14:textId="77777777" w:rsidR="00BE675E" w:rsidRPr="000F0AF2" w:rsidRDefault="00BE675E" w:rsidP="00C01FB4">
      <w:pPr>
        <w:numPr>
          <w:ilvl w:val="0"/>
          <w:numId w:val="28"/>
        </w:numPr>
        <w:spacing w:after="0" w:line="240" w:lineRule="auto"/>
        <w:ind w:right="-72"/>
        <w:jc w:val="both"/>
        <w:rPr>
          <w:rFonts w:ascii="Calibri" w:hAnsi="Calibri" w:cs="Calibri"/>
          <w:sz w:val="18"/>
          <w:szCs w:val="18"/>
        </w:rPr>
      </w:pPr>
      <w:r w:rsidRPr="000F0AF2">
        <w:rPr>
          <w:rFonts w:ascii="Calibri" w:hAnsi="Calibri" w:cs="Calibri"/>
          <w:sz w:val="18"/>
          <w:szCs w:val="18"/>
        </w:rPr>
        <w:t>If the organization filing the report in Items 4 checks “Sub-awardee”, then enter the full name, address, city, state, and zip code of the prime Federal recipient.  Include Congressional District, if known.</w:t>
      </w:r>
    </w:p>
    <w:p w14:paraId="2E2FE65A" w14:textId="77777777" w:rsidR="00BE675E" w:rsidRPr="000F0AF2" w:rsidRDefault="00BE675E" w:rsidP="00C01FB4">
      <w:pPr>
        <w:numPr>
          <w:ilvl w:val="0"/>
          <w:numId w:val="28"/>
        </w:numPr>
        <w:spacing w:after="0" w:line="240" w:lineRule="auto"/>
        <w:ind w:right="-72"/>
        <w:jc w:val="both"/>
        <w:rPr>
          <w:rFonts w:ascii="Calibri" w:hAnsi="Calibri" w:cs="Calibri"/>
          <w:sz w:val="18"/>
          <w:szCs w:val="18"/>
        </w:rPr>
      </w:pPr>
      <w:r w:rsidRPr="000F0AF2">
        <w:rPr>
          <w:rFonts w:ascii="Calibri" w:hAnsi="Calibri" w:cs="Calibri"/>
          <w:sz w:val="18"/>
          <w:szCs w:val="18"/>
        </w:rPr>
        <w:t>Enter the name of the Federal agency making the award or loan commitment.  Include at least one organizational level below agency name, if known.  For example, Department of Transportation, United States Coast Guard.</w:t>
      </w:r>
    </w:p>
    <w:p w14:paraId="7EA4E61B" w14:textId="77777777" w:rsidR="00BE675E" w:rsidRPr="000F0AF2" w:rsidRDefault="00BE675E" w:rsidP="00C01FB4">
      <w:pPr>
        <w:numPr>
          <w:ilvl w:val="0"/>
          <w:numId w:val="28"/>
        </w:numPr>
        <w:spacing w:after="0" w:line="240" w:lineRule="auto"/>
        <w:ind w:right="-72"/>
        <w:jc w:val="both"/>
        <w:rPr>
          <w:rFonts w:ascii="Calibri" w:hAnsi="Calibri" w:cs="Calibri"/>
          <w:sz w:val="18"/>
          <w:szCs w:val="18"/>
        </w:rPr>
      </w:pPr>
      <w:r w:rsidRPr="000F0AF2">
        <w:rPr>
          <w:rFonts w:ascii="Calibri" w:hAnsi="Calibri" w:cs="Calibri"/>
          <w:sz w:val="18"/>
          <w:szCs w:val="18"/>
        </w:rPr>
        <w:t>Enter the Federal program name or description for the covered Federal action (Item 1).  If known, enter the full Catalog of Federal Domestic Assistance (CFDA) number for grants, cooperative agreements, loans, and loan commitments.</w:t>
      </w:r>
    </w:p>
    <w:p w14:paraId="171C8ABA" w14:textId="77777777" w:rsidR="00BE675E" w:rsidRPr="000F0AF2" w:rsidRDefault="00BE675E" w:rsidP="00C01FB4">
      <w:pPr>
        <w:numPr>
          <w:ilvl w:val="0"/>
          <w:numId w:val="28"/>
        </w:numPr>
        <w:spacing w:after="0" w:line="240" w:lineRule="auto"/>
        <w:ind w:right="-72"/>
        <w:jc w:val="both"/>
        <w:rPr>
          <w:rFonts w:ascii="Calibri" w:hAnsi="Calibri" w:cs="Calibri"/>
          <w:sz w:val="18"/>
          <w:szCs w:val="18"/>
        </w:rPr>
      </w:pPr>
      <w:r w:rsidRPr="000F0AF2">
        <w:rPr>
          <w:rFonts w:ascii="Calibri" w:hAnsi="Calibri" w:cs="Calibri"/>
          <w:sz w:val="18"/>
          <w:szCs w:val="18"/>
        </w:rPr>
        <w:t>Enter the most appropriate Federal identifying number available for the Federal action identified in Item 1 (e.g., Invitation for Bid (IFB) number; Invitation for Bid (IFB) number; grant announcement number; the contract, grant, or loan award number; the application proposal control number assigned by the Federal agency).  In Include prefixes, e.g., “IFB-DE-90-001”.</w:t>
      </w:r>
    </w:p>
    <w:p w14:paraId="3D02D138" w14:textId="77777777" w:rsidR="00BE675E" w:rsidRPr="000F0AF2" w:rsidRDefault="00BE675E" w:rsidP="00C01FB4">
      <w:pPr>
        <w:numPr>
          <w:ilvl w:val="0"/>
          <w:numId w:val="28"/>
        </w:numPr>
        <w:spacing w:after="0" w:line="240" w:lineRule="auto"/>
        <w:ind w:right="-72"/>
        <w:jc w:val="both"/>
        <w:rPr>
          <w:rFonts w:ascii="Calibri" w:hAnsi="Calibri" w:cs="Calibri"/>
          <w:sz w:val="18"/>
          <w:szCs w:val="18"/>
        </w:rPr>
      </w:pPr>
      <w:r w:rsidRPr="000F0AF2">
        <w:rPr>
          <w:rFonts w:ascii="Calibri" w:hAnsi="Calibri" w:cs="Calibri"/>
          <w:sz w:val="18"/>
          <w:szCs w:val="18"/>
        </w:rPr>
        <w:t>For a covered Federal action where there has been an award or loan commitment by the Federal agency, enter the Federal amount of the award/loan commitment for the prime entity identified in Items 4 or 5.</w:t>
      </w:r>
    </w:p>
    <w:p w14:paraId="30212E68" w14:textId="77777777" w:rsidR="00BE675E" w:rsidRPr="000F0AF2" w:rsidRDefault="00BE675E" w:rsidP="00BE675E">
      <w:pPr>
        <w:tabs>
          <w:tab w:val="left" w:pos="720"/>
        </w:tabs>
        <w:ind w:left="720" w:right="-72" w:hanging="450"/>
        <w:jc w:val="both"/>
        <w:rPr>
          <w:rFonts w:ascii="Calibri" w:hAnsi="Calibri" w:cs="Calibri"/>
          <w:sz w:val="18"/>
          <w:szCs w:val="18"/>
        </w:rPr>
      </w:pPr>
      <w:r w:rsidRPr="000F0AF2">
        <w:rPr>
          <w:rFonts w:ascii="Calibri" w:hAnsi="Calibri" w:cs="Calibri"/>
          <w:sz w:val="18"/>
          <w:szCs w:val="18"/>
        </w:rPr>
        <w:t>10.</w:t>
      </w:r>
      <w:r w:rsidRPr="000F0AF2">
        <w:rPr>
          <w:rFonts w:ascii="Calibri" w:hAnsi="Calibri" w:cs="Calibri"/>
          <w:sz w:val="18"/>
          <w:szCs w:val="18"/>
        </w:rPr>
        <w:tab/>
        <w:t xml:space="preserve">      a.</w:t>
      </w:r>
      <w:r w:rsidRPr="000F0AF2">
        <w:rPr>
          <w:rFonts w:ascii="Calibri" w:hAnsi="Calibri" w:cs="Calibri"/>
          <w:sz w:val="18"/>
          <w:szCs w:val="18"/>
        </w:rPr>
        <w:tab/>
        <w:t>Enter the full name, address, city, state, and zip code of the lobbying entity engaged by the reporting entity                                                   identified in Item 4 to influence the covered Federal action.</w:t>
      </w:r>
    </w:p>
    <w:p w14:paraId="03FE1630" w14:textId="77777777" w:rsidR="00BE675E" w:rsidRPr="000F0AF2" w:rsidRDefault="00BE675E" w:rsidP="00BE675E">
      <w:pPr>
        <w:ind w:left="1440" w:right="-72" w:hanging="360"/>
        <w:jc w:val="both"/>
        <w:rPr>
          <w:rFonts w:ascii="Calibri" w:hAnsi="Calibri" w:cs="Calibri"/>
          <w:sz w:val="18"/>
          <w:szCs w:val="18"/>
        </w:rPr>
      </w:pPr>
      <w:r w:rsidRPr="000F0AF2">
        <w:rPr>
          <w:rFonts w:ascii="Calibri" w:hAnsi="Calibri" w:cs="Calibri"/>
          <w:sz w:val="18"/>
          <w:szCs w:val="18"/>
        </w:rPr>
        <w:t>b.</w:t>
      </w:r>
      <w:r w:rsidRPr="000F0AF2">
        <w:rPr>
          <w:rFonts w:ascii="Calibri" w:hAnsi="Calibri" w:cs="Calibri"/>
          <w:sz w:val="18"/>
          <w:szCs w:val="18"/>
        </w:rPr>
        <w:tab/>
        <w:t xml:space="preserve">Enter the full names of the individual(s) performing </w:t>
      </w:r>
      <w:proofErr w:type="gramStart"/>
      <w:r w:rsidRPr="000F0AF2">
        <w:rPr>
          <w:rFonts w:ascii="Calibri" w:hAnsi="Calibri" w:cs="Calibri"/>
          <w:sz w:val="18"/>
          <w:szCs w:val="18"/>
        </w:rPr>
        <w:t>services, and</w:t>
      </w:r>
      <w:proofErr w:type="gramEnd"/>
      <w:r w:rsidRPr="000F0AF2">
        <w:rPr>
          <w:rFonts w:ascii="Calibri" w:hAnsi="Calibri" w:cs="Calibri"/>
          <w:sz w:val="18"/>
          <w:szCs w:val="18"/>
        </w:rPr>
        <w:t xml:space="preserve"> include full address if different from 10(a).  Enter Last Name, First Name, and Middle Initial (MI).</w:t>
      </w:r>
    </w:p>
    <w:p w14:paraId="45A5F113" w14:textId="77777777" w:rsidR="00BE675E" w:rsidRPr="000F0AF2" w:rsidRDefault="00BE675E" w:rsidP="00C01FB4">
      <w:pPr>
        <w:numPr>
          <w:ilvl w:val="0"/>
          <w:numId w:val="27"/>
        </w:numPr>
        <w:spacing w:after="0" w:line="240" w:lineRule="auto"/>
        <w:ind w:right="-72"/>
        <w:jc w:val="both"/>
        <w:rPr>
          <w:rFonts w:ascii="Calibri" w:hAnsi="Calibri" w:cs="Calibri"/>
          <w:sz w:val="18"/>
          <w:szCs w:val="18"/>
        </w:rPr>
      </w:pPr>
      <w:r w:rsidRPr="000F0AF2">
        <w:rPr>
          <w:rFonts w:ascii="Calibri" w:hAnsi="Calibri" w:cs="Calibri"/>
          <w:sz w:val="18"/>
          <w:szCs w:val="18"/>
        </w:rPr>
        <w:t>Enter the amount of compensation paid or reasonably expected to be paid by the reporting entity (Item 4) to the lobbying entity (Item 10).  Indicate whether the payment has been made (</w:t>
      </w:r>
      <w:proofErr w:type="gramStart"/>
      <w:r w:rsidRPr="000F0AF2">
        <w:rPr>
          <w:rFonts w:ascii="Calibri" w:hAnsi="Calibri" w:cs="Calibri"/>
          <w:sz w:val="18"/>
          <w:szCs w:val="18"/>
        </w:rPr>
        <w:t>actual)  or</w:t>
      </w:r>
      <w:proofErr w:type="gramEnd"/>
      <w:r w:rsidRPr="000F0AF2">
        <w:rPr>
          <w:rFonts w:ascii="Calibri" w:hAnsi="Calibri" w:cs="Calibri"/>
          <w:sz w:val="18"/>
          <w:szCs w:val="18"/>
        </w:rPr>
        <w:t xml:space="preserve"> will be made (planned).  Check all boxes that apply.  If this is a material change report, enter the cumulative amount of payment made or planned to be made.</w:t>
      </w:r>
    </w:p>
    <w:p w14:paraId="0A1E443E" w14:textId="77777777" w:rsidR="00BE675E" w:rsidRPr="000F0AF2" w:rsidRDefault="00BE675E" w:rsidP="00C01FB4">
      <w:pPr>
        <w:numPr>
          <w:ilvl w:val="0"/>
          <w:numId w:val="27"/>
        </w:numPr>
        <w:spacing w:after="0" w:line="240" w:lineRule="auto"/>
        <w:ind w:right="-72"/>
        <w:jc w:val="both"/>
        <w:rPr>
          <w:rFonts w:ascii="Calibri" w:hAnsi="Calibri" w:cs="Calibri"/>
          <w:sz w:val="18"/>
          <w:szCs w:val="18"/>
        </w:rPr>
      </w:pPr>
      <w:r w:rsidRPr="000F0AF2">
        <w:rPr>
          <w:rFonts w:ascii="Calibri" w:hAnsi="Calibri" w:cs="Calibri"/>
          <w:sz w:val="18"/>
          <w:szCs w:val="18"/>
        </w:rPr>
        <w:t>Check the appropriate box(es).  Check all boxes that apply.  If payment is made through an in-kind contribution, specify the nature and value of the in-kind payment.</w:t>
      </w:r>
    </w:p>
    <w:p w14:paraId="462CA5F0" w14:textId="77777777" w:rsidR="00BE675E" w:rsidRPr="000F0AF2" w:rsidRDefault="00BE675E" w:rsidP="00C01FB4">
      <w:pPr>
        <w:numPr>
          <w:ilvl w:val="0"/>
          <w:numId w:val="29"/>
        </w:numPr>
        <w:tabs>
          <w:tab w:val="clear" w:pos="1440"/>
          <w:tab w:val="num" w:pos="1080"/>
        </w:tabs>
        <w:spacing w:after="0" w:line="240" w:lineRule="auto"/>
        <w:ind w:right="-72"/>
        <w:jc w:val="both"/>
        <w:rPr>
          <w:rFonts w:ascii="Calibri" w:hAnsi="Calibri" w:cs="Calibri"/>
          <w:sz w:val="18"/>
          <w:szCs w:val="18"/>
        </w:rPr>
      </w:pPr>
      <w:r w:rsidRPr="000F0AF2">
        <w:rPr>
          <w:rFonts w:ascii="Calibri" w:hAnsi="Calibri" w:cs="Calibri"/>
          <w:sz w:val="18"/>
          <w:szCs w:val="18"/>
        </w:rPr>
        <w:t>Check the appropriate box(es).  Check all boxes that apply.  If other, specify nature.</w:t>
      </w:r>
    </w:p>
    <w:p w14:paraId="39E6B07E" w14:textId="77777777" w:rsidR="00BE675E" w:rsidRPr="000F0AF2" w:rsidRDefault="00BE675E" w:rsidP="00C01FB4">
      <w:pPr>
        <w:numPr>
          <w:ilvl w:val="0"/>
          <w:numId w:val="29"/>
        </w:numPr>
        <w:tabs>
          <w:tab w:val="clear" w:pos="1440"/>
          <w:tab w:val="num" w:pos="1080"/>
        </w:tabs>
        <w:spacing w:after="0" w:line="240" w:lineRule="auto"/>
        <w:ind w:left="1080" w:right="-72" w:hanging="720"/>
        <w:jc w:val="both"/>
        <w:rPr>
          <w:rFonts w:ascii="Calibri" w:hAnsi="Calibri" w:cs="Calibri"/>
          <w:sz w:val="18"/>
          <w:szCs w:val="18"/>
        </w:rPr>
      </w:pPr>
      <w:r w:rsidRPr="000F0AF2">
        <w:rPr>
          <w:rFonts w:ascii="Calibri" w:hAnsi="Calibri" w:cs="Calibri"/>
          <w:sz w:val="18"/>
          <w:szCs w:val="18"/>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p>
    <w:p w14:paraId="620DB67A" w14:textId="77777777" w:rsidR="00BE675E" w:rsidRPr="000F0AF2" w:rsidRDefault="00BE675E" w:rsidP="00C01FB4">
      <w:pPr>
        <w:numPr>
          <w:ilvl w:val="0"/>
          <w:numId w:val="29"/>
        </w:numPr>
        <w:tabs>
          <w:tab w:val="clear" w:pos="1440"/>
          <w:tab w:val="num" w:pos="1080"/>
        </w:tabs>
        <w:spacing w:after="0" w:line="240" w:lineRule="auto"/>
        <w:ind w:right="-72"/>
        <w:jc w:val="both"/>
        <w:rPr>
          <w:rFonts w:ascii="Calibri" w:hAnsi="Calibri" w:cs="Calibri"/>
          <w:sz w:val="18"/>
          <w:szCs w:val="18"/>
        </w:rPr>
      </w:pPr>
      <w:r w:rsidRPr="000F0AF2">
        <w:rPr>
          <w:rFonts w:ascii="Calibri" w:hAnsi="Calibri" w:cs="Calibri"/>
          <w:sz w:val="18"/>
          <w:szCs w:val="18"/>
        </w:rPr>
        <w:t xml:space="preserve">Check </w:t>
      </w:r>
      <w:proofErr w:type="gramStart"/>
      <w:r w:rsidRPr="000F0AF2">
        <w:rPr>
          <w:rFonts w:ascii="Calibri" w:hAnsi="Calibri" w:cs="Calibri"/>
          <w:sz w:val="18"/>
          <w:szCs w:val="18"/>
        </w:rPr>
        <w:t>whether or not</w:t>
      </w:r>
      <w:proofErr w:type="gramEnd"/>
      <w:r w:rsidRPr="000F0AF2">
        <w:rPr>
          <w:rFonts w:ascii="Calibri" w:hAnsi="Calibri" w:cs="Calibri"/>
          <w:sz w:val="18"/>
          <w:szCs w:val="18"/>
        </w:rPr>
        <w:t xml:space="preserve"> a SF-LLL-A Continuation Sheet(s) is attached.</w:t>
      </w:r>
    </w:p>
    <w:p w14:paraId="431E44F4" w14:textId="77777777" w:rsidR="00BE675E" w:rsidRPr="000F0AF2" w:rsidRDefault="00BE675E" w:rsidP="00C01FB4">
      <w:pPr>
        <w:numPr>
          <w:ilvl w:val="0"/>
          <w:numId w:val="29"/>
        </w:numPr>
        <w:tabs>
          <w:tab w:val="clear" w:pos="1440"/>
          <w:tab w:val="num" w:pos="1080"/>
        </w:tabs>
        <w:spacing w:after="0" w:line="240" w:lineRule="auto"/>
        <w:ind w:left="1080" w:right="-72" w:hanging="720"/>
        <w:jc w:val="both"/>
        <w:rPr>
          <w:rFonts w:ascii="Calibri" w:hAnsi="Calibri" w:cs="Calibri"/>
          <w:sz w:val="18"/>
          <w:szCs w:val="18"/>
        </w:rPr>
      </w:pPr>
      <w:r w:rsidRPr="000F0AF2">
        <w:rPr>
          <w:rFonts w:ascii="Calibri" w:hAnsi="Calibri" w:cs="Calibri"/>
          <w:sz w:val="18"/>
          <w:szCs w:val="18"/>
        </w:rPr>
        <w:t>The certifying official shall sign and date the form, print his or her name, title, and telephone number.</w:t>
      </w:r>
    </w:p>
    <w:p w14:paraId="7B482E49" w14:textId="77777777" w:rsidR="00BE675E" w:rsidRPr="000F0AF2" w:rsidRDefault="00BE675E" w:rsidP="00BE675E">
      <w:pPr>
        <w:ind w:left="1080" w:right="-72"/>
        <w:jc w:val="both"/>
        <w:rPr>
          <w:rFonts w:ascii="Calibri" w:hAnsi="Calibri" w:cs="Calibri"/>
          <w:sz w:val="18"/>
          <w:szCs w:val="18"/>
        </w:rPr>
      </w:pP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2"/>
      </w:tblGrid>
      <w:tr w:rsidR="00BE675E" w:rsidRPr="000F0AF2" w14:paraId="68C39173" w14:textId="77777777" w:rsidTr="00E77B42">
        <w:trPr>
          <w:trHeight w:val="756"/>
          <w:jc w:val="center"/>
        </w:trPr>
        <w:tc>
          <w:tcPr>
            <w:tcW w:w="10402" w:type="dxa"/>
          </w:tcPr>
          <w:p w14:paraId="1B24AB12" w14:textId="77777777" w:rsidR="00BE675E" w:rsidRPr="000F0AF2" w:rsidRDefault="00BE675E" w:rsidP="00E77B42">
            <w:pPr>
              <w:ind w:right="-72"/>
              <w:jc w:val="both"/>
              <w:rPr>
                <w:rFonts w:ascii="Calibri" w:hAnsi="Calibri" w:cs="Calibri"/>
                <w:sz w:val="18"/>
                <w:szCs w:val="18"/>
              </w:rPr>
            </w:pPr>
            <w:r w:rsidRPr="000F0AF2">
              <w:rPr>
                <w:rFonts w:ascii="Calibri" w:hAnsi="Calibri" w:cs="Calibri"/>
                <w:sz w:val="18"/>
                <w:szCs w:val="18"/>
              </w:rPr>
              <w:lastRenderedPageBreak/>
              <w:t>Public reporting burden for this collection of information is estimated to average 30minutes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1F7E3B42" w14:textId="77777777" w:rsidR="00BE675E" w:rsidRDefault="00BE675E">
      <w:pPr>
        <w:rPr>
          <w:rFonts w:ascii="Calibri" w:hAnsi="Calibri" w:cs="Calibri"/>
          <w:caps/>
          <w:spacing w:val="20"/>
          <w:sz w:val="28"/>
          <w:szCs w:val="28"/>
        </w:rPr>
      </w:pPr>
    </w:p>
    <w:p w14:paraId="30ACEF06" w14:textId="77777777" w:rsidR="00C06FF4" w:rsidRDefault="00C06FF4">
      <w:pPr>
        <w:rPr>
          <w:rFonts w:ascii="Calibri" w:hAnsi="Calibri" w:cs="Calibri"/>
          <w:b/>
          <w:color w:val="000000"/>
          <w:sz w:val="28"/>
          <w:szCs w:val="28"/>
        </w:rPr>
      </w:pPr>
      <w:r>
        <w:rPr>
          <w:rFonts w:ascii="Calibri" w:hAnsi="Calibri" w:cs="Calibri"/>
          <w:b/>
          <w:color w:val="000000"/>
          <w:sz w:val="28"/>
          <w:szCs w:val="28"/>
        </w:rPr>
        <w:br w:type="page"/>
      </w:r>
    </w:p>
    <w:p w14:paraId="276AF46C" w14:textId="5D2D5F46" w:rsidR="00675601" w:rsidRPr="000F0AF2" w:rsidRDefault="00675601" w:rsidP="00675601">
      <w:pPr>
        <w:rPr>
          <w:rFonts w:ascii="Calibri" w:hAnsi="Calibri" w:cs="Calibri"/>
          <w:b/>
          <w:color w:val="000000"/>
          <w:sz w:val="28"/>
          <w:szCs w:val="28"/>
        </w:rPr>
      </w:pPr>
      <w:r w:rsidRPr="00A3666F">
        <w:rPr>
          <w:rFonts w:ascii="Calibri" w:hAnsi="Calibri" w:cs="Calibri"/>
          <w:b/>
          <w:color w:val="000000"/>
          <w:sz w:val="28"/>
          <w:szCs w:val="28"/>
          <w:highlight w:val="green"/>
        </w:rPr>
        <w:lastRenderedPageBreak/>
        <w:t>Options for SFAs to Choose from (Delete this page when finished!):</w:t>
      </w:r>
    </w:p>
    <w:p w14:paraId="4D2F8CC7"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sz w:val="20"/>
          <w:szCs w:val="20"/>
        </w:rPr>
      </w:pPr>
    </w:p>
    <w:p w14:paraId="34389B51"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sz w:val="20"/>
          <w:szCs w:val="20"/>
        </w:rPr>
      </w:pPr>
    </w:p>
    <w:p w14:paraId="7AAB30EA"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r w:rsidRPr="000F0AF2">
        <w:rPr>
          <w:rFonts w:ascii="Calibri" w:hAnsi="Calibri" w:cs="Calibri"/>
          <w:b/>
          <w:color w:val="000000"/>
        </w:rPr>
        <w:t>Piggybacking Language (add to B1)</w:t>
      </w:r>
    </w:p>
    <w:p w14:paraId="14806D95" w14:textId="77777777" w:rsidR="00675601" w:rsidRPr="000F0AF2" w:rsidRDefault="00675601" w:rsidP="00675601">
      <w:pPr>
        <w:pBdr>
          <w:top w:val="nil"/>
          <w:left w:val="nil"/>
          <w:bottom w:val="nil"/>
          <w:right w:val="nil"/>
          <w:between w:val="nil"/>
        </w:pBdr>
        <w:spacing w:after="0" w:line="240" w:lineRule="auto"/>
        <w:rPr>
          <w:rFonts w:ascii="Calibri" w:hAnsi="Calibri" w:cs="Calibri"/>
          <w:color w:val="000000"/>
          <w:sz w:val="20"/>
          <w:szCs w:val="20"/>
        </w:rPr>
      </w:pPr>
    </w:p>
    <w:p w14:paraId="1DF8A840" w14:textId="4DEE68C7" w:rsidR="00675601" w:rsidRDefault="00675601" w:rsidP="00675601">
      <w:pPr>
        <w:pBdr>
          <w:top w:val="nil"/>
          <w:left w:val="nil"/>
          <w:bottom w:val="nil"/>
          <w:right w:val="nil"/>
          <w:between w:val="nil"/>
        </w:pBdr>
        <w:spacing w:after="0" w:line="240" w:lineRule="auto"/>
        <w:rPr>
          <w:rFonts w:ascii="Calibri" w:hAnsi="Calibri" w:cs="Calibri"/>
          <w:color w:val="000000"/>
        </w:rPr>
      </w:pPr>
      <w:r w:rsidRPr="000F0AF2">
        <w:rPr>
          <w:rFonts w:ascii="Calibri" w:hAnsi="Calibri" w:cs="Calibri"/>
          <w:color w:val="000000"/>
        </w:rPr>
        <w:t xml:space="preserve">The contract resulting from this </w:t>
      </w:r>
      <w:r w:rsidR="000F0AF2">
        <w:rPr>
          <w:rFonts w:ascii="Calibri" w:hAnsi="Calibri" w:cs="Calibri"/>
          <w:color w:val="000000"/>
        </w:rPr>
        <w:t>IFB</w:t>
      </w:r>
      <w:r w:rsidRPr="000F0AF2">
        <w:rPr>
          <w:rFonts w:ascii="Calibri" w:hAnsi="Calibri" w:cs="Calibri"/>
          <w:color w:val="000000"/>
        </w:rPr>
        <w:t xml:space="preserve"> will be available for use by other SFAs in the District of Columbia. Together with </w:t>
      </w:r>
      <w:r w:rsidRPr="000F0AF2">
        <w:rPr>
          <w:rFonts w:ascii="Calibri" w:hAnsi="Calibri" w:cs="Calibri"/>
          <w:color w:val="0070C0"/>
        </w:rPr>
        <w:t>[SFA Name]</w:t>
      </w:r>
      <w:r w:rsidRPr="000F0AF2">
        <w:rPr>
          <w:rFonts w:ascii="Calibri" w:hAnsi="Calibri" w:cs="Calibri"/>
          <w:color w:val="000000"/>
        </w:rPr>
        <w:t xml:space="preserve">, these SFAs have come together to leverage purchasing volumes and to obtain food at the best possible prices and of the highest quality. The awarded vendor will supply the specified products as stated in the bid blank to </w:t>
      </w:r>
      <w:r w:rsidRPr="000F0AF2">
        <w:rPr>
          <w:rFonts w:ascii="Calibri" w:hAnsi="Calibri" w:cs="Calibri"/>
          <w:color w:val="0070C0"/>
        </w:rPr>
        <w:t>[SFA Name]</w:t>
      </w:r>
      <w:r w:rsidRPr="000F0AF2">
        <w:rPr>
          <w:rFonts w:ascii="Calibri" w:hAnsi="Calibri" w:cs="Calibri"/>
          <w:color w:val="000000"/>
        </w:rPr>
        <w:t>. The current SFAs that will have the option to leverage this same contract for the purchase and distribution of the same materials are ________, ________, and ________. Any modifications to the specific terms and conditions can be agreed upon between the awarded distributor and the other SFAs at time of award.</w:t>
      </w:r>
    </w:p>
    <w:p w14:paraId="4E366C7D" w14:textId="0459EC93" w:rsidR="005E0E04" w:rsidRDefault="005E0E04" w:rsidP="00675601">
      <w:pPr>
        <w:pBdr>
          <w:top w:val="nil"/>
          <w:left w:val="nil"/>
          <w:bottom w:val="nil"/>
          <w:right w:val="nil"/>
          <w:between w:val="nil"/>
        </w:pBdr>
        <w:spacing w:after="0" w:line="240" w:lineRule="auto"/>
        <w:rPr>
          <w:rFonts w:ascii="Calibri" w:hAnsi="Calibri" w:cs="Calibri"/>
          <w:color w:val="000000"/>
        </w:rPr>
      </w:pPr>
    </w:p>
    <w:p w14:paraId="01B136BB" w14:textId="77777777" w:rsidR="00C06FF4" w:rsidRPr="005D1707" w:rsidRDefault="00C06FF4" w:rsidP="00C06FF4">
      <w:pPr>
        <w:pBdr>
          <w:top w:val="nil"/>
          <w:left w:val="nil"/>
          <w:bottom w:val="nil"/>
          <w:right w:val="nil"/>
          <w:between w:val="nil"/>
        </w:pBdr>
        <w:spacing w:after="0" w:line="240" w:lineRule="auto"/>
        <w:rPr>
          <w:rFonts w:ascii="Calibri" w:eastAsia="Calibri" w:hAnsi="Calibri" w:cs="Calibri"/>
          <w:b/>
          <w:color w:val="000000"/>
        </w:rPr>
      </w:pPr>
      <w:r w:rsidRPr="005D1707">
        <w:rPr>
          <w:rFonts w:ascii="Calibri" w:eastAsia="Calibri" w:hAnsi="Calibri" w:cs="Calibri"/>
          <w:b/>
          <w:color w:val="000000"/>
        </w:rPr>
        <w:t>Joint Purchasing Language (to</w:t>
      </w:r>
      <w:r>
        <w:rPr>
          <w:rFonts w:ascii="Calibri" w:eastAsia="Calibri" w:hAnsi="Calibri" w:cs="Calibri"/>
          <w:b/>
          <w:color w:val="000000"/>
        </w:rPr>
        <w:t xml:space="preserve"> replace</w:t>
      </w:r>
      <w:r w:rsidRPr="005D1707">
        <w:rPr>
          <w:rFonts w:ascii="Calibri" w:eastAsia="Calibri" w:hAnsi="Calibri" w:cs="Calibri"/>
          <w:b/>
          <w:color w:val="000000"/>
        </w:rPr>
        <w:t xml:space="preserve"> B1</w:t>
      </w:r>
      <w:r>
        <w:rPr>
          <w:rFonts w:ascii="Calibri" w:eastAsia="Calibri" w:hAnsi="Calibri" w:cs="Calibri"/>
          <w:b/>
          <w:color w:val="000000"/>
        </w:rPr>
        <w:t>.1</w:t>
      </w:r>
      <w:r w:rsidRPr="005D1707">
        <w:rPr>
          <w:rFonts w:ascii="Calibri" w:eastAsia="Calibri" w:hAnsi="Calibri" w:cs="Calibri"/>
          <w:b/>
          <w:color w:val="000000"/>
        </w:rPr>
        <w:t>)</w:t>
      </w:r>
    </w:p>
    <w:p w14:paraId="068D5C6F" w14:textId="77777777" w:rsidR="00C06FF4" w:rsidRDefault="00C06FF4" w:rsidP="00C06FF4">
      <w:pPr>
        <w:pBdr>
          <w:top w:val="nil"/>
          <w:left w:val="nil"/>
          <w:bottom w:val="nil"/>
          <w:right w:val="nil"/>
          <w:between w:val="nil"/>
        </w:pBdr>
        <w:spacing w:after="0" w:line="240" w:lineRule="auto"/>
        <w:rPr>
          <w:rFonts w:ascii="Calibri" w:eastAsia="Calibri" w:hAnsi="Calibri" w:cs="Calibri"/>
          <w:color w:val="000000"/>
        </w:rPr>
      </w:pPr>
    </w:p>
    <w:p w14:paraId="781FC027" w14:textId="2018A296" w:rsidR="00C06FF4" w:rsidRPr="00D67F4B" w:rsidRDefault="00C06FF4" w:rsidP="00C01FB4">
      <w:pPr>
        <w:numPr>
          <w:ilvl w:val="0"/>
          <w:numId w:val="37"/>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70C0"/>
        </w:rPr>
        <w:t>[insert name</w:t>
      </w:r>
      <w:r>
        <w:rPr>
          <w:rFonts w:ascii="Calibri" w:hAnsi="Calibri" w:cs="Calibri"/>
          <w:color w:val="0070C0"/>
        </w:rPr>
        <w:t>s</w:t>
      </w:r>
      <w:r w:rsidRPr="00D67F4B">
        <w:rPr>
          <w:rFonts w:ascii="Calibri" w:hAnsi="Calibri" w:cs="Calibri"/>
          <w:color w:val="0070C0"/>
        </w:rPr>
        <w:t xml:space="preserve"> of SFA</w:t>
      </w:r>
      <w:r>
        <w:rPr>
          <w:rFonts w:ascii="Calibri" w:hAnsi="Calibri" w:cs="Calibri"/>
          <w:color w:val="0070C0"/>
        </w:rPr>
        <w:t>s</w:t>
      </w:r>
      <w:r w:rsidRPr="00D67F4B">
        <w:rPr>
          <w:rFonts w:ascii="Calibri" w:hAnsi="Calibri" w:cs="Calibri"/>
          <w:color w:val="0070C0"/>
        </w:rPr>
        <w:t xml:space="preserve">] </w:t>
      </w:r>
      <w:r w:rsidRPr="00D67F4B">
        <w:rPr>
          <w:rFonts w:ascii="Calibri" w:hAnsi="Calibri" w:cs="Calibri"/>
          <w:color w:val="000000"/>
        </w:rPr>
        <w:t xml:space="preserve">in the District of Columbia </w:t>
      </w:r>
      <w:r>
        <w:rPr>
          <w:rFonts w:ascii="Calibri" w:hAnsi="Calibri" w:cs="Calibri"/>
          <w:color w:val="000000"/>
        </w:rPr>
        <w:t>are collectively</w:t>
      </w:r>
      <w:r w:rsidRPr="00D67F4B">
        <w:rPr>
          <w:rFonts w:ascii="Calibri" w:hAnsi="Calibri" w:cs="Calibri"/>
          <w:color w:val="000000"/>
        </w:rPr>
        <w:t xml:space="preserve"> seeking a </w:t>
      </w:r>
      <w:r>
        <w:rPr>
          <w:rFonts w:ascii="Calibri" w:hAnsi="Calibri" w:cs="Calibri"/>
          <w:color w:val="000000"/>
        </w:rPr>
        <w:t>Distributor</w:t>
      </w:r>
      <w:r w:rsidRPr="00D67F4B">
        <w:rPr>
          <w:rFonts w:ascii="Calibri" w:hAnsi="Calibri" w:cs="Calibri"/>
          <w:color w:val="000000"/>
        </w:rPr>
        <w:t xml:space="preserve"> to </w:t>
      </w:r>
      <w:r>
        <w:rPr>
          <w:rFonts w:ascii="Calibri" w:hAnsi="Calibri" w:cs="Calibri"/>
          <w:color w:val="000000"/>
        </w:rPr>
        <w:t>furnish non-food items</w:t>
      </w:r>
      <w:r w:rsidRPr="00962F39">
        <w:rPr>
          <w:rFonts w:ascii="Calibri" w:hAnsi="Calibri" w:cs="Calibri"/>
          <w:color w:val="000000"/>
        </w:rPr>
        <w:t xml:space="preserve"> and other food service related products and delivery to </w:t>
      </w:r>
      <w:r w:rsidRPr="00962F39">
        <w:rPr>
          <w:rFonts w:ascii="Calibri" w:hAnsi="Calibri" w:cs="Calibri"/>
          <w:color w:val="0070C0"/>
        </w:rPr>
        <w:t xml:space="preserve">[Insert number] </w:t>
      </w:r>
      <w:r w:rsidRPr="00962F39">
        <w:rPr>
          <w:rFonts w:ascii="Calibri" w:hAnsi="Calibri" w:cs="Calibri"/>
          <w:color w:val="000000"/>
        </w:rPr>
        <w:t xml:space="preserve">school sites  participating in the Child Nutrition Programs including but not limited to the </w:t>
      </w:r>
      <w:r w:rsidRPr="00D67F4B">
        <w:rPr>
          <w:rFonts w:ascii="Calibri" w:hAnsi="Calibri" w:cs="Calibri"/>
          <w:color w:val="000000"/>
        </w:rPr>
        <w:t>National School Lunch Program (NSLP), School Breakfast (SB</w:t>
      </w:r>
      <w:r w:rsidRPr="00D67F4B">
        <w:rPr>
          <w:rFonts w:ascii="Calibri" w:hAnsi="Calibri" w:cs="Calibri"/>
        </w:rPr>
        <w:t>P)</w:t>
      </w:r>
      <w:r w:rsidRPr="00D67F4B">
        <w:rPr>
          <w:rFonts w:ascii="Calibri" w:hAnsi="Calibri" w:cs="Calibri"/>
          <w:color w:val="000000"/>
        </w:rPr>
        <w:t>, After</w:t>
      </w:r>
      <w:r w:rsidRPr="00D67F4B">
        <w:rPr>
          <w:rFonts w:ascii="Calibri" w:hAnsi="Calibri" w:cs="Calibri"/>
        </w:rPr>
        <w:t>s</w:t>
      </w:r>
      <w:r w:rsidRPr="00D67F4B">
        <w:rPr>
          <w:rFonts w:ascii="Calibri" w:hAnsi="Calibri" w:cs="Calibri"/>
          <w:color w:val="000000"/>
        </w:rPr>
        <w:t>chool Snack (ASP), Fresh Fruit and Vegetable Program (FFVP), Child and Adult Care Food (CACFP), and the Summer Food Service Program (SFSP) established by the United States Department of Agriculture (USDA)</w:t>
      </w:r>
      <w:r>
        <w:rPr>
          <w:rFonts w:ascii="Calibri" w:hAnsi="Calibri" w:cs="Calibri"/>
          <w:color w:val="000000"/>
        </w:rPr>
        <w:t>. The</w:t>
      </w:r>
      <w:r w:rsidRPr="00D67F4B">
        <w:rPr>
          <w:rFonts w:ascii="Calibri" w:hAnsi="Calibri" w:cs="Calibri"/>
          <w:color w:val="000000"/>
        </w:rPr>
        <w:t xml:space="preserve"> Code of Federal Regulations, and the D</w:t>
      </w:r>
      <w:r w:rsidR="00866700">
        <w:rPr>
          <w:rFonts w:ascii="Calibri" w:hAnsi="Calibri" w:cs="Calibri"/>
          <w:color w:val="000000"/>
        </w:rPr>
        <w:t>.</w:t>
      </w:r>
      <w:r w:rsidRPr="00D67F4B">
        <w:rPr>
          <w:rFonts w:ascii="Calibri" w:hAnsi="Calibri" w:cs="Calibri"/>
          <w:color w:val="000000"/>
        </w:rPr>
        <w:t>C</w:t>
      </w:r>
      <w:r w:rsidR="00866700">
        <w:rPr>
          <w:rFonts w:ascii="Calibri" w:hAnsi="Calibri" w:cs="Calibri"/>
          <w:color w:val="000000"/>
        </w:rPr>
        <w:t>.</w:t>
      </w:r>
      <w:r w:rsidRPr="00D67F4B">
        <w:rPr>
          <w:rFonts w:ascii="Calibri" w:hAnsi="Calibri" w:cs="Calibri"/>
          <w:color w:val="000000"/>
        </w:rPr>
        <w:t xml:space="preserve"> Healthy Schools Act and its subsequent amendments set forth the terms and conditions applicable to the proposed procurement.</w:t>
      </w:r>
      <w:r>
        <w:rPr>
          <w:rFonts w:ascii="Calibri" w:hAnsi="Calibri" w:cs="Calibri"/>
          <w:color w:val="000000"/>
        </w:rPr>
        <w:t xml:space="preserve"> </w:t>
      </w:r>
      <w:sdt>
        <w:sdtPr>
          <w:rPr>
            <w:rFonts w:ascii="Calibri" w:hAnsi="Calibri" w:cs="Calibri"/>
          </w:rPr>
          <w:tag w:val="goog_rdk_2"/>
          <w:id w:val="1276137260"/>
        </w:sdtPr>
        <w:sdtEndPr/>
        <w:sdtContent/>
      </w:sdt>
      <w:r w:rsidRPr="00962F39">
        <w:rPr>
          <w:rFonts w:ascii="Calibri" w:hAnsi="Calibri" w:cs="Calibri"/>
          <w:color w:val="000000"/>
        </w:rPr>
        <w:t>The successful bidder shall deliver in accordance with the requirements</w:t>
      </w:r>
      <w:r>
        <w:rPr>
          <w:rFonts w:ascii="Calibri" w:hAnsi="Calibri" w:cs="Calibri"/>
          <w:color w:val="000000"/>
        </w:rPr>
        <w:t xml:space="preserve"> in this RFP and</w:t>
      </w:r>
      <w:r w:rsidRPr="00962F39">
        <w:rPr>
          <w:rFonts w:ascii="Calibri" w:hAnsi="Calibri" w:cs="Calibri"/>
          <w:color w:val="000000"/>
        </w:rPr>
        <w:t xml:space="preserve"> for each applicable program.</w:t>
      </w:r>
    </w:p>
    <w:p w14:paraId="751B80FB" w14:textId="77777777" w:rsidR="00C06FF4" w:rsidRPr="00D67F4B" w:rsidRDefault="00C06FF4" w:rsidP="00C06FF4">
      <w:pPr>
        <w:pBdr>
          <w:top w:val="nil"/>
          <w:left w:val="nil"/>
          <w:bottom w:val="nil"/>
          <w:right w:val="nil"/>
          <w:between w:val="nil"/>
        </w:pBdr>
        <w:spacing w:after="0" w:line="240" w:lineRule="auto"/>
        <w:rPr>
          <w:rFonts w:ascii="Calibri" w:hAnsi="Calibri" w:cs="Calibri"/>
          <w:color w:val="000000"/>
        </w:rPr>
      </w:pPr>
    </w:p>
    <w:p w14:paraId="3B301299" w14:textId="77777777" w:rsidR="00C06FF4" w:rsidRDefault="00C06FF4" w:rsidP="00C06FF4">
      <w:pPr>
        <w:ind w:left="720"/>
        <w:rPr>
          <w:rFonts w:ascii="Calibri" w:hAnsi="Calibri" w:cs="Calibri"/>
        </w:rPr>
      </w:pPr>
      <w:r w:rsidRPr="00D67F4B">
        <w:rPr>
          <w:rFonts w:ascii="Calibri" w:hAnsi="Calibri" w:cs="Calibri"/>
        </w:rPr>
        <w:t xml:space="preserve">This solicitation is for the purpose of entering into a contract for the </w:t>
      </w:r>
      <w:r>
        <w:rPr>
          <w:rFonts w:ascii="Calibri" w:hAnsi="Calibri" w:cs="Calibri"/>
        </w:rPr>
        <w:t>purchase of non-food items</w:t>
      </w:r>
      <w:r w:rsidRPr="00D67F4B">
        <w:rPr>
          <w:rFonts w:ascii="Calibri" w:hAnsi="Calibri" w:cs="Calibri"/>
        </w:rPr>
        <w:t xml:space="preserve"> for</w:t>
      </w:r>
      <w:r>
        <w:rPr>
          <w:rFonts w:ascii="Calibri" w:hAnsi="Calibri" w:cs="Calibri"/>
        </w:rPr>
        <w:t xml:space="preserve"> those SFAs</w:t>
      </w:r>
      <w:r w:rsidRPr="00D67F4B">
        <w:rPr>
          <w:rFonts w:ascii="Calibri" w:hAnsi="Calibri" w:cs="Calibri"/>
        </w:rPr>
        <w:t>, herein referred to</w:t>
      </w:r>
      <w:r>
        <w:rPr>
          <w:rFonts w:ascii="Calibri" w:hAnsi="Calibri" w:cs="Calibri"/>
        </w:rPr>
        <w:t xml:space="preserve"> collectively</w:t>
      </w:r>
      <w:r w:rsidRPr="00D67F4B">
        <w:rPr>
          <w:rFonts w:ascii="Calibri" w:hAnsi="Calibri" w:cs="Calibri"/>
        </w:rPr>
        <w:t xml:space="preserve"> as </w:t>
      </w:r>
      <w:r>
        <w:rPr>
          <w:rFonts w:ascii="Calibri" w:hAnsi="Calibri" w:cs="Calibri"/>
        </w:rPr>
        <w:t>“</w:t>
      </w:r>
      <w:r w:rsidRPr="00D67F4B">
        <w:rPr>
          <w:rFonts w:ascii="Calibri" w:hAnsi="Calibri" w:cs="Calibri"/>
        </w:rPr>
        <w:t>the School Food Authority</w:t>
      </w:r>
      <w:r>
        <w:rPr>
          <w:rFonts w:ascii="Calibri" w:hAnsi="Calibri" w:cs="Calibri"/>
        </w:rPr>
        <w:t>”</w:t>
      </w:r>
      <w:r w:rsidRPr="00D67F4B">
        <w:rPr>
          <w:rFonts w:ascii="Calibri" w:hAnsi="Calibri" w:cs="Calibri"/>
        </w:rPr>
        <w:t xml:space="preserve"> or </w:t>
      </w:r>
      <w:r>
        <w:rPr>
          <w:rFonts w:ascii="Calibri" w:hAnsi="Calibri" w:cs="Calibri"/>
        </w:rPr>
        <w:t>“</w:t>
      </w:r>
      <w:r w:rsidRPr="00D67F4B">
        <w:rPr>
          <w:rFonts w:ascii="Calibri" w:hAnsi="Calibri" w:cs="Calibri"/>
        </w:rPr>
        <w:t>SFA</w:t>
      </w:r>
      <w:r>
        <w:rPr>
          <w:rFonts w:ascii="Calibri" w:hAnsi="Calibri" w:cs="Calibri"/>
        </w:rPr>
        <w:t>.”</w:t>
      </w:r>
    </w:p>
    <w:p w14:paraId="3E464356" w14:textId="77777777" w:rsidR="00C06FF4" w:rsidRDefault="00C06FF4" w:rsidP="00C06FF4">
      <w:pPr>
        <w:rPr>
          <w:rFonts w:ascii="Calibri" w:hAnsi="Calibri" w:cs="Calibri"/>
        </w:rPr>
      </w:pPr>
      <w:r>
        <w:rPr>
          <w:rFonts w:ascii="Calibri" w:hAnsi="Calibri" w:cs="Calibri"/>
        </w:rPr>
        <w:t>If purchasing jointly, also replace G.2(1-2) as follows:</w:t>
      </w:r>
    </w:p>
    <w:p w14:paraId="28920639" w14:textId="77777777" w:rsidR="00C06FF4" w:rsidRPr="00D67F4B" w:rsidRDefault="00C06FF4" w:rsidP="00C01FB4">
      <w:pPr>
        <w:numPr>
          <w:ilvl w:val="0"/>
          <w:numId w:val="38"/>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w:t>
      </w:r>
      <w:r>
        <w:rPr>
          <w:rFonts w:ascii="Calibri" w:hAnsi="Calibri" w:cs="Calibri"/>
          <w:color w:val="000000"/>
        </w:rPr>
        <w:t>Distributor</w:t>
      </w:r>
      <w:r w:rsidRPr="00D67F4B">
        <w:rPr>
          <w:rFonts w:ascii="Calibri" w:hAnsi="Calibri" w:cs="Calibri"/>
          <w:color w:val="000000"/>
        </w:rPr>
        <w:t xml:space="preserve"> shall submit proper invoices on a monthly basis. </w:t>
      </w:r>
      <w:r>
        <w:rPr>
          <w:rFonts w:ascii="Calibri" w:hAnsi="Calibri" w:cs="Calibri"/>
          <w:color w:val="000000"/>
        </w:rPr>
        <w:t xml:space="preserve">Separate invoices for each SFA will be prepared with the costs for each. </w:t>
      </w:r>
      <w:r w:rsidRPr="00D67F4B">
        <w:rPr>
          <w:rFonts w:ascii="Calibri" w:hAnsi="Calibri" w:cs="Calibri"/>
          <w:color w:val="000000"/>
        </w:rPr>
        <w:t xml:space="preserve">Invoices shall be prepared in duplicate and submitted to </w:t>
      </w:r>
      <w:r>
        <w:rPr>
          <w:rFonts w:ascii="Calibri" w:hAnsi="Calibri" w:cs="Calibri"/>
          <w:color w:val="000000"/>
        </w:rPr>
        <w:t xml:space="preserve">the </w:t>
      </w:r>
      <w:r w:rsidRPr="00D67F4B">
        <w:rPr>
          <w:rFonts w:ascii="Calibri" w:hAnsi="Calibri" w:cs="Calibri"/>
          <w:color w:val="000000"/>
        </w:rPr>
        <w:t>Financial Officer</w:t>
      </w:r>
      <w:r>
        <w:rPr>
          <w:rFonts w:ascii="Calibri" w:hAnsi="Calibri" w:cs="Calibri"/>
          <w:color w:val="000000"/>
        </w:rPr>
        <w:t>s at each SFA listed in B.1</w:t>
      </w:r>
      <w:r w:rsidRPr="00D67F4B">
        <w:rPr>
          <w:rFonts w:ascii="Calibri" w:hAnsi="Calibri" w:cs="Calibri"/>
          <w:color w:val="000000"/>
        </w:rPr>
        <w:t>.  The address</w:t>
      </w:r>
      <w:r>
        <w:rPr>
          <w:rFonts w:ascii="Calibri" w:hAnsi="Calibri" w:cs="Calibri"/>
          <w:color w:val="000000"/>
        </w:rPr>
        <w:t>es</w:t>
      </w:r>
      <w:r w:rsidRPr="00D67F4B">
        <w:rPr>
          <w:rFonts w:ascii="Calibri" w:hAnsi="Calibri" w:cs="Calibri"/>
          <w:color w:val="000000"/>
        </w:rPr>
        <w:t xml:space="preserve"> of the Financial Officer</w:t>
      </w:r>
      <w:r>
        <w:rPr>
          <w:rFonts w:ascii="Calibri" w:hAnsi="Calibri" w:cs="Calibri"/>
          <w:color w:val="000000"/>
        </w:rPr>
        <w:t>s are:</w:t>
      </w:r>
    </w:p>
    <w:p w14:paraId="0505733B" w14:textId="77777777" w:rsidR="00C06FF4" w:rsidRPr="00D67F4B" w:rsidRDefault="00C06FF4" w:rsidP="00C06FF4">
      <w:pPr>
        <w:pBdr>
          <w:top w:val="nil"/>
          <w:left w:val="nil"/>
          <w:bottom w:val="nil"/>
          <w:right w:val="nil"/>
          <w:between w:val="nil"/>
        </w:pBdr>
        <w:spacing w:after="0" w:line="240" w:lineRule="auto"/>
        <w:rPr>
          <w:rFonts w:ascii="Calibri" w:hAnsi="Calibri" w:cs="Calibri"/>
          <w:color w:val="000000"/>
        </w:rPr>
      </w:pPr>
    </w:p>
    <w:p w14:paraId="3D224C97" w14:textId="77777777" w:rsidR="00C06FF4" w:rsidRPr="00D67F4B" w:rsidRDefault="00C06FF4" w:rsidP="00C06FF4">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name of SFA] </w:t>
      </w:r>
    </w:p>
    <w:p w14:paraId="67E1127F" w14:textId="77777777" w:rsidR="00C06FF4" w:rsidRPr="00D67F4B" w:rsidRDefault="00C06FF4" w:rsidP="00C06FF4">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408F8394" w14:textId="77777777" w:rsidR="00C06FF4" w:rsidRPr="00D67F4B" w:rsidRDefault="00C06FF4" w:rsidP="00C06FF4">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state and zip code] </w:t>
      </w:r>
    </w:p>
    <w:p w14:paraId="5CB79EC1" w14:textId="77777777" w:rsidR="00C06FF4" w:rsidRDefault="00C06FF4" w:rsidP="00C06FF4">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p>
    <w:p w14:paraId="0B5231BA" w14:textId="77777777" w:rsidR="00C06FF4" w:rsidRDefault="00C06FF4" w:rsidP="00C06FF4">
      <w:pPr>
        <w:pBdr>
          <w:top w:val="nil"/>
          <w:left w:val="nil"/>
          <w:bottom w:val="nil"/>
          <w:right w:val="nil"/>
          <w:between w:val="nil"/>
        </w:pBdr>
        <w:spacing w:after="0" w:line="240" w:lineRule="auto"/>
        <w:rPr>
          <w:rFonts w:ascii="Calibri" w:hAnsi="Calibri" w:cs="Calibri"/>
          <w:color w:val="0070C0"/>
        </w:rPr>
      </w:pPr>
    </w:p>
    <w:p w14:paraId="6B4A575A" w14:textId="77777777" w:rsidR="00C06FF4" w:rsidRPr="00D67F4B" w:rsidRDefault="00C06FF4" w:rsidP="00C06FF4">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Pr>
          <w:rFonts w:ascii="Calibri" w:hAnsi="Calibri" w:cs="Calibri"/>
          <w:color w:val="000000"/>
        </w:rPr>
        <w:tab/>
      </w:r>
      <w:r>
        <w:rPr>
          <w:rFonts w:ascii="Calibri" w:hAnsi="Calibri" w:cs="Calibri"/>
          <w:color w:val="000000"/>
        </w:rPr>
        <w:tab/>
      </w:r>
      <w:r w:rsidRPr="00D67F4B">
        <w:rPr>
          <w:rFonts w:ascii="Calibri" w:hAnsi="Calibri" w:cs="Calibri"/>
          <w:color w:val="0070C0"/>
        </w:rPr>
        <w:t xml:space="preserve">[insert name of SFA] </w:t>
      </w:r>
    </w:p>
    <w:p w14:paraId="1E060D09" w14:textId="77777777" w:rsidR="00C06FF4" w:rsidRPr="00D67F4B" w:rsidRDefault="00C06FF4" w:rsidP="00C06FF4">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692ED720" w14:textId="77777777" w:rsidR="00C06FF4" w:rsidRPr="00D67F4B" w:rsidRDefault="00C06FF4" w:rsidP="00C06FF4">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state and zip code] </w:t>
      </w:r>
    </w:p>
    <w:p w14:paraId="44FFE40E" w14:textId="77777777" w:rsidR="00C06FF4" w:rsidRPr="00D67F4B" w:rsidRDefault="00C06FF4" w:rsidP="00C06FF4">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r w:rsidRPr="005D1707">
        <w:rPr>
          <w:rFonts w:ascii="Calibri" w:hAnsi="Calibri" w:cs="Calibri"/>
        </w:rPr>
        <w:t>(etc.)</w:t>
      </w:r>
    </w:p>
    <w:p w14:paraId="08D5808C" w14:textId="77777777" w:rsidR="00C06FF4" w:rsidRDefault="00C06FF4" w:rsidP="00675601">
      <w:pPr>
        <w:pBdr>
          <w:top w:val="nil"/>
          <w:left w:val="nil"/>
          <w:bottom w:val="nil"/>
          <w:right w:val="nil"/>
          <w:between w:val="nil"/>
        </w:pBdr>
        <w:spacing w:after="0" w:line="240" w:lineRule="auto"/>
        <w:rPr>
          <w:rFonts w:ascii="Calibri" w:hAnsi="Calibri" w:cs="Calibri"/>
          <w:color w:val="000000"/>
        </w:rPr>
      </w:pPr>
    </w:p>
    <w:p w14:paraId="17BAC17B" w14:textId="729D515D" w:rsidR="00C06FF4" w:rsidRDefault="00C06FF4" w:rsidP="00675601">
      <w:pPr>
        <w:pBdr>
          <w:top w:val="nil"/>
          <w:left w:val="nil"/>
          <w:bottom w:val="nil"/>
          <w:right w:val="nil"/>
          <w:between w:val="nil"/>
        </w:pBdr>
        <w:spacing w:after="0" w:line="240" w:lineRule="auto"/>
        <w:rPr>
          <w:rFonts w:ascii="Calibri" w:hAnsi="Calibri" w:cs="Calibri"/>
          <w:color w:val="000000"/>
        </w:rPr>
      </w:pPr>
    </w:p>
    <w:p w14:paraId="18475A25" w14:textId="77777777" w:rsidR="00C06FF4" w:rsidRDefault="00C06FF4" w:rsidP="00675601">
      <w:pPr>
        <w:pBdr>
          <w:top w:val="nil"/>
          <w:left w:val="nil"/>
          <w:bottom w:val="nil"/>
          <w:right w:val="nil"/>
          <w:between w:val="nil"/>
        </w:pBdr>
        <w:spacing w:after="0" w:line="240" w:lineRule="auto"/>
        <w:rPr>
          <w:rFonts w:ascii="Calibri" w:hAnsi="Calibri" w:cs="Calibri"/>
          <w:color w:val="000000"/>
        </w:rPr>
      </w:pPr>
    </w:p>
    <w:p w14:paraId="51A2A4B9" w14:textId="2A17C6D7" w:rsidR="005E0E04" w:rsidRPr="005E0E04" w:rsidRDefault="005E0E04" w:rsidP="00675601">
      <w:pPr>
        <w:pBdr>
          <w:top w:val="nil"/>
          <w:left w:val="nil"/>
          <w:bottom w:val="nil"/>
          <w:right w:val="nil"/>
          <w:between w:val="nil"/>
        </w:pBdr>
        <w:spacing w:after="0" w:line="240" w:lineRule="auto"/>
        <w:rPr>
          <w:rFonts w:ascii="Calibri" w:hAnsi="Calibri" w:cs="Calibri"/>
          <w:b/>
          <w:bCs/>
          <w:color w:val="000000"/>
        </w:rPr>
      </w:pPr>
      <w:r w:rsidRPr="005E0E04">
        <w:rPr>
          <w:rFonts w:ascii="Calibri" w:hAnsi="Calibri" w:cs="Calibri"/>
          <w:b/>
          <w:bCs/>
          <w:color w:val="000000"/>
        </w:rPr>
        <w:lastRenderedPageBreak/>
        <w:t>Option to add Delivery Sites (Add to B.5)</w:t>
      </w:r>
    </w:p>
    <w:p w14:paraId="6D33F41A" w14:textId="7D288D04" w:rsidR="005E0E04" w:rsidRDefault="005E0E04" w:rsidP="00675601">
      <w:pPr>
        <w:pBdr>
          <w:top w:val="nil"/>
          <w:left w:val="nil"/>
          <w:bottom w:val="nil"/>
          <w:right w:val="nil"/>
          <w:between w:val="nil"/>
        </w:pBdr>
        <w:spacing w:after="0" w:line="240" w:lineRule="auto"/>
        <w:rPr>
          <w:rFonts w:ascii="Calibri" w:hAnsi="Calibri" w:cs="Calibri"/>
          <w:color w:val="000000"/>
        </w:rPr>
      </w:pPr>
    </w:p>
    <w:p w14:paraId="5B82CB5D" w14:textId="77777777" w:rsidR="005E0E04" w:rsidRPr="000F0AF2" w:rsidRDefault="005E0E04" w:rsidP="005E0E04">
      <w:pPr>
        <w:pStyle w:val="NoSpacing"/>
        <w:rPr>
          <w:rFonts w:ascii="Calibri" w:hAnsi="Calibri" w:cs="Calibri"/>
        </w:rPr>
      </w:pPr>
      <w:r w:rsidRPr="000F0AF2">
        <w:rPr>
          <w:rFonts w:ascii="Calibri" w:hAnsi="Calibri" w:cs="Calibri"/>
        </w:rPr>
        <w:t>The SFA may issue orders that provide for delivery to or performance at multiple destinations. The SFA may, with reasonable notice, but with no less than thirty (30) days written notice to Distributor, add delivery sites not included in the agreement at the time of award and those SFAs shall be fully incorporated into this agreement for the remaining term and any Option Years remaining.</w:t>
      </w:r>
    </w:p>
    <w:p w14:paraId="17B6D129" w14:textId="77777777" w:rsidR="005E0E04" w:rsidRPr="000F0AF2" w:rsidRDefault="005E0E04" w:rsidP="00675601">
      <w:pPr>
        <w:pBdr>
          <w:top w:val="nil"/>
          <w:left w:val="nil"/>
          <w:bottom w:val="nil"/>
          <w:right w:val="nil"/>
          <w:between w:val="nil"/>
        </w:pBdr>
        <w:spacing w:after="0" w:line="240" w:lineRule="auto"/>
        <w:rPr>
          <w:rFonts w:ascii="Calibri" w:hAnsi="Calibri" w:cs="Calibri"/>
          <w:color w:val="000000"/>
          <w:sz w:val="20"/>
          <w:szCs w:val="20"/>
        </w:rPr>
      </w:pPr>
    </w:p>
    <w:p w14:paraId="675B5ECA"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sz w:val="20"/>
          <w:szCs w:val="20"/>
        </w:rPr>
      </w:pPr>
    </w:p>
    <w:p w14:paraId="3750466C" w14:textId="66810D3B"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r w:rsidRPr="000F0AF2">
        <w:rPr>
          <w:rFonts w:ascii="Calibri" w:hAnsi="Calibri" w:cs="Calibri"/>
          <w:b/>
          <w:color w:val="000000"/>
        </w:rPr>
        <w:t>Options to Award Multiple Contracts (B.</w:t>
      </w:r>
      <w:r w:rsidR="00C06FF4">
        <w:rPr>
          <w:rFonts w:ascii="Calibri" w:hAnsi="Calibri" w:cs="Calibri"/>
          <w:b/>
          <w:color w:val="000000"/>
        </w:rPr>
        <w:t>5</w:t>
      </w:r>
      <w:r w:rsidRPr="000F0AF2">
        <w:rPr>
          <w:rFonts w:ascii="Calibri" w:hAnsi="Calibri" w:cs="Calibri"/>
          <w:b/>
          <w:color w:val="000000"/>
        </w:rPr>
        <w:t xml:space="preserve"> and H.1)</w:t>
      </w:r>
    </w:p>
    <w:p w14:paraId="1DAA6B50"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p>
    <w:p w14:paraId="2DE399E1"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r w:rsidRPr="000F0AF2">
        <w:rPr>
          <w:rFonts w:ascii="Calibri" w:hAnsi="Calibri" w:cs="Calibri"/>
          <w:color w:val="000000"/>
          <w:u w:val="single"/>
        </w:rPr>
        <w:t>Option 1</w:t>
      </w:r>
      <w:r w:rsidRPr="000F0AF2">
        <w:rPr>
          <w:rFonts w:ascii="Calibri" w:hAnsi="Calibri" w:cs="Calibri"/>
          <w:color w:val="000000"/>
        </w:rPr>
        <w:t xml:space="preserve">: </w:t>
      </w:r>
      <w:r w:rsidRPr="000F0AF2">
        <w:rPr>
          <w:rFonts w:ascii="Calibri" w:hAnsi="Calibri" w:cs="Calibri"/>
          <w:color w:val="0070C0"/>
        </w:rPr>
        <w:t xml:space="preserve">[SFA Name] </w:t>
      </w:r>
      <w:r w:rsidRPr="000F0AF2">
        <w:rPr>
          <w:rFonts w:ascii="Calibri" w:hAnsi="Calibri" w:cs="Calibri"/>
          <w:color w:val="000000"/>
        </w:rPr>
        <w:t xml:space="preserve">may deem it necessary to award this bid to multiple vendors based on the ability of one or more vendors to effectively supply all products listed at competitive prices. </w:t>
      </w:r>
      <w:r w:rsidRPr="000F0AF2">
        <w:rPr>
          <w:rFonts w:ascii="Calibri" w:hAnsi="Calibri" w:cs="Calibri"/>
          <w:color w:val="0070C0"/>
        </w:rPr>
        <w:t xml:space="preserve">[SFA Name] </w:t>
      </w:r>
      <w:r w:rsidRPr="000F0AF2">
        <w:rPr>
          <w:rFonts w:ascii="Calibri" w:hAnsi="Calibri" w:cs="Calibri"/>
          <w:color w:val="000000"/>
        </w:rPr>
        <w:t>reserves the right to award to multiple vendors, using criteria as specified in the evaluation and award provision section.</w:t>
      </w:r>
    </w:p>
    <w:p w14:paraId="0F9320F6"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p>
    <w:p w14:paraId="1A643724" w14:textId="133CB5DE" w:rsidR="00675601" w:rsidRPr="000F0AF2" w:rsidRDefault="00675601" w:rsidP="00675601">
      <w:pPr>
        <w:pBdr>
          <w:top w:val="nil"/>
          <w:left w:val="nil"/>
          <w:bottom w:val="nil"/>
          <w:right w:val="nil"/>
          <w:between w:val="nil"/>
        </w:pBdr>
        <w:spacing w:after="0" w:line="240" w:lineRule="auto"/>
        <w:rPr>
          <w:rFonts w:ascii="Calibri" w:hAnsi="Calibri" w:cs="Calibri"/>
          <w:color w:val="000000"/>
        </w:rPr>
      </w:pPr>
      <w:r w:rsidRPr="000F0AF2">
        <w:rPr>
          <w:rFonts w:ascii="Calibri" w:hAnsi="Calibri" w:cs="Calibri"/>
          <w:color w:val="000000"/>
          <w:u w:val="single"/>
        </w:rPr>
        <w:t>Option 2</w:t>
      </w:r>
      <w:r w:rsidRPr="000F0AF2">
        <w:rPr>
          <w:rFonts w:ascii="Calibri" w:hAnsi="Calibri" w:cs="Calibri"/>
          <w:color w:val="000000"/>
        </w:rPr>
        <w:t>:</w:t>
      </w:r>
      <w:r w:rsidRPr="000F0AF2">
        <w:rPr>
          <w:rFonts w:ascii="Calibri" w:hAnsi="Calibri" w:cs="Calibri"/>
          <w:b/>
          <w:color w:val="000000"/>
        </w:rPr>
        <w:t xml:space="preserve"> </w:t>
      </w:r>
      <w:r w:rsidRPr="000F0AF2">
        <w:rPr>
          <w:rFonts w:ascii="Calibri" w:hAnsi="Calibri" w:cs="Calibri"/>
          <w:color w:val="0070C0"/>
        </w:rPr>
        <w:t xml:space="preserve">[SFA Name] </w:t>
      </w:r>
      <w:r w:rsidRPr="000F0AF2">
        <w:rPr>
          <w:rFonts w:ascii="Calibri" w:hAnsi="Calibri" w:cs="Calibri"/>
          <w:color w:val="000000"/>
        </w:rPr>
        <w:t xml:space="preserve">may deem it necessary to award this bid to multiple vendors based on the ability of one or more vendors to effectively supply all products listed at competitive prices. </w:t>
      </w:r>
      <w:r w:rsidRPr="000F0AF2">
        <w:rPr>
          <w:rFonts w:ascii="Calibri" w:hAnsi="Calibri" w:cs="Calibri"/>
          <w:color w:val="0070C0"/>
        </w:rPr>
        <w:t>[SFA Name]</w:t>
      </w:r>
      <w:r w:rsidRPr="000F0AF2">
        <w:rPr>
          <w:rFonts w:ascii="Calibri" w:hAnsi="Calibri" w:cs="Calibri"/>
          <w:color w:val="000000"/>
        </w:rPr>
        <w:t xml:space="preserve"> encourages vendors to bid on portions of this p</w:t>
      </w:r>
      <w:r w:rsidR="00EA5599">
        <w:rPr>
          <w:rFonts w:ascii="Calibri" w:hAnsi="Calibri" w:cs="Calibri"/>
          <w:color w:val="000000"/>
        </w:rPr>
        <w:t>roduce solicitation if they can</w:t>
      </w:r>
      <w:r w:rsidRPr="000F0AF2">
        <w:rPr>
          <w:rFonts w:ascii="Calibri" w:hAnsi="Calibri" w:cs="Calibri"/>
          <w:color w:val="000000"/>
        </w:rPr>
        <w:t xml:space="preserve">not supply the total amounts. </w:t>
      </w:r>
      <w:r w:rsidRPr="000F0AF2">
        <w:rPr>
          <w:rFonts w:ascii="Calibri" w:hAnsi="Calibri" w:cs="Calibri"/>
          <w:color w:val="0070C0"/>
        </w:rPr>
        <w:t xml:space="preserve">[SFA Name] </w:t>
      </w:r>
      <w:r w:rsidRPr="000F0AF2">
        <w:rPr>
          <w:rFonts w:ascii="Calibri" w:hAnsi="Calibri" w:cs="Calibri"/>
          <w:color w:val="000000"/>
        </w:rPr>
        <w:t>reserves the right to award to multiple vendors, using criteria as specified in the evaluation and award provision section.</w:t>
      </w:r>
    </w:p>
    <w:p w14:paraId="11A41548" w14:textId="77777777" w:rsidR="00675601" w:rsidRPr="000F0AF2" w:rsidRDefault="00675601" w:rsidP="00675601">
      <w:pPr>
        <w:pBdr>
          <w:top w:val="nil"/>
          <w:left w:val="nil"/>
          <w:bottom w:val="nil"/>
          <w:right w:val="nil"/>
          <w:between w:val="nil"/>
        </w:pBdr>
        <w:spacing w:after="0" w:line="240" w:lineRule="auto"/>
        <w:rPr>
          <w:rFonts w:ascii="Calibri" w:hAnsi="Calibri" w:cs="Calibri"/>
          <w:color w:val="000000"/>
        </w:rPr>
      </w:pPr>
    </w:p>
    <w:p w14:paraId="5ED11D48"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r w:rsidRPr="000F0AF2">
        <w:rPr>
          <w:rFonts w:ascii="Calibri" w:hAnsi="Calibri" w:cs="Calibri"/>
          <w:color w:val="000000"/>
        </w:rPr>
        <w:t>IF using one of these options, remove section I.3 requiring all CLIN numbers to be included.</w:t>
      </w:r>
    </w:p>
    <w:p w14:paraId="0E3F48E7"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p>
    <w:p w14:paraId="2E2602ED"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p>
    <w:p w14:paraId="034B153E"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r w:rsidRPr="000F0AF2">
        <w:rPr>
          <w:rFonts w:ascii="Calibri" w:hAnsi="Calibri" w:cs="Calibri"/>
          <w:b/>
          <w:color w:val="000000"/>
        </w:rPr>
        <w:t>GFPP Preamble Language (C1)</w:t>
      </w:r>
    </w:p>
    <w:p w14:paraId="727AA883"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p>
    <w:p w14:paraId="669FA43F" w14:textId="1112D965" w:rsidR="00675601" w:rsidRDefault="00675601" w:rsidP="00675601">
      <w:pPr>
        <w:pBdr>
          <w:top w:val="nil"/>
          <w:left w:val="nil"/>
          <w:bottom w:val="nil"/>
          <w:right w:val="nil"/>
          <w:between w:val="nil"/>
        </w:pBdr>
        <w:spacing w:after="0" w:line="240" w:lineRule="auto"/>
        <w:rPr>
          <w:rFonts w:ascii="Calibri" w:hAnsi="Calibri" w:cs="Calibri"/>
          <w:color w:val="000000"/>
        </w:rPr>
      </w:pPr>
      <w:r w:rsidRPr="000F0AF2">
        <w:rPr>
          <w:rFonts w:ascii="Calibri" w:hAnsi="Calibri" w:cs="Calibri"/>
          <w:color w:val="0070C0"/>
        </w:rPr>
        <w:t xml:space="preserve">[SFA Name] </w:t>
      </w:r>
      <w:r w:rsidRPr="000F0AF2">
        <w:rPr>
          <w:rFonts w:ascii="Calibri" w:hAnsi="Calibri" w:cs="Calibri"/>
          <w:color w:val="000000"/>
        </w:rPr>
        <w:t xml:space="preserve">works to provide the highest quality meals to its students and views school meals as an essential component to student health, wellbeing, and future success. </w:t>
      </w:r>
      <w:r w:rsidRPr="000F0AF2">
        <w:rPr>
          <w:rFonts w:ascii="Calibri" w:hAnsi="Calibri" w:cs="Calibri"/>
          <w:color w:val="0070C0"/>
        </w:rPr>
        <w:t xml:space="preserve">[SFA Name] </w:t>
      </w:r>
      <w:r w:rsidRPr="000F0AF2">
        <w:rPr>
          <w:rFonts w:ascii="Calibri" w:hAnsi="Calibri" w:cs="Calibri"/>
          <w:color w:val="000000"/>
        </w:rPr>
        <w:t xml:space="preserve">is participating in the Good Food Purchasing Program, a metric-based, flexible framework that encourages large SFAs to direct their purchasing power towards five core values: local economies, environmental sustainability, valued workforce, animal welfare, and nutrition. To help </w:t>
      </w:r>
      <w:r w:rsidRPr="000F0AF2">
        <w:rPr>
          <w:rFonts w:ascii="Calibri" w:hAnsi="Calibri" w:cs="Calibri"/>
          <w:color w:val="0070C0"/>
        </w:rPr>
        <w:t xml:space="preserve">[SFA Name] </w:t>
      </w:r>
      <w:r w:rsidRPr="000F0AF2">
        <w:rPr>
          <w:rFonts w:ascii="Calibri" w:hAnsi="Calibri" w:cs="Calibri"/>
          <w:color w:val="000000"/>
        </w:rPr>
        <w:t>make progress toward this goal, Distributor may be asked to source produce adhering to these values.</w:t>
      </w:r>
    </w:p>
    <w:p w14:paraId="1B2AA447" w14:textId="1CC058CA" w:rsidR="00092B2E" w:rsidRDefault="00092B2E" w:rsidP="00675601">
      <w:pPr>
        <w:pBdr>
          <w:top w:val="nil"/>
          <w:left w:val="nil"/>
          <w:bottom w:val="nil"/>
          <w:right w:val="nil"/>
          <w:between w:val="nil"/>
        </w:pBdr>
        <w:spacing w:after="0" w:line="240" w:lineRule="auto"/>
        <w:rPr>
          <w:rFonts w:ascii="Calibri" w:hAnsi="Calibri" w:cs="Calibri"/>
          <w:color w:val="000000"/>
        </w:rPr>
      </w:pPr>
    </w:p>
    <w:p w14:paraId="1A1AF3DC" w14:textId="1709F46C" w:rsidR="00092B2E" w:rsidRDefault="00092B2E" w:rsidP="00675601">
      <w:pPr>
        <w:pBdr>
          <w:top w:val="nil"/>
          <w:left w:val="nil"/>
          <w:bottom w:val="nil"/>
          <w:right w:val="nil"/>
          <w:between w:val="nil"/>
        </w:pBdr>
        <w:spacing w:after="0" w:line="240" w:lineRule="auto"/>
        <w:rPr>
          <w:rFonts w:ascii="Calibri" w:hAnsi="Calibri" w:cs="Calibri"/>
          <w:color w:val="000000"/>
        </w:rPr>
      </w:pPr>
    </w:p>
    <w:p w14:paraId="2568F502" w14:textId="748D8305" w:rsidR="00092B2E" w:rsidRDefault="00092B2E" w:rsidP="00092B2E">
      <w:pPr>
        <w:spacing w:after="0" w:line="240" w:lineRule="auto"/>
        <w:rPr>
          <w:rFonts w:ascii="Calibri" w:hAnsi="Calibri"/>
          <w:b/>
          <w:bCs/>
        </w:rPr>
      </w:pPr>
      <w:bookmarkStart w:id="70" w:name="_Hlk60306117"/>
      <w:r w:rsidRPr="00F907BA">
        <w:rPr>
          <w:rFonts w:ascii="Calibri" w:hAnsi="Calibri"/>
          <w:b/>
          <w:bCs/>
        </w:rPr>
        <w:t>Emergencies D.</w:t>
      </w:r>
      <w:r>
        <w:rPr>
          <w:rFonts w:ascii="Calibri" w:hAnsi="Calibri"/>
          <w:b/>
          <w:bCs/>
        </w:rPr>
        <w:t>1</w:t>
      </w:r>
      <w:r w:rsidR="00B24003">
        <w:rPr>
          <w:rFonts w:ascii="Calibri" w:hAnsi="Calibri"/>
          <w:b/>
          <w:bCs/>
        </w:rPr>
        <w:t>(k)</w:t>
      </w:r>
    </w:p>
    <w:p w14:paraId="468C0EC4" w14:textId="77777777" w:rsidR="00092B2E" w:rsidRPr="00F907BA" w:rsidRDefault="00092B2E" w:rsidP="00092B2E">
      <w:pPr>
        <w:spacing w:after="0" w:line="240" w:lineRule="auto"/>
        <w:rPr>
          <w:rFonts w:ascii="Calibri" w:hAnsi="Calibri"/>
          <w:b/>
          <w:bCs/>
        </w:rPr>
      </w:pPr>
    </w:p>
    <w:p w14:paraId="5AAA9651" w14:textId="77777777" w:rsidR="00092B2E" w:rsidRPr="00F907BA" w:rsidRDefault="00092B2E" w:rsidP="00092B2E">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Please detail the practices you will use to protect workers and students during public health emergencies with respect to:</w:t>
      </w:r>
    </w:p>
    <w:p w14:paraId="5D557C03" w14:textId="04A8FF7A" w:rsidR="00092B2E" w:rsidRPr="00F907BA" w:rsidRDefault="00092B2E" w:rsidP="00092B2E">
      <w:pPr>
        <w:spacing w:after="0" w:line="240" w:lineRule="auto"/>
        <w:rPr>
          <w:rFonts w:ascii="Times New Roman" w:eastAsia="Times New Roman" w:hAnsi="Times New Roman" w:cs="Times New Roman"/>
          <w:sz w:val="24"/>
          <w:szCs w:val="24"/>
        </w:rPr>
      </w:pPr>
    </w:p>
    <w:p w14:paraId="33837015" w14:textId="77777777" w:rsidR="00092B2E" w:rsidRPr="00F907BA" w:rsidRDefault="00092B2E" w:rsidP="00092B2E">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Sanitation in food preparation (e.g., physical distancing, cleaning of surfaces, PPE, handwashing): __________________________________________________________________________________________________________________________________________________________________________</w:t>
      </w:r>
    </w:p>
    <w:p w14:paraId="546FAC2C" w14:textId="77777777" w:rsidR="00092B2E" w:rsidRPr="00F907BA" w:rsidRDefault="00092B2E" w:rsidP="00092B2E">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5B2CE5F4" w14:textId="77777777" w:rsidR="00092B2E" w:rsidRPr="00F907BA" w:rsidRDefault="00092B2E" w:rsidP="00092B2E">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Policies for workers who are sick (temperature checks, policy on staying home, paid leave, etc.): __________________________________________________________________________________________________________________________________________________________________________</w:t>
      </w:r>
    </w:p>
    <w:p w14:paraId="647EB6E7" w14:textId="77777777" w:rsidR="00092B2E" w:rsidRPr="00F907BA" w:rsidRDefault="00092B2E" w:rsidP="00092B2E">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lastRenderedPageBreak/>
        <w:br/>
      </w:r>
    </w:p>
    <w:p w14:paraId="6C3BA005" w14:textId="77777777" w:rsidR="00092B2E" w:rsidRPr="00F907BA" w:rsidRDefault="00092B2E" w:rsidP="00092B2E">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 xml:space="preserve">Delivery (e.g., PPE for drivers, sanitation of trucks and </w:t>
      </w:r>
      <w:proofErr w:type="spellStart"/>
      <w:r w:rsidRPr="00F907BA">
        <w:rPr>
          <w:rFonts w:ascii="Calibri" w:eastAsia="Times New Roman" w:hAnsi="Calibri" w:cs="Calibri"/>
          <w:color w:val="000000"/>
        </w:rPr>
        <w:t>Cambros</w:t>
      </w:r>
      <w:proofErr w:type="spellEnd"/>
      <w:r w:rsidRPr="00F907BA">
        <w:rPr>
          <w:rFonts w:ascii="Calibri" w:eastAsia="Times New Roman" w:hAnsi="Calibri" w:cs="Calibri"/>
          <w:color w:val="000000"/>
        </w:rPr>
        <w:t xml:space="preserve"> or other delivery containers, physical distancing in drop-offs, returning delivery containers): _______________________________________________________________________________________________________________________________________________________________________________________________________________________________________________________________</w:t>
      </w:r>
    </w:p>
    <w:p w14:paraId="4676D36E" w14:textId="77777777" w:rsidR="00092B2E" w:rsidRPr="00F907BA" w:rsidRDefault="00092B2E" w:rsidP="00092B2E">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579A074A" w14:textId="77777777" w:rsidR="00092B2E" w:rsidRPr="002748AC" w:rsidRDefault="00092B2E" w:rsidP="00092B2E">
      <w:pPr>
        <w:spacing w:after="0" w:line="240" w:lineRule="auto"/>
        <w:rPr>
          <w:rFonts w:ascii="Calibri" w:hAnsi="Calibri"/>
        </w:rPr>
      </w:pPr>
      <w:r w:rsidRPr="00F907BA">
        <w:rPr>
          <w:rFonts w:ascii="Calibri" w:eastAsia="Times New Roman" w:hAnsi="Calibri" w:cs="Calibri"/>
          <w:color w:val="000000"/>
        </w:rPr>
        <w:t>Flexibility in delivery routes and timing, as necessary: 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70"/>
    <w:p w14:paraId="73F2A13B" w14:textId="77777777" w:rsidR="00092B2E" w:rsidRPr="000F0AF2" w:rsidRDefault="00092B2E" w:rsidP="00675601">
      <w:pPr>
        <w:pBdr>
          <w:top w:val="nil"/>
          <w:left w:val="nil"/>
          <w:bottom w:val="nil"/>
          <w:right w:val="nil"/>
          <w:between w:val="nil"/>
        </w:pBdr>
        <w:spacing w:after="0" w:line="240" w:lineRule="auto"/>
        <w:rPr>
          <w:rFonts w:ascii="Calibri" w:hAnsi="Calibri" w:cs="Calibri"/>
          <w:b/>
          <w:color w:val="000000"/>
        </w:rPr>
      </w:pPr>
    </w:p>
    <w:p w14:paraId="156D02FE"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p>
    <w:p w14:paraId="2DE3DF3D" w14:textId="77777777" w:rsidR="00C46579" w:rsidRPr="000F0AF2" w:rsidRDefault="00C46579" w:rsidP="007D71F0">
      <w:pPr>
        <w:pStyle w:val="NoSpacing"/>
        <w:rPr>
          <w:rFonts w:ascii="Calibri" w:hAnsi="Calibri" w:cs="Calibri"/>
          <w:b/>
          <w:sz w:val="20"/>
          <w:szCs w:val="20"/>
        </w:rPr>
      </w:pPr>
    </w:p>
    <w:sectPr w:rsidR="00C46579" w:rsidRPr="000F0AF2" w:rsidSect="00296476">
      <w:headerReference w:type="default" r:id="rId18"/>
      <w:footerReference w:type="default" r:id="rId1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95E9" w14:textId="77777777" w:rsidR="000C0EC9" w:rsidRDefault="000C0EC9" w:rsidP="004520B6">
      <w:pPr>
        <w:spacing w:after="0" w:line="240" w:lineRule="auto"/>
      </w:pPr>
      <w:r>
        <w:separator/>
      </w:r>
    </w:p>
    <w:p w14:paraId="045DF6B9" w14:textId="77777777" w:rsidR="000C0EC9" w:rsidRDefault="000C0EC9"/>
  </w:endnote>
  <w:endnote w:type="continuationSeparator" w:id="0">
    <w:p w14:paraId="4CC449F5" w14:textId="77777777" w:rsidR="000C0EC9" w:rsidRDefault="000C0EC9" w:rsidP="004520B6">
      <w:pPr>
        <w:spacing w:after="0" w:line="240" w:lineRule="auto"/>
      </w:pPr>
      <w:r>
        <w:continuationSeparator/>
      </w:r>
    </w:p>
    <w:p w14:paraId="21560F8D" w14:textId="77777777" w:rsidR="000C0EC9" w:rsidRDefault="000C0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0C0EC9" w14:paraId="198BEEF5" w14:textId="77777777">
      <w:tc>
        <w:tcPr>
          <w:tcW w:w="918" w:type="dxa"/>
        </w:tcPr>
        <w:p w14:paraId="65AC66B4" w14:textId="55365B94" w:rsidR="000C0EC9" w:rsidRPr="00AB3C37" w:rsidRDefault="000C0EC9">
          <w:pPr>
            <w:pStyle w:val="Footer"/>
            <w:jc w:val="right"/>
            <w:rPr>
              <w:b/>
              <w:bCs/>
              <w:color w:val="72A376" w:themeColor="accent1"/>
              <w:sz w:val="16"/>
              <w:szCs w:val="16"/>
              <w14:numForm w14:val="oldStyle"/>
            </w:rPr>
          </w:pPr>
          <w:r w:rsidRPr="00AB3C37">
            <w:rPr>
              <w:sz w:val="16"/>
              <w:szCs w:val="16"/>
              <w14:shadow w14:blurRad="50800" w14:dist="38100" w14:dir="2700000" w14:sx="100000" w14:sy="100000" w14:kx="0" w14:ky="0" w14:algn="tl">
                <w14:srgbClr w14:val="000000">
                  <w14:alpha w14:val="60000"/>
                </w14:srgbClr>
              </w14:shadow>
              <w14:numForm w14:val="oldStyle"/>
            </w:rPr>
            <w:fldChar w:fldCharType="begin"/>
          </w:r>
          <w:r w:rsidRPr="00AB3C37">
            <w:rPr>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AB3C37">
            <w:rPr>
              <w:sz w:val="16"/>
              <w:szCs w:val="16"/>
              <w14:shadow w14:blurRad="50800" w14:dist="38100" w14:dir="2700000" w14:sx="100000" w14:sy="100000" w14:kx="0" w14:ky="0" w14:algn="tl">
                <w14:srgbClr w14:val="000000">
                  <w14:alpha w14:val="60000"/>
                </w14:srgbClr>
              </w14:shadow>
              <w14:numForm w14:val="oldStyle"/>
            </w:rPr>
            <w:fldChar w:fldCharType="separate"/>
          </w:r>
          <w:r w:rsidRPr="00B24003">
            <w:rPr>
              <w:b/>
              <w:bCs/>
              <w:noProof/>
              <w:color w:val="72A376" w:themeColor="accent1"/>
              <w:sz w:val="16"/>
              <w:szCs w:val="16"/>
              <w14:shadow w14:blurRad="50800" w14:dist="38100" w14:dir="2700000" w14:sx="100000" w14:sy="100000" w14:kx="0" w14:ky="0" w14:algn="tl">
                <w14:srgbClr w14:val="000000">
                  <w14:alpha w14:val="60000"/>
                </w14:srgbClr>
              </w14:shadow>
              <w14:numForm w14:val="oldStyle"/>
            </w:rPr>
            <w:t>4</w:t>
          </w:r>
          <w:r w:rsidRPr="00AB3C37">
            <w:rPr>
              <w:b/>
              <w:bCs/>
              <w:noProof/>
              <w:color w:val="72A376"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1ECEEA5" w14:textId="77777777" w:rsidR="000C0EC9" w:rsidRDefault="000C0EC9">
          <w:pPr>
            <w:pStyle w:val="Footer"/>
          </w:pPr>
        </w:p>
      </w:tc>
    </w:tr>
  </w:tbl>
  <w:p w14:paraId="285AFDA1" w14:textId="77777777" w:rsidR="000C0EC9" w:rsidRDefault="000C0EC9">
    <w:pPr>
      <w:pStyle w:val="Footer"/>
    </w:pPr>
  </w:p>
  <w:p w14:paraId="45C0CE0C" w14:textId="77777777" w:rsidR="000C0EC9" w:rsidRDefault="000C0E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70C8" w14:textId="77777777" w:rsidR="000C0EC9" w:rsidRDefault="000C0EC9" w:rsidP="004520B6">
      <w:pPr>
        <w:spacing w:after="0" w:line="240" w:lineRule="auto"/>
      </w:pPr>
      <w:r>
        <w:separator/>
      </w:r>
    </w:p>
    <w:p w14:paraId="58138B30" w14:textId="77777777" w:rsidR="000C0EC9" w:rsidRDefault="000C0EC9"/>
  </w:footnote>
  <w:footnote w:type="continuationSeparator" w:id="0">
    <w:p w14:paraId="3426C0E8" w14:textId="77777777" w:rsidR="000C0EC9" w:rsidRDefault="000C0EC9" w:rsidP="004520B6">
      <w:pPr>
        <w:spacing w:after="0" w:line="240" w:lineRule="auto"/>
      </w:pPr>
      <w:r>
        <w:continuationSeparator/>
      </w:r>
    </w:p>
    <w:p w14:paraId="4DC3579A" w14:textId="77777777" w:rsidR="000C0EC9" w:rsidRDefault="000C0E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55"/>
      <w:gridCol w:w="1345"/>
    </w:tblGrid>
    <w:tr w:rsidR="000C0EC9" w14:paraId="353044EA" w14:textId="77777777">
      <w:trPr>
        <w:trHeight w:val="288"/>
      </w:trPr>
      <w:sdt>
        <w:sdtPr>
          <w:rPr>
            <w:sz w:val="18"/>
            <w:szCs w:val="18"/>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840352C" w14:textId="3386D226" w:rsidR="000C0EC9" w:rsidRPr="004520B6" w:rsidRDefault="000C0EC9" w:rsidP="00B7701A">
              <w:pPr>
                <w:pStyle w:val="Header"/>
                <w:jc w:val="right"/>
                <w:rPr>
                  <w:sz w:val="18"/>
                  <w:szCs w:val="18"/>
                </w:rPr>
              </w:pPr>
              <w:r>
                <w:rPr>
                  <w:sz w:val="18"/>
                  <w:szCs w:val="18"/>
                </w:rPr>
                <w:t>INVITATION FOR BID (IFB) for the Supply and Delivery of Non-Food Items</w:t>
              </w:r>
            </w:p>
          </w:tc>
        </w:sdtContent>
      </w:sdt>
      <w:tc>
        <w:tcPr>
          <w:tcW w:w="1105" w:type="dxa"/>
        </w:tcPr>
        <w:p w14:paraId="5244D1C5" w14:textId="288316D2" w:rsidR="000C0EC9" w:rsidRPr="00477E94" w:rsidRDefault="000C0EC9" w:rsidP="00BD3376">
          <w:pPr>
            <w:pStyle w:val="Header"/>
            <w:rPr>
              <w:b/>
              <w:bCs/>
              <w:color w:val="FF0000"/>
              <w:sz w:val="16"/>
              <w:szCs w:val="16"/>
              <w14:numForm w14:val="oldStyle"/>
            </w:rPr>
          </w:pPr>
          <w:r w:rsidRPr="00C13AAE">
            <w:rPr>
              <w:b/>
              <w:bCs/>
              <w:color w:val="0070C0"/>
              <w:sz w:val="16"/>
              <w:szCs w:val="16"/>
              <w14:shadow w14:blurRad="50800" w14:dist="38100" w14:dir="2700000" w14:sx="100000" w14:sy="100000" w14:kx="0" w14:ky="0" w14:algn="tl">
                <w14:srgbClr w14:val="000000">
                  <w14:alpha w14:val="60000"/>
                </w14:srgbClr>
              </w14:shadow>
              <w14:numForm w14:val="oldStyle"/>
            </w:rPr>
            <w:t>20</w:t>
          </w:r>
          <w:r>
            <w:rPr>
              <w:b/>
              <w:bCs/>
              <w:color w:val="0070C0"/>
              <w:sz w:val="16"/>
              <w:szCs w:val="16"/>
              <w14:shadow w14:blurRad="50800" w14:dist="38100" w14:dir="2700000" w14:sx="100000" w14:sy="100000" w14:kx="0" w14:ky="0" w14:algn="tl">
                <w14:srgbClr w14:val="000000">
                  <w14:alpha w14:val="60000"/>
                </w14:srgbClr>
              </w14:shadow>
              <w14:numForm w14:val="oldStyle"/>
            </w:rPr>
            <w:t>xx</w:t>
          </w:r>
          <w:r w:rsidRPr="00C13AAE">
            <w:rPr>
              <w:b/>
              <w:bCs/>
              <w:color w:val="0070C0"/>
              <w:sz w:val="16"/>
              <w:szCs w:val="16"/>
              <w14:shadow w14:blurRad="50800" w14:dist="38100" w14:dir="2700000" w14:sx="100000" w14:sy="100000" w14:kx="0" w14:ky="0" w14:algn="tl">
                <w14:srgbClr w14:val="000000">
                  <w14:alpha w14:val="60000"/>
                </w14:srgbClr>
              </w14:shadow>
              <w14:numForm w14:val="oldStyle"/>
            </w:rPr>
            <w:t>-20</w:t>
          </w:r>
          <w:r>
            <w:rPr>
              <w:b/>
              <w:bCs/>
              <w:color w:val="0070C0"/>
              <w:sz w:val="16"/>
              <w:szCs w:val="16"/>
              <w14:shadow w14:blurRad="50800" w14:dist="38100" w14:dir="2700000" w14:sx="100000" w14:sy="100000" w14:kx="0" w14:ky="0" w14:algn="tl">
                <w14:srgbClr w14:val="000000">
                  <w14:alpha w14:val="60000"/>
                </w14:srgbClr>
              </w14:shadow>
              <w14:numForm w14:val="oldStyle"/>
            </w:rPr>
            <w:t>xx</w:t>
          </w:r>
        </w:p>
      </w:tc>
    </w:tr>
  </w:tbl>
  <w:p w14:paraId="17D09063" w14:textId="77777777" w:rsidR="000C0EC9" w:rsidRDefault="000C0EC9">
    <w:pPr>
      <w:pStyle w:val="Header"/>
    </w:pPr>
  </w:p>
  <w:p w14:paraId="373FF577" w14:textId="77777777" w:rsidR="000C0EC9" w:rsidRDefault="000C0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091"/>
    <w:multiLevelType w:val="hybridMultilevel"/>
    <w:tmpl w:val="CB12FC5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330A3"/>
    <w:multiLevelType w:val="hybridMultilevel"/>
    <w:tmpl w:val="683E7116"/>
    <w:lvl w:ilvl="0" w:tplc="0409000F">
      <w:start w:val="1"/>
      <w:numFmt w:val="decimal"/>
      <w:lvlText w:val="%1."/>
      <w:lvlJc w:val="left"/>
      <w:pPr>
        <w:ind w:left="720" w:hanging="360"/>
      </w:pPr>
    </w:lvl>
    <w:lvl w:ilvl="1" w:tplc="3E5CE404">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036FA"/>
    <w:multiLevelType w:val="hybridMultilevel"/>
    <w:tmpl w:val="E1C4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272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BE4AEF"/>
    <w:multiLevelType w:val="hybridMultilevel"/>
    <w:tmpl w:val="E17C16DA"/>
    <w:lvl w:ilvl="0" w:tplc="0409000F">
      <w:start w:val="1"/>
      <w:numFmt w:val="decimal"/>
      <w:lvlText w:val="%1."/>
      <w:lvlJc w:val="left"/>
      <w:pPr>
        <w:ind w:left="720" w:hanging="360"/>
      </w:pPr>
    </w:lvl>
    <w:lvl w:ilvl="1" w:tplc="E98A1754">
      <w:start w:val="10"/>
      <w:numFmt w:val="bullet"/>
      <w:lvlText w:val="•"/>
      <w:lvlJc w:val="left"/>
      <w:pPr>
        <w:ind w:left="1440" w:hanging="360"/>
      </w:pPr>
      <w:rPr>
        <w:rFonts w:ascii="Century Gothic" w:eastAsiaTheme="majorEastAsia" w:hAnsi="Century Gothic"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067B2"/>
    <w:multiLevelType w:val="hybridMultilevel"/>
    <w:tmpl w:val="B37E580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F2E56"/>
    <w:multiLevelType w:val="hybridMultilevel"/>
    <w:tmpl w:val="81F29B0C"/>
    <w:lvl w:ilvl="0" w:tplc="7E4E06B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A6361"/>
    <w:multiLevelType w:val="hybridMultilevel"/>
    <w:tmpl w:val="7FE28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C39B3"/>
    <w:multiLevelType w:val="hybridMultilevel"/>
    <w:tmpl w:val="6B3076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C6144"/>
    <w:multiLevelType w:val="hybridMultilevel"/>
    <w:tmpl w:val="11AC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A414F"/>
    <w:multiLevelType w:val="multilevel"/>
    <w:tmpl w:val="60A65A30"/>
    <w:lvl w:ilvl="0">
      <w:start w:val="3"/>
      <w:numFmt w:val="decimal"/>
      <w:lvlText w:val="(%1)"/>
      <w:lvlJc w:val="left"/>
      <w:pPr>
        <w:ind w:left="1725" w:hanging="570"/>
      </w:pPr>
    </w:lvl>
    <w:lvl w:ilvl="1">
      <w:start w:val="1"/>
      <w:numFmt w:val="bullet"/>
      <w:lvlText w:val="●"/>
      <w:lvlJc w:val="left"/>
      <w:pPr>
        <w:ind w:left="2235" w:hanging="360"/>
      </w:pPr>
      <w:rPr>
        <w:rFonts w:ascii="Noto Sans Symbols" w:eastAsia="Noto Sans Symbols" w:hAnsi="Noto Sans Symbols" w:cs="Noto Sans Symbols"/>
      </w:rPr>
    </w:lvl>
    <w:lvl w:ilvl="2">
      <w:start w:val="1"/>
      <w:numFmt w:val="decimal"/>
      <w:lvlText w:val="%3."/>
      <w:lvlJc w:val="left"/>
      <w:pPr>
        <w:ind w:left="3135" w:hanging="36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11" w15:restartNumberingAfterBreak="0">
    <w:nsid w:val="1E9E50DA"/>
    <w:multiLevelType w:val="hybridMultilevel"/>
    <w:tmpl w:val="E24C0F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582D76"/>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2A6BAC"/>
    <w:multiLevelType w:val="multilevel"/>
    <w:tmpl w:val="07522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75097C"/>
    <w:multiLevelType w:val="hybridMultilevel"/>
    <w:tmpl w:val="9CEC9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832D8C"/>
    <w:multiLevelType w:val="hybridMultilevel"/>
    <w:tmpl w:val="03EA77C0"/>
    <w:lvl w:ilvl="0" w:tplc="5E600C3C">
      <w:start w:val="1"/>
      <w:numFmt w:val="lowerLetter"/>
      <w:lvlText w:val="%1)"/>
      <w:lvlJc w:val="left"/>
      <w:pPr>
        <w:ind w:left="360" w:hanging="360"/>
      </w:pPr>
      <w:rPr>
        <w:rFonts w:ascii="Calibri"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CAE85D6">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B869CF"/>
    <w:multiLevelType w:val="hybridMultilevel"/>
    <w:tmpl w:val="39EC7870"/>
    <w:lvl w:ilvl="0" w:tplc="7E32EC10">
      <w:start w:val="13"/>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3E59FB"/>
    <w:multiLevelType w:val="hybridMultilevel"/>
    <w:tmpl w:val="210E5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451F3"/>
    <w:multiLevelType w:val="hybridMultilevel"/>
    <w:tmpl w:val="56F20DA6"/>
    <w:lvl w:ilvl="0" w:tplc="ADF29DDA">
      <w:start w:val="11"/>
      <w:numFmt w:val="decimal"/>
      <w:lvlText w:val="%1."/>
      <w:lvlJc w:val="left"/>
      <w:pPr>
        <w:tabs>
          <w:tab w:val="num" w:pos="1080"/>
        </w:tabs>
        <w:ind w:left="1080" w:hanging="720"/>
      </w:pPr>
      <w:rPr>
        <w:rFonts w:hint="default"/>
      </w:rPr>
    </w:lvl>
    <w:lvl w:ilvl="1" w:tplc="56767F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930F10E">
      <w:start w:val="2"/>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500AEF"/>
    <w:multiLevelType w:val="multilevel"/>
    <w:tmpl w:val="42589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06644"/>
    <w:multiLevelType w:val="hybridMultilevel"/>
    <w:tmpl w:val="188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B1A52"/>
    <w:multiLevelType w:val="multilevel"/>
    <w:tmpl w:val="2B72181A"/>
    <w:lvl w:ilvl="0">
      <w:start w:val="1"/>
      <w:numFmt w:val="decimal"/>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023A59"/>
    <w:multiLevelType w:val="hybridMultilevel"/>
    <w:tmpl w:val="75DE2DE4"/>
    <w:lvl w:ilvl="0" w:tplc="04090017">
      <w:start w:val="1"/>
      <w:numFmt w:val="lowerLetter"/>
      <w:lvlText w:val="%1)"/>
      <w:lvlJc w:val="left"/>
      <w:pPr>
        <w:tabs>
          <w:tab w:val="num" w:pos="570"/>
        </w:tabs>
        <w:ind w:left="570" w:hanging="570"/>
      </w:pPr>
      <w:rPr>
        <w:rFonts w:hint="default"/>
      </w:rPr>
    </w:lvl>
    <w:lvl w:ilvl="1" w:tplc="BC221D30">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660142B"/>
    <w:multiLevelType w:val="hybridMultilevel"/>
    <w:tmpl w:val="F71EFCBA"/>
    <w:lvl w:ilvl="0" w:tplc="ADF29D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781EE1"/>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78F42E3"/>
    <w:multiLevelType w:val="multilevel"/>
    <w:tmpl w:val="699630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9957B32"/>
    <w:multiLevelType w:val="hybridMultilevel"/>
    <w:tmpl w:val="0DA252F8"/>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BC557A3"/>
    <w:multiLevelType w:val="hybridMultilevel"/>
    <w:tmpl w:val="0454853C"/>
    <w:lvl w:ilvl="0" w:tplc="93FE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F10E3"/>
    <w:multiLevelType w:val="hybridMultilevel"/>
    <w:tmpl w:val="892A95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222A43"/>
    <w:multiLevelType w:val="hybridMultilevel"/>
    <w:tmpl w:val="B9406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2C6C81"/>
    <w:multiLevelType w:val="multilevel"/>
    <w:tmpl w:val="B6CAF782"/>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31" w15:restartNumberingAfterBreak="0">
    <w:nsid w:val="66E1007A"/>
    <w:multiLevelType w:val="hybridMultilevel"/>
    <w:tmpl w:val="F9469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948F6"/>
    <w:multiLevelType w:val="hybridMultilevel"/>
    <w:tmpl w:val="79C63DFA"/>
    <w:lvl w:ilvl="0" w:tplc="0409000F">
      <w:start w:val="1"/>
      <w:numFmt w:val="decimal"/>
      <w:lvlText w:val="%1."/>
      <w:lvlJc w:val="left"/>
      <w:pPr>
        <w:ind w:left="720" w:hanging="360"/>
      </w:pPr>
    </w:lvl>
    <w:lvl w:ilvl="1" w:tplc="3E5CE404">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37B0E"/>
    <w:multiLevelType w:val="hybridMultilevel"/>
    <w:tmpl w:val="4020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657A2F"/>
    <w:multiLevelType w:val="hybridMultilevel"/>
    <w:tmpl w:val="2E2A8366"/>
    <w:lvl w:ilvl="0" w:tplc="0409000F">
      <w:start w:val="1"/>
      <w:numFmt w:val="decimal"/>
      <w:lvlText w:val="%1."/>
      <w:lvlJc w:val="left"/>
      <w:pPr>
        <w:ind w:left="720" w:hanging="360"/>
      </w:pPr>
    </w:lvl>
    <w:lvl w:ilvl="1" w:tplc="3E5CE404">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D77541"/>
    <w:multiLevelType w:val="multilevel"/>
    <w:tmpl w:val="2D1270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2A0CF0"/>
    <w:multiLevelType w:val="multilevel"/>
    <w:tmpl w:val="1F2E95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66B3734"/>
    <w:multiLevelType w:val="hybridMultilevel"/>
    <w:tmpl w:val="00204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04DED"/>
    <w:multiLevelType w:val="hybridMultilevel"/>
    <w:tmpl w:val="F7E23502"/>
    <w:lvl w:ilvl="0" w:tplc="04090017">
      <w:start w:val="1"/>
      <w:numFmt w:val="lowerLetter"/>
      <w:lvlText w:val="%1)"/>
      <w:lvlJc w:val="left"/>
      <w:pPr>
        <w:ind w:left="720" w:hanging="360"/>
      </w:pPr>
    </w:lvl>
    <w:lvl w:ilvl="1" w:tplc="E208F7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B509A"/>
    <w:multiLevelType w:val="hybridMultilevel"/>
    <w:tmpl w:val="6EA2A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8144385">
    <w:abstractNumId w:val="9"/>
  </w:num>
  <w:num w:numId="2" w16cid:durableId="1342049359">
    <w:abstractNumId w:val="6"/>
  </w:num>
  <w:num w:numId="3" w16cid:durableId="1101991642">
    <w:abstractNumId w:val="22"/>
  </w:num>
  <w:num w:numId="4" w16cid:durableId="1889562767">
    <w:abstractNumId w:val="3"/>
  </w:num>
  <w:num w:numId="5" w16cid:durableId="1197229449">
    <w:abstractNumId w:val="27"/>
  </w:num>
  <w:num w:numId="6" w16cid:durableId="1516117534">
    <w:abstractNumId w:val="38"/>
  </w:num>
  <w:num w:numId="7" w16cid:durableId="1675952803">
    <w:abstractNumId w:val="37"/>
  </w:num>
  <w:num w:numId="8" w16cid:durableId="789515132">
    <w:abstractNumId w:val="17"/>
  </w:num>
  <w:num w:numId="9" w16cid:durableId="856119577">
    <w:abstractNumId w:val="5"/>
  </w:num>
  <w:num w:numId="10" w16cid:durableId="586033830">
    <w:abstractNumId w:val="39"/>
  </w:num>
  <w:num w:numId="11" w16cid:durableId="1122110967">
    <w:abstractNumId w:val="29"/>
  </w:num>
  <w:num w:numId="12" w16cid:durableId="1706365420">
    <w:abstractNumId w:val="15"/>
  </w:num>
  <w:num w:numId="13" w16cid:durableId="502748872">
    <w:abstractNumId w:val="11"/>
  </w:num>
  <w:num w:numId="14" w16cid:durableId="516045897">
    <w:abstractNumId w:val="14"/>
  </w:num>
  <w:num w:numId="15" w16cid:durableId="1387028050">
    <w:abstractNumId w:val="0"/>
  </w:num>
  <w:num w:numId="16" w16cid:durableId="933516286">
    <w:abstractNumId w:val="8"/>
  </w:num>
  <w:num w:numId="17" w16cid:durableId="1509904192">
    <w:abstractNumId w:val="4"/>
  </w:num>
  <w:num w:numId="18" w16cid:durableId="1470047596">
    <w:abstractNumId w:val="20"/>
  </w:num>
  <w:num w:numId="19" w16cid:durableId="2103523958">
    <w:abstractNumId w:val="7"/>
  </w:num>
  <w:num w:numId="20" w16cid:durableId="620527584">
    <w:abstractNumId w:val="31"/>
  </w:num>
  <w:num w:numId="21" w16cid:durableId="2100521892">
    <w:abstractNumId w:val="28"/>
  </w:num>
  <w:num w:numId="22" w16cid:durableId="160124704">
    <w:abstractNumId w:val="2"/>
  </w:num>
  <w:num w:numId="23" w16cid:durableId="676881671">
    <w:abstractNumId w:val="34"/>
  </w:num>
  <w:num w:numId="24" w16cid:durableId="429547058">
    <w:abstractNumId w:val="32"/>
  </w:num>
  <w:num w:numId="25" w16cid:durableId="284967656">
    <w:abstractNumId w:val="1"/>
  </w:num>
  <w:num w:numId="26" w16cid:durableId="746146741">
    <w:abstractNumId w:val="26"/>
  </w:num>
  <w:num w:numId="27" w16cid:durableId="1883901530">
    <w:abstractNumId w:val="18"/>
  </w:num>
  <w:num w:numId="28" w16cid:durableId="1730418942">
    <w:abstractNumId w:val="23"/>
  </w:num>
  <w:num w:numId="29" w16cid:durableId="604775735">
    <w:abstractNumId w:val="16"/>
  </w:num>
  <w:num w:numId="30" w16cid:durableId="894467583">
    <w:abstractNumId w:val="36"/>
  </w:num>
  <w:num w:numId="31" w16cid:durableId="395980264">
    <w:abstractNumId w:val="30"/>
  </w:num>
  <w:num w:numId="32" w16cid:durableId="1595822762">
    <w:abstractNumId w:val="35"/>
  </w:num>
  <w:num w:numId="33" w16cid:durableId="674843490">
    <w:abstractNumId w:val="25"/>
  </w:num>
  <w:num w:numId="34" w16cid:durableId="861363382">
    <w:abstractNumId w:val="10"/>
  </w:num>
  <w:num w:numId="35" w16cid:durableId="1739282289">
    <w:abstractNumId w:val="24"/>
  </w:num>
  <w:num w:numId="36" w16cid:durableId="332343798">
    <w:abstractNumId w:val="13"/>
  </w:num>
  <w:num w:numId="37" w16cid:durableId="368378741">
    <w:abstractNumId w:val="21"/>
  </w:num>
  <w:num w:numId="38" w16cid:durableId="343216755">
    <w:abstractNumId w:val="12"/>
  </w:num>
  <w:num w:numId="39" w16cid:durableId="1617180682">
    <w:abstractNumId w:val="33"/>
  </w:num>
  <w:num w:numId="40" w16cid:durableId="1190921048">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0B6"/>
    <w:rsid w:val="000068FC"/>
    <w:rsid w:val="00013133"/>
    <w:rsid w:val="000212E0"/>
    <w:rsid w:val="00023629"/>
    <w:rsid w:val="000248F3"/>
    <w:rsid w:val="00024B62"/>
    <w:rsid w:val="0003192B"/>
    <w:rsid w:val="00037F52"/>
    <w:rsid w:val="0004261A"/>
    <w:rsid w:val="000440A8"/>
    <w:rsid w:val="00044E7E"/>
    <w:rsid w:val="000458FA"/>
    <w:rsid w:val="00051F32"/>
    <w:rsid w:val="00055D47"/>
    <w:rsid w:val="00063734"/>
    <w:rsid w:val="00064495"/>
    <w:rsid w:val="0006769E"/>
    <w:rsid w:val="000821D2"/>
    <w:rsid w:val="00092B2E"/>
    <w:rsid w:val="00096EEE"/>
    <w:rsid w:val="000A274A"/>
    <w:rsid w:val="000B1B0F"/>
    <w:rsid w:val="000B2F15"/>
    <w:rsid w:val="000B303D"/>
    <w:rsid w:val="000B6275"/>
    <w:rsid w:val="000C0EC9"/>
    <w:rsid w:val="000C157D"/>
    <w:rsid w:val="000C210C"/>
    <w:rsid w:val="000C2BA2"/>
    <w:rsid w:val="000D1570"/>
    <w:rsid w:val="000E05BE"/>
    <w:rsid w:val="000E496D"/>
    <w:rsid w:val="000E6F9C"/>
    <w:rsid w:val="000F0AF2"/>
    <w:rsid w:val="000F291D"/>
    <w:rsid w:val="000F38CA"/>
    <w:rsid w:val="00110D91"/>
    <w:rsid w:val="001132DE"/>
    <w:rsid w:val="001140E6"/>
    <w:rsid w:val="00114139"/>
    <w:rsid w:val="001173E6"/>
    <w:rsid w:val="00121496"/>
    <w:rsid w:val="001266F0"/>
    <w:rsid w:val="00126FA9"/>
    <w:rsid w:val="00127A5C"/>
    <w:rsid w:val="00132999"/>
    <w:rsid w:val="0014422D"/>
    <w:rsid w:val="001476B6"/>
    <w:rsid w:val="00152E0F"/>
    <w:rsid w:val="001543B7"/>
    <w:rsid w:val="00156753"/>
    <w:rsid w:val="00156DF0"/>
    <w:rsid w:val="00162EDF"/>
    <w:rsid w:val="001644CD"/>
    <w:rsid w:val="00164CAD"/>
    <w:rsid w:val="00170738"/>
    <w:rsid w:val="00180C70"/>
    <w:rsid w:val="00182916"/>
    <w:rsid w:val="0018408C"/>
    <w:rsid w:val="00185B8A"/>
    <w:rsid w:val="001971C2"/>
    <w:rsid w:val="001A3023"/>
    <w:rsid w:val="001A3E96"/>
    <w:rsid w:val="001A48FD"/>
    <w:rsid w:val="001A54A2"/>
    <w:rsid w:val="001B2B29"/>
    <w:rsid w:val="001B382B"/>
    <w:rsid w:val="001C0770"/>
    <w:rsid w:val="001C3D2F"/>
    <w:rsid w:val="001C52DE"/>
    <w:rsid w:val="001E0F21"/>
    <w:rsid w:val="001E2058"/>
    <w:rsid w:val="001E309B"/>
    <w:rsid w:val="001E562A"/>
    <w:rsid w:val="001E6CC8"/>
    <w:rsid w:val="001F1150"/>
    <w:rsid w:val="001F2944"/>
    <w:rsid w:val="001F4033"/>
    <w:rsid w:val="00205E03"/>
    <w:rsid w:val="0020718B"/>
    <w:rsid w:val="00232451"/>
    <w:rsid w:val="0025745E"/>
    <w:rsid w:val="002601A8"/>
    <w:rsid w:val="00264578"/>
    <w:rsid w:val="002664CA"/>
    <w:rsid w:val="00276767"/>
    <w:rsid w:val="002840E5"/>
    <w:rsid w:val="00285E97"/>
    <w:rsid w:val="00286EE3"/>
    <w:rsid w:val="002933EA"/>
    <w:rsid w:val="00293ABB"/>
    <w:rsid w:val="002960CD"/>
    <w:rsid w:val="00296476"/>
    <w:rsid w:val="002966CC"/>
    <w:rsid w:val="002A4984"/>
    <w:rsid w:val="002A66F9"/>
    <w:rsid w:val="002B0223"/>
    <w:rsid w:val="002B69E3"/>
    <w:rsid w:val="002B77FC"/>
    <w:rsid w:val="002B7945"/>
    <w:rsid w:val="002D2F91"/>
    <w:rsid w:val="002E0773"/>
    <w:rsid w:val="002E1E3B"/>
    <w:rsid w:val="002E2F20"/>
    <w:rsid w:val="002E7F5C"/>
    <w:rsid w:val="002F5A17"/>
    <w:rsid w:val="00300B6D"/>
    <w:rsid w:val="00305A84"/>
    <w:rsid w:val="00311F18"/>
    <w:rsid w:val="003240A8"/>
    <w:rsid w:val="00332F28"/>
    <w:rsid w:val="00333C3F"/>
    <w:rsid w:val="0033536B"/>
    <w:rsid w:val="00337B7B"/>
    <w:rsid w:val="00337C96"/>
    <w:rsid w:val="003501FF"/>
    <w:rsid w:val="00360422"/>
    <w:rsid w:val="003628A9"/>
    <w:rsid w:val="00364092"/>
    <w:rsid w:val="00364415"/>
    <w:rsid w:val="00370160"/>
    <w:rsid w:val="00370A64"/>
    <w:rsid w:val="003768F3"/>
    <w:rsid w:val="00377262"/>
    <w:rsid w:val="00382BB3"/>
    <w:rsid w:val="0039360F"/>
    <w:rsid w:val="003A0A1C"/>
    <w:rsid w:val="003A18E2"/>
    <w:rsid w:val="003B6640"/>
    <w:rsid w:val="003C0016"/>
    <w:rsid w:val="003C06D8"/>
    <w:rsid w:val="003C2262"/>
    <w:rsid w:val="003E0D47"/>
    <w:rsid w:val="003E2471"/>
    <w:rsid w:val="003E78B7"/>
    <w:rsid w:val="003E7EC1"/>
    <w:rsid w:val="003F0887"/>
    <w:rsid w:val="003F7138"/>
    <w:rsid w:val="00401451"/>
    <w:rsid w:val="0040659E"/>
    <w:rsid w:val="00407DD8"/>
    <w:rsid w:val="00414FE1"/>
    <w:rsid w:val="0041749F"/>
    <w:rsid w:val="0043292D"/>
    <w:rsid w:val="0043567F"/>
    <w:rsid w:val="00436ADC"/>
    <w:rsid w:val="00440DB4"/>
    <w:rsid w:val="0045012C"/>
    <w:rsid w:val="004520B6"/>
    <w:rsid w:val="00452A80"/>
    <w:rsid w:val="00452E78"/>
    <w:rsid w:val="004569F0"/>
    <w:rsid w:val="00461A45"/>
    <w:rsid w:val="004676CA"/>
    <w:rsid w:val="004743AA"/>
    <w:rsid w:val="00477826"/>
    <w:rsid w:val="00477E94"/>
    <w:rsid w:val="004810AD"/>
    <w:rsid w:val="004826A7"/>
    <w:rsid w:val="004858F1"/>
    <w:rsid w:val="00485F33"/>
    <w:rsid w:val="0049186E"/>
    <w:rsid w:val="004929AB"/>
    <w:rsid w:val="004A0D1D"/>
    <w:rsid w:val="004A5419"/>
    <w:rsid w:val="004B1EF4"/>
    <w:rsid w:val="004B2D91"/>
    <w:rsid w:val="004B72C7"/>
    <w:rsid w:val="004C01F8"/>
    <w:rsid w:val="004C0CF0"/>
    <w:rsid w:val="004C1C79"/>
    <w:rsid w:val="004C3F07"/>
    <w:rsid w:val="004C76B2"/>
    <w:rsid w:val="004D075B"/>
    <w:rsid w:val="004D5041"/>
    <w:rsid w:val="004F0057"/>
    <w:rsid w:val="004F06DA"/>
    <w:rsid w:val="004F2CF8"/>
    <w:rsid w:val="004F5329"/>
    <w:rsid w:val="004F7347"/>
    <w:rsid w:val="00500C3E"/>
    <w:rsid w:val="0050574B"/>
    <w:rsid w:val="0050676A"/>
    <w:rsid w:val="005119B2"/>
    <w:rsid w:val="00511EEC"/>
    <w:rsid w:val="00512FAA"/>
    <w:rsid w:val="005277D8"/>
    <w:rsid w:val="005303B7"/>
    <w:rsid w:val="0053592D"/>
    <w:rsid w:val="00542B36"/>
    <w:rsid w:val="00554C6D"/>
    <w:rsid w:val="005556BF"/>
    <w:rsid w:val="00557EDB"/>
    <w:rsid w:val="00560944"/>
    <w:rsid w:val="00563D5F"/>
    <w:rsid w:val="005656AC"/>
    <w:rsid w:val="00571256"/>
    <w:rsid w:val="00573662"/>
    <w:rsid w:val="00574D35"/>
    <w:rsid w:val="00574DAA"/>
    <w:rsid w:val="0057551E"/>
    <w:rsid w:val="005759E7"/>
    <w:rsid w:val="00586A93"/>
    <w:rsid w:val="00590523"/>
    <w:rsid w:val="00595E8C"/>
    <w:rsid w:val="005B29B0"/>
    <w:rsid w:val="005B3DAA"/>
    <w:rsid w:val="005B4341"/>
    <w:rsid w:val="005C5415"/>
    <w:rsid w:val="005D010C"/>
    <w:rsid w:val="005D1C99"/>
    <w:rsid w:val="005D50F8"/>
    <w:rsid w:val="005E0E04"/>
    <w:rsid w:val="005E21DD"/>
    <w:rsid w:val="005E3FA6"/>
    <w:rsid w:val="005E4B9F"/>
    <w:rsid w:val="005F6D7B"/>
    <w:rsid w:val="00604F45"/>
    <w:rsid w:val="006165D9"/>
    <w:rsid w:val="00616FFD"/>
    <w:rsid w:val="0062411E"/>
    <w:rsid w:val="00626444"/>
    <w:rsid w:val="00626EB3"/>
    <w:rsid w:val="0063496F"/>
    <w:rsid w:val="00636FBA"/>
    <w:rsid w:val="00637B77"/>
    <w:rsid w:val="00640E82"/>
    <w:rsid w:val="00641D1F"/>
    <w:rsid w:val="00644A76"/>
    <w:rsid w:val="00654402"/>
    <w:rsid w:val="00655B97"/>
    <w:rsid w:val="00657114"/>
    <w:rsid w:val="00662862"/>
    <w:rsid w:val="006637B3"/>
    <w:rsid w:val="00665F5A"/>
    <w:rsid w:val="00670497"/>
    <w:rsid w:val="00675601"/>
    <w:rsid w:val="00682F33"/>
    <w:rsid w:val="00683417"/>
    <w:rsid w:val="00683DD0"/>
    <w:rsid w:val="006848E3"/>
    <w:rsid w:val="0068691E"/>
    <w:rsid w:val="006A0068"/>
    <w:rsid w:val="006A2042"/>
    <w:rsid w:val="006A45CF"/>
    <w:rsid w:val="006B1259"/>
    <w:rsid w:val="006B6BB9"/>
    <w:rsid w:val="006B763A"/>
    <w:rsid w:val="006C5B31"/>
    <w:rsid w:val="006D277B"/>
    <w:rsid w:val="006D5428"/>
    <w:rsid w:val="006D60D9"/>
    <w:rsid w:val="006E0E20"/>
    <w:rsid w:val="006E2EC1"/>
    <w:rsid w:val="006F2C6F"/>
    <w:rsid w:val="006F349A"/>
    <w:rsid w:val="007053AF"/>
    <w:rsid w:val="0071168E"/>
    <w:rsid w:val="007132DA"/>
    <w:rsid w:val="00713F80"/>
    <w:rsid w:val="00720A43"/>
    <w:rsid w:val="00723F9F"/>
    <w:rsid w:val="0073408B"/>
    <w:rsid w:val="00737BF7"/>
    <w:rsid w:val="007403C8"/>
    <w:rsid w:val="00742290"/>
    <w:rsid w:val="0074601A"/>
    <w:rsid w:val="00756502"/>
    <w:rsid w:val="00765FD4"/>
    <w:rsid w:val="00766F8D"/>
    <w:rsid w:val="007705BE"/>
    <w:rsid w:val="007708FC"/>
    <w:rsid w:val="00771C52"/>
    <w:rsid w:val="007902FC"/>
    <w:rsid w:val="007A0431"/>
    <w:rsid w:val="007A169B"/>
    <w:rsid w:val="007A7AC7"/>
    <w:rsid w:val="007B399E"/>
    <w:rsid w:val="007B65B9"/>
    <w:rsid w:val="007C1573"/>
    <w:rsid w:val="007C5C58"/>
    <w:rsid w:val="007C7815"/>
    <w:rsid w:val="007D22A0"/>
    <w:rsid w:val="007D4669"/>
    <w:rsid w:val="007D71F0"/>
    <w:rsid w:val="007E0981"/>
    <w:rsid w:val="007E12D4"/>
    <w:rsid w:val="007E35B7"/>
    <w:rsid w:val="007E7C68"/>
    <w:rsid w:val="007F074D"/>
    <w:rsid w:val="007F1946"/>
    <w:rsid w:val="007F36D9"/>
    <w:rsid w:val="007F3CCA"/>
    <w:rsid w:val="007F5D51"/>
    <w:rsid w:val="007F64A6"/>
    <w:rsid w:val="00801971"/>
    <w:rsid w:val="008079FE"/>
    <w:rsid w:val="008123D6"/>
    <w:rsid w:val="00816372"/>
    <w:rsid w:val="00826354"/>
    <w:rsid w:val="00830033"/>
    <w:rsid w:val="00835A14"/>
    <w:rsid w:val="00835C92"/>
    <w:rsid w:val="0083638D"/>
    <w:rsid w:val="00837E55"/>
    <w:rsid w:val="008525D0"/>
    <w:rsid w:val="00856730"/>
    <w:rsid w:val="00856A4F"/>
    <w:rsid w:val="008601F2"/>
    <w:rsid w:val="008643C3"/>
    <w:rsid w:val="00864E80"/>
    <w:rsid w:val="00866700"/>
    <w:rsid w:val="0086673A"/>
    <w:rsid w:val="00880C7E"/>
    <w:rsid w:val="008856DF"/>
    <w:rsid w:val="00891A49"/>
    <w:rsid w:val="00893EEC"/>
    <w:rsid w:val="008A1C99"/>
    <w:rsid w:val="008A470F"/>
    <w:rsid w:val="008A579A"/>
    <w:rsid w:val="008A7677"/>
    <w:rsid w:val="008B0D1D"/>
    <w:rsid w:val="008C1891"/>
    <w:rsid w:val="008C2F48"/>
    <w:rsid w:val="008D11B3"/>
    <w:rsid w:val="008F77E5"/>
    <w:rsid w:val="00902090"/>
    <w:rsid w:val="00907843"/>
    <w:rsid w:val="00907F73"/>
    <w:rsid w:val="00910CA9"/>
    <w:rsid w:val="00917ED3"/>
    <w:rsid w:val="009229E6"/>
    <w:rsid w:val="00923E12"/>
    <w:rsid w:val="00931BBB"/>
    <w:rsid w:val="00932A70"/>
    <w:rsid w:val="00934761"/>
    <w:rsid w:val="00936315"/>
    <w:rsid w:val="00941ECD"/>
    <w:rsid w:val="00944033"/>
    <w:rsid w:val="00944378"/>
    <w:rsid w:val="00961E4C"/>
    <w:rsid w:val="00971FCA"/>
    <w:rsid w:val="009721B4"/>
    <w:rsid w:val="0097328A"/>
    <w:rsid w:val="0098051B"/>
    <w:rsid w:val="009805B7"/>
    <w:rsid w:val="00981E2A"/>
    <w:rsid w:val="00987E75"/>
    <w:rsid w:val="009944AB"/>
    <w:rsid w:val="00995576"/>
    <w:rsid w:val="009960DD"/>
    <w:rsid w:val="00997EEA"/>
    <w:rsid w:val="009A35CD"/>
    <w:rsid w:val="009A68F5"/>
    <w:rsid w:val="009A6DB8"/>
    <w:rsid w:val="009A7887"/>
    <w:rsid w:val="009B28F1"/>
    <w:rsid w:val="009B3384"/>
    <w:rsid w:val="009B7CC7"/>
    <w:rsid w:val="009D00C9"/>
    <w:rsid w:val="009F00B4"/>
    <w:rsid w:val="009F50B4"/>
    <w:rsid w:val="009F5841"/>
    <w:rsid w:val="00A02A0B"/>
    <w:rsid w:val="00A0448E"/>
    <w:rsid w:val="00A070F3"/>
    <w:rsid w:val="00A07302"/>
    <w:rsid w:val="00A07B37"/>
    <w:rsid w:val="00A11AB1"/>
    <w:rsid w:val="00A1620F"/>
    <w:rsid w:val="00A16692"/>
    <w:rsid w:val="00A16E60"/>
    <w:rsid w:val="00A20647"/>
    <w:rsid w:val="00A27C2C"/>
    <w:rsid w:val="00A36646"/>
    <w:rsid w:val="00A3666F"/>
    <w:rsid w:val="00A40115"/>
    <w:rsid w:val="00A41C90"/>
    <w:rsid w:val="00A56543"/>
    <w:rsid w:val="00A61A16"/>
    <w:rsid w:val="00A637A9"/>
    <w:rsid w:val="00A67D2D"/>
    <w:rsid w:val="00A77FF4"/>
    <w:rsid w:val="00A8123F"/>
    <w:rsid w:val="00A90090"/>
    <w:rsid w:val="00AB325B"/>
    <w:rsid w:val="00AB3A61"/>
    <w:rsid w:val="00AB3C37"/>
    <w:rsid w:val="00AB7A54"/>
    <w:rsid w:val="00AC08CF"/>
    <w:rsid w:val="00AC11AB"/>
    <w:rsid w:val="00AC3D3C"/>
    <w:rsid w:val="00AC48B9"/>
    <w:rsid w:val="00AD021D"/>
    <w:rsid w:val="00AD0638"/>
    <w:rsid w:val="00AD321E"/>
    <w:rsid w:val="00AD32BB"/>
    <w:rsid w:val="00AE0B54"/>
    <w:rsid w:val="00AE2000"/>
    <w:rsid w:val="00AE2437"/>
    <w:rsid w:val="00AE35CF"/>
    <w:rsid w:val="00AF2652"/>
    <w:rsid w:val="00AF563D"/>
    <w:rsid w:val="00B10EB7"/>
    <w:rsid w:val="00B12BE8"/>
    <w:rsid w:val="00B14564"/>
    <w:rsid w:val="00B1526A"/>
    <w:rsid w:val="00B17DCA"/>
    <w:rsid w:val="00B20FE1"/>
    <w:rsid w:val="00B24003"/>
    <w:rsid w:val="00B27CF0"/>
    <w:rsid w:val="00B33244"/>
    <w:rsid w:val="00B36BA5"/>
    <w:rsid w:val="00B4269D"/>
    <w:rsid w:val="00B45321"/>
    <w:rsid w:val="00B46BBD"/>
    <w:rsid w:val="00B531A3"/>
    <w:rsid w:val="00B57936"/>
    <w:rsid w:val="00B61513"/>
    <w:rsid w:val="00B63CA6"/>
    <w:rsid w:val="00B7701A"/>
    <w:rsid w:val="00B927C7"/>
    <w:rsid w:val="00B92E85"/>
    <w:rsid w:val="00B9426A"/>
    <w:rsid w:val="00B9534C"/>
    <w:rsid w:val="00B95700"/>
    <w:rsid w:val="00B97E4D"/>
    <w:rsid w:val="00BA45D9"/>
    <w:rsid w:val="00BA5E70"/>
    <w:rsid w:val="00BA7910"/>
    <w:rsid w:val="00BC71BE"/>
    <w:rsid w:val="00BD3376"/>
    <w:rsid w:val="00BD3B9A"/>
    <w:rsid w:val="00BD65E3"/>
    <w:rsid w:val="00BE0E70"/>
    <w:rsid w:val="00BE3D73"/>
    <w:rsid w:val="00BE675E"/>
    <w:rsid w:val="00BE7522"/>
    <w:rsid w:val="00BF0732"/>
    <w:rsid w:val="00BF2CF7"/>
    <w:rsid w:val="00C01FB4"/>
    <w:rsid w:val="00C06FF4"/>
    <w:rsid w:val="00C07EDC"/>
    <w:rsid w:val="00C11041"/>
    <w:rsid w:val="00C11306"/>
    <w:rsid w:val="00C11709"/>
    <w:rsid w:val="00C13AAE"/>
    <w:rsid w:val="00C14355"/>
    <w:rsid w:val="00C167AC"/>
    <w:rsid w:val="00C17B2A"/>
    <w:rsid w:val="00C22858"/>
    <w:rsid w:val="00C32C18"/>
    <w:rsid w:val="00C3332B"/>
    <w:rsid w:val="00C46579"/>
    <w:rsid w:val="00C53530"/>
    <w:rsid w:val="00C620A6"/>
    <w:rsid w:val="00C6275B"/>
    <w:rsid w:val="00C630BB"/>
    <w:rsid w:val="00C642CD"/>
    <w:rsid w:val="00C64F63"/>
    <w:rsid w:val="00C65FD9"/>
    <w:rsid w:val="00C70B09"/>
    <w:rsid w:val="00C77EBF"/>
    <w:rsid w:val="00C77F37"/>
    <w:rsid w:val="00C82422"/>
    <w:rsid w:val="00C85F63"/>
    <w:rsid w:val="00C9375E"/>
    <w:rsid w:val="00CB2DA7"/>
    <w:rsid w:val="00CB2F20"/>
    <w:rsid w:val="00CB6152"/>
    <w:rsid w:val="00CC04C9"/>
    <w:rsid w:val="00CC4610"/>
    <w:rsid w:val="00CD0B6A"/>
    <w:rsid w:val="00CD6069"/>
    <w:rsid w:val="00CF2133"/>
    <w:rsid w:val="00CF35E6"/>
    <w:rsid w:val="00D0752D"/>
    <w:rsid w:val="00D07C0F"/>
    <w:rsid w:val="00D114AC"/>
    <w:rsid w:val="00D13BC7"/>
    <w:rsid w:val="00D221F7"/>
    <w:rsid w:val="00D34511"/>
    <w:rsid w:val="00D351E7"/>
    <w:rsid w:val="00D426E4"/>
    <w:rsid w:val="00D524FE"/>
    <w:rsid w:val="00D52DE5"/>
    <w:rsid w:val="00D57E20"/>
    <w:rsid w:val="00D662E0"/>
    <w:rsid w:val="00D72025"/>
    <w:rsid w:val="00D73AD9"/>
    <w:rsid w:val="00D752C9"/>
    <w:rsid w:val="00D75F32"/>
    <w:rsid w:val="00D762D5"/>
    <w:rsid w:val="00D8046E"/>
    <w:rsid w:val="00D8471E"/>
    <w:rsid w:val="00D85277"/>
    <w:rsid w:val="00D90041"/>
    <w:rsid w:val="00D919F1"/>
    <w:rsid w:val="00D94EC7"/>
    <w:rsid w:val="00D95536"/>
    <w:rsid w:val="00D966FA"/>
    <w:rsid w:val="00DB0E36"/>
    <w:rsid w:val="00DB289D"/>
    <w:rsid w:val="00DB612E"/>
    <w:rsid w:val="00DC23A5"/>
    <w:rsid w:val="00DC41BA"/>
    <w:rsid w:val="00DC6808"/>
    <w:rsid w:val="00DD1482"/>
    <w:rsid w:val="00DD232D"/>
    <w:rsid w:val="00DD27F3"/>
    <w:rsid w:val="00DD4E1F"/>
    <w:rsid w:val="00DD4FE2"/>
    <w:rsid w:val="00DE15AE"/>
    <w:rsid w:val="00DE47A4"/>
    <w:rsid w:val="00DE596A"/>
    <w:rsid w:val="00DF1656"/>
    <w:rsid w:val="00DF23FC"/>
    <w:rsid w:val="00E06599"/>
    <w:rsid w:val="00E115D3"/>
    <w:rsid w:val="00E17A3E"/>
    <w:rsid w:val="00E17EDC"/>
    <w:rsid w:val="00E26D6A"/>
    <w:rsid w:val="00E30AE1"/>
    <w:rsid w:val="00E3298D"/>
    <w:rsid w:val="00E35CA1"/>
    <w:rsid w:val="00E367D5"/>
    <w:rsid w:val="00E36EF6"/>
    <w:rsid w:val="00E66D2E"/>
    <w:rsid w:val="00E72201"/>
    <w:rsid w:val="00E766C7"/>
    <w:rsid w:val="00E77B42"/>
    <w:rsid w:val="00E805A5"/>
    <w:rsid w:val="00E822F7"/>
    <w:rsid w:val="00E82CDA"/>
    <w:rsid w:val="00E836CD"/>
    <w:rsid w:val="00E86B97"/>
    <w:rsid w:val="00E94ADD"/>
    <w:rsid w:val="00E95F61"/>
    <w:rsid w:val="00E9606E"/>
    <w:rsid w:val="00EA0C70"/>
    <w:rsid w:val="00EA1507"/>
    <w:rsid w:val="00EA3E9A"/>
    <w:rsid w:val="00EA5599"/>
    <w:rsid w:val="00EA643C"/>
    <w:rsid w:val="00EC44A9"/>
    <w:rsid w:val="00EC4689"/>
    <w:rsid w:val="00EC5AC3"/>
    <w:rsid w:val="00ED6585"/>
    <w:rsid w:val="00EE183B"/>
    <w:rsid w:val="00EE22DE"/>
    <w:rsid w:val="00EE5FA0"/>
    <w:rsid w:val="00EF1F97"/>
    <w:rsid w:val="00EF2F3E"/>
    <w:rsid w:val="00EF58BC"/>
    <w:rsid w:val="00F128BD"/>
    <w:rsid w:val="00F1400B"/>
    <w:rsid w:val="00F178E8"/>
    <w:rsid w:val="00F22423"/>
    <w:rsid w:val="00F22466"/>
    <w:rsid w:val="00F3306F"/>
    <w:rsid w:val="00F352D6"/>
    <w:rsid w:val="00F35C74"/>
    <w:rsid w:val="00F4524E"/>
    <w:rsid w:val="00F45EEC"/>
    <w:rsid w:val="00F4750D"/>
    <w:rsid w:val="00F47D21"/>
    <w:rsid w:val="00F537A2"/>
    <w:rsid w:val="00F60EE1"/>
    <w:rsid w:val="00F7056D"/>
    <w:rsid w:val="00F720E9"/>
    <w:rsid w:val="00F72264"/>
    <w:rsid w:val="00F82401"/>
    <w:rsid w:val="00F8354D"/>
    <w:rsid w:val="00F856A6"/>
    <w:rsid w:val="00F92206"/>
    <w:rsid w:val="00FA3B51"/>
    <w:rsid w:val="00FA3BC5"/>
    <w:rsid w:val="00FB3A71"/>
    <w:rsid w:val="00FB4E2F"/>
    <w:rsid w:val="00FC4949"/>
    <w:rsid w:val="00FC53BC"/>
    <w:rsid w:val="00FD1C8A"/>
    <w:rsid w:val="00FD3D22"/>
    <w:rsid w:val="00FD6097"/>
    <w:rsid w:val="00FE5095"/>
    <w:rsid w:val="00FF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E6DE6D"/>
  <w15:docId w15:val="{A653940D-DC2F-40CE-890C-528A3C87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81"/>
  </w:style>
  <w:style w:type="paragraph" w:styleId="Heading1">
    <w:name w:val="heading 1"/>
    <w:basedOn w:val="Normal"/>
    <w:next w:val="Normal"/>
    <w:link w:val="Heading1Char"/>
    <w:uiPriority w:val="9"/>
    <w:qFormat/>
    <w:rsid w:val="004520B6"/>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Heading2">
    <w:name w:val="heading 2"/>
    <w:basedOn w:val="Normal"/>
    <w:next w:val="Normal"/>
    <w:link w:val="Heading2Char"/>
    <w:uiPriority w:val="9"/>
    <w:unhideWhenUsed/>
    <w:qFormat/>
    <w:rsid w:val="004520B6"/>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Heading3">
    <w:name w:val="heading 3"/>
    <w:basedOn w:val="Normal"/>
    <w:next w:val="Normal"/>
    <w:link w:val="Heading3Char"/>
    <w:uiPriority w:val="9"/>
    <w:unhideWhenUsed/>
    <w:qFormat/>
    <w:rsid w:val="004520B6"/>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Heading4">
    <w:name w:val="heading 4"/>
    <w:basedOn w:val="Normal"/>
    <w:next w:val="Normal"/>
    <w:link w:val="Heading4Char"/>
    <w:uiPriority w:val="9"/>
    <w:semiHidden/>
    <w:unhideWhenUsed/>
    <w:qFormat/>
    <w:rsid w:val="004520B6"/>
    <w:pPr>
      <w:pBdr>
        <w:bottom w:val="dotted" w:sz="4" w:space="1" w:color="75A675" w:themeColor="accent2" w:themeShade="BF"/>
      </w:pBdr>
      <w:spacing w:after="120"/>
      <w:jc w:val="center"/>
      <w:outlineLvl w:val="3"/>
    </w:pPr>
    <w:rPr>
      <w:caps/>
      <w:color w:val="4A724A" w:themeColor="accent2" w:themeShade="7F"/>
      <w:spacing w:val="10"/>
    </w:rPr>
  </w:style>
  <w:style w:type="paragraph" w:styleId="Heading5">
    <w:name w:val="heading 5"/>
    <w:basedOn w:val="Normal"/>
    <w:next w:val="Normal"/>
    <w:link w:val="Heading5Char"/>
    <w:uiPriority w:val="9"/>
    <w:semiHidden/>
    <w:unhideWhenUsed/>
    <w:qFormat/>
    <w:rsid w:val="004520B6"/>
    <w:pPr>
      <w:spacing w:before="320" w:after="120"/>
      <w:jc w:val="center"/>
      <w:outlineLvl w:val="4"/>
    </w:pPr>
    <w:rPr>
      <w:caps/>
      <w:color w:val="4A724A" w:themeColor="accent2" w:themeShade="7F"/>
      <w:spacing w:val="10"/>
    </w:rPr>
  </w:style>
  <w:style w:type="paragraph" w:styleId="Heading6">
    <w:name w:val="heading 6"/>
    <w:basedOn w:val="Normal"/>
    <w:next w:val="Normal"/>
    <w:link w:val="Heading6Char"/>
    <w:uiPriority w:val="9"/>
    <w:semiHidden/>
    <w:unhideWhenUsed/>
    <w:qFormat/>
    <w:rsid w:val="004520B6"/>
    <w:pPr>
      <w:spacing w:after="120"/>
      <w:jc w:val="center"/>
      <w:outlineLvl w:val="5"/>
    </w:pPr>
    <w:rPr>
      <w:caps/>
      <w:color w:val="75A675" w:themeColor="accent2" w:themeShade="BF"/>
      <w:spacing w:val="10"/>
    </w:rPr>
  </w:style>
  <w:style w:type="paragraph" w:styleId="Heading7">
    <w:name w:val="heading 7"/>
    <w:basedOn w:val="Normal"/>
    <w:next w:val="Normal"/>
    <w:link w:val="Heading7Char"/>
    <w:uiPriority w:val="9"/>
    <w:semiHidden/>
    <w:unhideWhenUsed/>
    <w:qFormat/>
    <w:rsid w:val="004520B6"/>
    <w:pPr>
      <w:spacing w:after="120"/>
      <w:jc w:val="center"/>
      <w:outlineLvl w:val="6"/>
    </w:pPr>
    <w:rPr>
      <w:i/>
      <w:iCs/>
      <w:caps/>
      <w:color w:val="75A675" w:themeColor="accent2" w:themeShade="BF"/>
      <w:spacing w:val="10"/>
    </w:rPr>
  </w:style>
  <w:style w:type="paragraph" w:styleId="Heading8">
    <w:name w:val="heading 8"/>
    <w:basedOn w:val="Normal"/>
    <w:next w:val="Normal"/>
    <w:link w:val="Heading8Char"/>
    <w:uiPriority w:val="9"/>
    <w:semiHidden/>
    <w:unhideWhenUsed/>
    <w:qFormat/>
    <w:rsid w:val="004520B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520B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0B6"/>
    <w:rPr>
      <w:caps/>
      <w:color w:val="4B734B" w:themeColor="accent2" w:themeShade="80"/>
      <w:spacing w:val="20"/>
      <w:sz w:val="28"/>
      <w:szCs w:val="28"/>
    </w:rPr>
  </w:style>
  <w:style w:type="character" w:customStyle="1" w:styleId="Heading2Char">
    <w:name w:val="Heading 2 Char"/>
    <w:basedOn w:val="DefaultParagraphFont"/>
    <w:link w:val="Heading2"/>
    <w:uiPriority w:val="9"/>
    <w:rsid w:val="004520B6"/>
    <w:rPr>
      <w:caps/>
      <w:color w:val="4B734B" w:themeColor="accent2" w:themeShade="80"/>
      <w:spacing w:val="15"/>
      <w:sz w:val="24"/>
      <w:szCs w:val="24"/>
    </w:rPr>
  </w:style>
  <w:style w:type="character" w:customStyle="1" w:styleId="Heading3Char">
    <w:name w:val="Heading 3 Char"/>
    <w:basedOn w:val="DefaultParagraphFont"/>
    <w:link w:val="Heading3"/>
    <w:uiPriority w:val="9"/>
    <w:rsid w:val="004520B6"/>
    <w:rPr>
      <w:caps/>
      <w:color w:val="4A724A" w:themeColor="accent2" w:themeShade="7F"/>
      <w:sz w:val="24"/>
      <w:szCs w:val="24"/>
    </w:rPr>
  </w:style>
  <w:style w:type="character" w:customStyle="1" w:styleId="Heading4Char">
    <w:name w:val="Heading 4 Char"/>
    <w:basedOn w:val="DefaultParagraphFont"/>
    <w:link w:val="Heading4"/>
    <w:uiPriority w:val="9"/>
    <w:semiHidden/>
    <w:rsid w:val="004520B6"/>
    <w:rPr>
      <w:caps/>
      <w:color w:val="4A724A" w:themeColor="accent2" w:themeShade="7F"/>
      <w:spacing w:val="10"/>
    </w:rPr>
  </w:style>
  <w:style w:type="character" w:customStyle="1" w:styleId="Heading5Char">
    <w:name w:val="Heading 5 Char"/>
    <w:basedOn w:val="DefaultParagraphFont"/>
    <w:link w:val="Heading5"/>
    <w:uiPriority w:val="9"/>
    <w:semiHidden/>
    <w:rsid w:val="004520B6"/>
    <w:rPr>
      <w:caps/>
      <w:color w:val="4A724A" w:themeColor="accent2" w:themeShade="7F"/>
      <w:spacing w:val="10"/>
    </w:rPr>
  </w:style>
  <w:style w:type="character" w:customStyle="1" w:styleId="Heading6Char">
    <w:name w:val="Heading 6 Char"/>
    <w:basedOn w:val="DefaultParagraphFont"/>
    <w:link w:val="Heading6"/>
    <w:uiPriority w:val="9"/>
    <w:semiHidden/>
    <w:rsid w:val="004520B6"/>
    <w:rPr>
      <w:caps/>
      <w:color w:val="75A675" w:themeColor="accent2" w:themeShade="BF"/>
      <w:spacing w:val="10"/>
    </w:rPr>
  </w:style>
  <w:style w:type="character" w:customStyle="1" w:styleId="Heading7Char">
    <w:name w:val="Heading 7 Char"/>
    <w:basedOn w:val="DefaultParagraphFont"/>
    <w:link w:val="Heading7"/>
    <w:uiPriority w:val="9"/>
    <w:semiHidden/>
    <w:rsid w:val="004520B6"/>
    <w:rPr>
      <w:i/>
      <w:iCs/>
      <w:caps/>
      <w:color w:val="75A675" w:themeColor="accent2" w:themeShade="BF"/>
      <w:spacing w:val="10"/>
    </w:rPr>
  </w:style>
  <w:style w:type="character" w:customStyle="1" w:styleId="Heading8Char">
    <w:name w:val="Heading 8 Char"/>
    <w:basedOn w:val="DefaultParagraphFont"/>
    <w:link w:val="Heading8"/>
    <w:uiPriority w:val="9"/>
    <w:semiHidden/>
    <w:rsid w:val="004520B6"/>
    <w:rPr>
      <w:caps/>
      <w:spacing w:val="10"/>
      <w:sz w:val="20"/>
      <w:szCs w:val="20"/>
    </w:rPr>
  </w:style>
  <w:style w:type="character" w:customStyle="1" w:styleId="Heading9Char">
    <w:name w:val="Heading 9 Char"/>
    <w:basedOn w:val="DefaultParagraphFont"/>
    <w:link w:val="Heading9"/>
    <w:uiPriority w:val="9"/>
    <w:semiHidden/>
    <w:rsid w:val="004520B6"/>
    <w:rPr>
      <w:i/>
      <w:iCs/>
      <w:caps/>
      <w:spacing w:val="10"/>
      <w:sz w:val="20"/>
      <w:szCs w:val="20"/>
    </w:rPr>
  </w:style>
  <w:style w:type="paragraph" w:styleId="Caption">
    <w:name w:val="caption"/>
    <w:basedOn w:val="Normal"/>
    <w:next w:val="Normal"/>
    <w:uiPriority w:val="35"/>
    <w:semiHidden/>
    <w:unhideWhenUsed/>
    <w:qFormat/>
    <w:rsid w:val="004520B6"/>
    <w:rPr>
      <w:caps/>
      <w:spacing w:val="10"/>
      <w:sz w:val="18"/>
      <w:szCs w:val="18"/>
    </w:rPr>
  </w:style>
  <w:style w:type="paragraph" w:styleId="Title">
    <w:name w:val="Title"/>
    <w:basedOn w:val="Normal"/>
    <w:next w:val="Normal"/>
    <w:link w:val="TitleChar"/>
    <w:uiPriority w:val="10"/>
    <w:qFormat/>
    <w:rsid w:val="004520B6"/>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TitleChar">
    <w:name w:val="Title Char"/>
    <w:basedOn w:val="DefaultParagraphFont"/>
    <w:link w:val="Title"/>
    <w:uiPriority w:val="10"/>
    <w:rsid w:val="004520B6"/>
    <w:rPr>
      <w:caps/>
      <w:color w:val="4B734B" w:themeColor="accent2" w:themeShade="80"/>
      <w:spacing w:val="50"/>
      <w:sz w:val="44"/>
      <w:szCs w:val="44"/>
    </w:rPr>
  </w:style>
  <w:style w:type="paragraph" w:styleId="Subtitle">
    <w:name w:val="Subtitle"/>
    <w:basedOn w:val="Normal"/>
    <w:next w:val="Normal"/>
    <w:link w:val="SubtitleChar"/>
    <w:uiPriority w:val="11"/>
    <w:qFormat/>
    <w:rsid w:val="004520B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520B6"/>
    <w:rPr>
      <w:caps/>
      <w:spacing w:val="20"/>
      <w:sz w:val="18"/>
      <w:szCs w:val="18"/>
    </w:rPr>
  </w:style>
  <w:style w:type="character" w:styleId="Strong">
    <w:name w:val="Strong"/>
    <w:uiPriority w:val="22"/>
    <w:qFormat/>
    <w:rsid w:val="004520B6"/>
    <w:rPr>
      <w:b/>
      <w:bCs/>
      <w:color w:val="75A675" w:themeColor="accent2" w:themeShade="BF"/>
      <w:spacing w:val="5"/>
    </w:rPr>
  </w:style>
  <w:style w:type="character" w:styleId="Emphasis">
    <w:name w:val="Emphasis"/>
    <w:uiPriority w:val="20"/>
    <w:qFormat/>
    <w:rsid w:val="004520B6"/>
    <w:rPr>
      <w:caps/>
      <w:spacing w:val="5"/>
      <w:sz w:val="20"/>
      <w:szCs w:val="20"/>
    </w:rPr>
  </w:style>
  <w:style w:type="paragraph" w:styleId="NoSpacing">
    <w:name w:val="No Spacing"/>
    <w:basedOn w:val="Normal"/>
    <w:link w:val="NoSpacingChar"/>
    <w:uiPriority w:val="1"/>
    <w:qFormat/>
    <w:rsid w:val="004520B6"/>
    <w:pPr>
      <w:spacing w:after="0" w:line="240" w:lineRule="auto"/>
    </w:pPr>
  </w:style>
  <w:style w:type="character" w:customStyle="1" w:styleId="NoSpacingChar">
    <w:name w:val="No Spacing Char"/>
    <w:basedOn w:val="DefaultParagraphFont"/>
    <w:link w:val="NoSpacing"/>
    <w:uiPriority w:val="1"/>
    <w:rsid w:val="004520B6"/>
  </w:style>
  <w:style w:type="paragraph" w:styleId="ListParagraph">
    <w:name w:val="List Paragraph"/>
    <w:basedOn w:val="Normal"/>
    <w:uiPriority w:val="34"/>
    <w:qFormat/>
    <w:rsid w:val="004520B6"/>
    <w:pPr>
      <w:ind w:left="720"/>
      <w:contextualSpacing/>
    </w:pPr>
  </w:style>
  <w:style w:type="paragraph" w:styleId="Quote">
    <w:name w:val="Quote"/>
    <w:basedOn w:val="Normal"/>
    <w:next w:val="Normal"/>
    <w:link w:val="QuoteChar"/>
    <w:uiPriority w:val="29"/>
    <w:qFormat/>
    <w:rsid w:val="004520B6"/>
    <w:rPr>
      <w:i/>
      <w:iCs/>
    </w:rPr>
  </w:style>
  <w:style w:type="character" w:customStyle="1" w:styleId="QuoteChar">
    <w:name w:val="Quote Char"/>
    <w:basedOn w:val="DefaultParagraphFont"/>
    <w:link w:val="Quote"/>
    <w:uiPriority w:val="29"/>
    <w:rsid w:val="004520B6"/>
    <w:rPr>
      <w:i/>
      <w:iCs/>
    </w:rPr>
  </w:style>
  <w:style w:type="paragraph" w:styleId="IntenseQuote">
    <w:name w:val="Intense Quote"/>
    <w:basedOn w:val="Normal"/>
    <w:next w:val="Normal"/>
    <w:link w:val="IntenseQuoteChar"/>
    <w:uiPriority w:val="30"/>
    <w:qFormat/>
    <w:rsid w:val="004520B6"/>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IntenseQuoteChar">
    <w:name w:val="Intense Quote Char"/>
    <w:basedOn w:val="DefaultParagraphFont"/>
    <w:link w:val="IntenseQuote"/>
    <w:uiPriority w:val="30"/>
    <w:rsid w:val="004520B6"/>
    <w:rPr>
      <w:caps/>
      <w:color w:val="4A724A" w:themeColor="accent2" w:themeShade="7F"/>
      <w:spacing w:val="5"/>
      <w:sz w:val="20"/>
      <w:szCs w:val="20"/>
    </w:rPr>
  </w:style>
  <w:style w:type="character" w:styleId="SubtleEmphasis">
    <w:name w:val="Subtle Emphasis"/>
    <w:uiPriority w:val="19"/>
    <w:qFormat/>
    <w:rsid w:val="004520B6"/>
    <w:rPr>
      <w:i/>
      <w:iCs/>
    </w:rPr>
  </w:style>
  <w:style w:type="character" w:styleId="IntenseEmphasis">
    <w:name w:val="Intense Emphasis"/>
    <w:uiPriority w:val="21"/>
    <w:qFormat/>
    <w:rsid w:val="004520B6"/>
    <w:rPr>
      <w:i/>
      <w:iCs/>
      <w:caps/>
      <w:spacing w:val="10"/>
      <w:sz w:val="20"/>
      <w:szCs w:val="20"/>
    </w:rPr>
  </w:style>
  <w:style w:type="character" w:styleId="SubtleReference">
    <w:name w:val="Subtle Reference"/>
    <w:basedOn w:val="DefaultParagraphFont"/>
    <w:uiPriority w:val="31"/>
    <w:qFormat/>
    <w:rsid w:val="004520B6"/>
    <w:rPr>
      <w:rFonts w:asciiTheme="minorHAnsi" w:eastAsiaTheme="minorEastAsia" w:hAnsiTheme="minorHAnsi" w:cstheme="minorBidi"/>
      <w:i/>
      <w:iCs/>
      <w:color w:val="4A724A" w:themeColor="accent2" w:themeShade="7F"/>
    </w:rPr>
  </w:style>
  <w:style w:type="character" w:styleId="IntenseReference">
    <w:name w:val="Intense Reference"/>
    <w:uiPriority w:val="32"/>
    <w:qFormat/>
    <w:rsid w:val="004520B6"/>
    <w:rPr>
      <w:rFonts w:asciiTheme="minorHAnsi" w:eastAsiaTheme="minorEastAsia" w:hAnsiTheme="minorHAnsi" w:cstheme="minorBidi"/>
      <w:b/>
      <w:bCs/>
      <w:i/>
      <w:iCs/>
      <w:color w:val="4A724A" w:themeColor="accent2" w:themeShade="7F"/>
    </w:rPr>
  </w:style>
  <w:style w:type="character" w:styleId="BookTitle">
    <w:name w:val="Book Title"/>
    <w:uiPriority w:val="33"/>
    <w:qFormat/>
    <w:rsid w:val="004520B6"/>
    <w:rPr>
      <w:caps/>
      <w:color w:val="4A724A" w:themeColor="accent2" w:themeShade="7F"/>
      <w:spacing w:val="5"/>
      <w:u w:color="4A724A" w:themeColor="accent2" w:themeShade="7F"/>
    </w:rPr>
  </w:style>
  <w:style w:type="paragraph" w:styleId="TOCHeading">
    <w:name w:val="TOC Heading"/>
    <w:basedOn w:val="Heading1"/>
    <w:next w:val="Normal"/>
    <w:uiPriority w:val="39"/>
    <w:semiHidden/>
    <w:unhideWhenUsed/>
    <w:qFormat/>
    <w:rsid w:val="004520B6"/>
    <w:pPr>
      <w:outlineLvl w:val="9"/>
    </w:pPr>
    <w:rPr>
      <w:lang w:bidi="en-US"/>
    </w:rPr>
  </w:style>
  <w:style w:type="paragraph" w:styleId="BalloonText">
    <w:name w:val="Balloon Text"/>
    <w:basedOn w:val="Normal"/>
    <w:link w:val="BalloonTextChar"/>
    <w:uiPriority w:val="99"/>
    <w:semiHidden/>
    <w:unhideWhenUsed/>
    <w:rsid w:val="0045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B6"/>
    <w:rPr>
      <w:rFonts w:ascii="Tahoma" w:hAnsi="Tahoma" w:cs="Tahoma"/>
      <w:sz w:val="16"/>
      <w:szCs w:val="16"/>
    </w:rPr>
  </w:style>
  <w:style w:type="paragraph" w:styleId="Header">
    <w:name w:val="header"/>
    <w:basedOn w:val="Normal"/>
    <w:link w:val="HeaderChar"/>
    <w:uiPriority w:val="99"/>
    <w:unhideWhenUsed/>
    <w:rsid w:val="0045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B6"/>
  </w:style>
  <w:style w:type="paragraph" w:styleId="Footer">
    <w:name w:val="footer"/>
    <w:basedOn w:val="Normal"/>
    <w:link w:val="FooterChar"/>
    <w:uiPriority w:val="99"/>
    <w:unhideWhenUsed/>
    <w:rsid w:val="0045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B6"/>
  </w:style>
  <w:style w:type="character" w:styleId="PlaceholderText">
    <w:name w:val="Placeholder Text"/>
    <w:basedOn w:val="DefaultParagraphFont"/>
    <w:uiPriority w:val="99"/>
    <w:semiHidden/>
    <w:rsid w:val="00D114AC"/>
    <w:rPr>
      <w:color w:val="808080"/>
    </w:rPr>
  </w:style>
  <w:style w:type="table" w:styleId="TableGrid">
    <w:name w:val="Table Grid"/>
    <w:basedOn w:val="TableNormal"/>
    <w:uiPriority w:val="59"/>
    <w:rsid w:val="00E1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E17EDC"/>
    <w:pPr>
      <w:spacing w:after="0" w:line="240" w:lineRule="auto"/>
    </w:pPr>
    <w:rPr>
      <w:color w:val="97947B" w:themeColor="accent4" w:themeShade="BF"/>
    </w:rPr>
    <w:tblPr>
      <w:tblStyleRowBandSize w:val="1"/>
      <w:tblStyleColBandSize w:val="1"/>
      <w:tblBorders>
        <w:top w:val="single" w:sz="8" w:space="0" w:color="C0BEAF" w:themeColor="accent4"/>
        <w:bottom w:val="single" w:sz="8" w:space="0" w:color="C0BEAF" w:themeColor="accent4"/>
      </w:tblBorders>
    </w:tblPr>
    <w:tblStylePr w:type="firstRow">
      <w:pPr>
        <w:spacing w:before="0" w:after="0" w:line="240" w:lineRule="auto"/>
      </w:pPr>
      <w:rPr>
        <w:b/>
        <w:bCs/>
      </w:rPr>
      <w:tblPr/>
      <w:tcPr>
        <w:tcBorders>
          <w:top w:val="single" w:sz="8" w:space="0" w:color="C0BEAF" w:themeColor="accent4"/>
          <w:left w:val="nil"/>
          <w:bottom w:val="single" w:sz="8" w:space="0" w:color="C0BEAF" w:themeColor="accent4"/>
          <w:right w:val="nil"/>
          <w:insideH w:val="nil"/>
          <w:insideV w:val="nil"/>
        </w:tcBorders>
      </w:tcPr>
    </w:tblStylePr>
    <w:tblStylePr w:type="lastRow">
      <w:pPr>
        <w:spacing w:before="0" w:after="0" w:line="240" w:lineRule="auto"/>
      </w:pPr>
      <w:rPr>
        <w:b/>
        <w:bCs/>
      </w:rPr>
      <w:tblPr/>
      <w:tcPr>
        <w:tcBorders>
          <w:top w:val="single" w:sz="8" w:space="0" w:color="C0BEAF" w:themeColor="accent4"/>
          <w:left w:val="nil"/>
          <w:bottom w:val="single" w:sz="8" w:space="0" w:color="C0BE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EEB" w:themeFill="accent4" w:themeFillTint="3F"/>
      </w:tcPr>
    </w:tblStylePr>
    <w:tblStylePr w:type="band1Horz">
      <w:tblPr/>
      <w:tcPr>
        <w:tcBorders>
          <w:left w:val="nil"/>
          <w:right w:val="nil"/>
          <w:insideH w:val="nil"/>
          <w:insideV w:val="nil"/>
        </w:tcBorders>
        <w:shd w:val="clear" w:color="auto" w:fill="EFEEEB" w:themeFill="accent4" w:themeFillTint="3F"/>
      </w:tcPr>
    </w:tblStylePr>
  </w:style>
  <w:style w:type="paragraph" w:styleId="TOC1">
    <w:name w:val="toc 1"/>
    <w:basedOn w:val="Normal"/>
    <w:next w:val="Normal"/>
    <w:autoRedefine/>
    <w:uiPriority w:val="39"/>
    <w:unhideWhenUsed/>
    <w:rsid w:val="00A56543"/>
    <w:pPr>
      <w:tabs>
        <w:tab w:val="right" w:leader="dot" w:pos="10790"/>
      </w:tabs>
      <w:spacing w:after="100"/>
    </w:pPr>
  </w:style>
  <w:style w:type="character" w:styleId="Hyperlink">
    <w:name w:val="Hyperlink"/>
    <w:basedOn w:val="DefaultParagraphFont"/>
    <w:uiPriority w:val="99"/>
    <w:unhideWhenUsed/>
    <w:rsid w:val="00414FE1"/>
    <w:rPr>
      <w:color w:val="DB5353" w:themeColor="hyperlink"/>
      <w:u w:val="single"/>
    </w:rPr>
  </w:style>
  <w:style w:type="paragraph" w:styleId="TOC2">
    <w:name w:val="toc 2"/>
    <w:basedOn w:val="Normal"/>
    <w:next w:val="Normal"/>
    <w:autoRedefine/>
    <w:uiPriority w:val="39"/>
    <w:unhideWhenUsed/>
    <w:rsid w:val="002D2F91"/>
    <w:pPr>
      <w:spacing w:after="100"/>
      <w:ind w:left="220"/>
    </w:pPr>
  </w:style>
  <w:style w:type="table" w:styleId="LightShading-Accent2">
    <w:name w:val="Light Shading Accent 2"/>
    <w:basedOn w:val="TableNormal"/>
    <w:uiPriority w:val="60"/>
    <w:rsid w:val="002E7F5C"/>
    <w:pPr>
      <w:spacing w:after="0" w:line="240" w:lineRule="auto"/>
    </w:pPr>
    <w:rPr>
      <w:color w:val="75A675" w:themeColor="accent2" w:themeShade="BF"/>
    </w:rPr>
    <w:tblPr>
      <w:tblStyleRowBandSize w:val="1"/>
      <w:tblStyleColBandSize w:val="1"/>
      <w:tblBorders>
        <w:top w:val="single" w:sz="8" w:space="0" w:color="B0CCB0" w:themeColor="accent2"/>
        <w:bottom w:val="single" w:sz="8" w:space="0" w:color="B0CCB0" w:themeColor="accent2"/>
      </w:tblBorders>
    </w:tblPr>
    <w:tblStylePr w:type="firstRow">
      <w:pPr>
        <w:spacing w:before="0" w:after="0" w:line="240" w:lineRule="auto"/>
      </w:pPr>
      <w:rPr>
        <w:b/>
        <w:bCs/>
      </w:rPr>
      <w:tblPr/>
      <w:tcPr>
        <w:tcBorders>
          <w:top w:val="single" w:sz="8" w:space="0" w:color="B0CCB0" w:themeColor="accent2"/>
          <w:left w:val="nil"/>
          <w:bottom w:val="single" w:sz="8" w:space="0" w:color="B0CCB0" w:themeColor="accent2"/>
          <w:right w:val="nil"/>
          <w:insideH w:val="nil"/>
          <w:insideV w:val="nil"/>
        </w:tcBorders>
      </w:tcPr>
    </w:tblStylePr>
    <w:tblStylePr w:type="lastRow">
      <w:pPr>
        <w:spacing w:before="0" w:after="0" w:line="240" w:lineRule="auto"/>
      </w:pPr>
      <w:rPr>
        <w:b/>
        <w:bCs/>
      </w:rPr>
      <w:tblPr/>
      <w:tcPr>
        <w:tcBorders>
          <w:top w:val="single" w:sz="8" w:space="0" w:color="B0CCB0" w:themeColor="accent2"/>
          <w:left w:val="nil"/>
          <w:bottom w:val="single" w:sz="8" w:space="0" w:color="B0CCB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2EB" w:themeFill="accent2" w:themeFillTint="3F"/>
      </w:tcPr>
    </w:tblStylePr>
    <w:tblStylePr w:type="band1Horz">
      <w:tblPr/>
      <w:tcPr>
        <w:tcBorders>
          <w:left w:val="nil"/>
          <w:right w:val="nil"/>
          <w:insideH w:val="nil"/>
          <w:insideV w:val="nil"/>
        </w:tcBorders>
        <w:shd w:val="clear" w:color="auto" w:fill="EBF2EB" w:themeFill="accent2" w:themeFillTint="3F"/>
      </w:tcPr>
    </w:tblStylePr>
  </w:style>
  <w:style w:type="table" w:styleId="LightGrid-Accent4">
    <w:name w:val="Light Grid Accent 4"/>
    <w:basedOn w:val="TableNormal"/>
    <w:uiPriority w:val="62"/>
    <w:rsid w:val="002E7F5C"/>
    <w:pPr>
      <w:spacing w:after="0" w:line="240" w:lineRule="auto"/>
    </w:pPr>
    <w:tblPr>
      <w:tblStyleRowBandSize w:val="1"/>
      <w:tblStyleColBandSize w:val="1"/>
      <w:tblBorders>
        <w:top w:val="single" w:sz="8" w:space="0" w:color="C0BEAF" w:themeColor="accent4"/>
        <w:left w:val="single" w:sz="8" w:space="0" w:color="C0BEAF" w:themeColor="accent4"/>
        <w:bottom w:val="single" w:sz="8" w:space="0" w:color="C0BEAF" w:themeColor="accent4"/>
        <w:right w:val="single" w:sz="8" w:space="0" w:color="C0BEAF" w:themeColor="accent4"/>
        <w:insideH w:val="single" w:sz="8" w:space="0" w:color="C0BEAF" w:themeColor="accent4"/>
        <w:insideV w:val="single" w:sz="8" w:space="0" w:color="C0B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EAF" w:themeColor="accent4"/>
          <w:left w:val="single" w:sz="8" w:space="0" w:color="C0BEAF" w:themeColor="accent4"/>
          <w:bottom w:val="single" w:sz="18" w:space="0" w:color="C0BEAF" w:themeColor="accent4"/>
          <w:right w:val="single" w:sz="8" w:space="0" w:color="C0BEAF" w:themeColor="accent4"/>
          <w:insideH w:val="nil"/>
          <w:insideV w:val="single" w:sz="8" w:space="0" w:color="C0B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EAF" w:themeColor="accent4"/>
          <w:left w:val="single" w:sz="8" w:space="0" w:color="C0BEAF" w:themeColor="accent4"/>
          <w:bottom w:val="single" w:sz="8" w:space="0" w:color="C0BEAF" w:themeColor="accent4"/>
          <w:right w:val="single" w:sz="8" w:space="0" w:color="C0BEAF" w:themeColor="accent4"/>
          <w:insideH w:val="nil"/>
          <w:insideV w:val="single" w:sz="8" w:space="0" w:color="C0B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EAF" w:themeColor="accent4"/>
          <w:left w:val="single" w:sz="8" w:space="0" w:color="C0BEAF" w:themeColor="accent4"/>
          <w:bottom w:val="single" w:sz="8" w:space="0" w:color="C0BEAF" w:themeColor="accent4"/>
          <w:right w:val="single" w:sz="8" w:space="0" w:color="C0BEAF" w:themeColor="accent4"/>
        </w:tcBorders>
      </w:tcPr>
    </w:tblStylePr>
    <w:tblStylePr w:type="band1Vert">
      <w:tblPr/>
      <w:tcPr>
        <w:tcBorders>
          <w:top w:val="single" w:sz="8" w:space="0" w:color="C0BEAF" w:themeColor="accent4"/>
          <w:left w:val="single" w:sz="8" w:space="0" w:color="C0BEAF" w:themeColor="accent4"/>
          <w:bottom w:val="single" w:sz="8" w:space="0" w:color="C0BEAF" w:themeColor="accent4"/>
          <w:right w:val="single" w:sz="8" w:space="0" w:color="C0BEAF" w:themeColor="accent4"/>
        </w:tcBorders>
        <w:shd w:val="clear" w:color="auto" w:fill="EFEEEB" w:themeFill="accent4" w:themeFillTint="3F"/>
      </w:tcPr>
    </w:tblStylePr>
    <w:tblStylePr w:type="band1Horz">
      <w:tblPr/>
      <w:tcPr>
        <w:tcBorders>
          <w:top w:val="single" w:sz="8" w:space="0" w:color="C0BEAF" w:themeColor="accent4"/>
          <w:left w:val="single" w:sz="8" w:space="0" w:color="C0BEAF" w:themeColor="accent4"/>
          <w:bottom w:val="single" w:sz="8" w:space="0" w:color="C0BEAF" w:themeColor="accent4"/>
          <w:right w:val="single" w:sz="8" w:space="0" w:color="C0BEAF" w:themeColor="accent4"/>
          <w:insideV w:val="single" w:sz="8" w:space="0" w:color="C0BEAF" w:themeColor="accent4"/>
        </w:tcBorders>
        <w:shd w:val="clear" w:color="auto" w:fill="EFEEEB" w:themeFill="accent4" w:themeFillTint="3F"/>
      </w:tcPr>
    </w:tblStylePr>
    <w:tblStylePr w:type="band2Horz">
      <w:tblPr/>
      <w:tcPr>
        <w:tcBorders>
          <w:top w:val="single" w:sz="8" w:space="0" w:color="C0BEAF" w:themeColor="accent4"/>
          <w:left w:val="single" w:sz="8" w:space="0" w:color="C0BEAF" w:themeColor="accent4"/>
          <w:bottom w:val="single" w:sz="8" w:space="0" w:color="C0BEAF" w:themeColor="accent4"/>
          <w:right w:val="single" w:sz="8" w:space="0" w:color="C0BEAF" w:themeColor="accent4"/>
          <w:insideV w:val="single" w:sz="8" w:space="0" w:color="C0BEAF" w:themeColor="accent4"/>
        </w:tcBorders>
      </w:tcPr>
    </w:tblStylePr>
  </w:style>
  <w:style w:type="paragraph" w:styleId="TOC3">
    <w:name w:val="toc 3"/>
    <w:basedOn w:val="Normal"/>
    <w:next w:val="Normal"/>
    <w:autoRedefine/>
    <w:uiPriority w:val="39"/>
    <w:unhideWhenUsed/>
    <w:rsid w:val="00110D91"/>
    <w:pPr>
      <w:spacing w:after="100"/>
      <w:ind w:left="440"/>
    </w:pPr>
  </w:style>
  <w:style w:type="character" w:styleId="CommentReference">
    <w:name w:val="annotation reference"/>
    <w:basedOn w:val="DefaultParagraphFont"/>
    <w:uiPriority w:val="99"/>
    <w:semiHidden/>
    <w:unhideWhenUsed/>
    <w:rsid w:val="0063496F"/>
    <w:rPr>
      <w:sz w:val="16"/>
      <w:szCs w:val="16"/>
    </w:rPr>
  </w:style>
  <w:style w:type="paragraph" w:styleId="CommentText">
    <w:name w:val="annotation text"/>
    <w:basedOn w:val="Normal"/>
    <w:link w:val="CommentTextChar"/>
    <w:uiPriority w:val="99"/>
    <w:semiHidden/>
    <w:unhideWhenUsed/>
    <w:rsid w:val="0063496F"/>
    <w:pPr>
      <w:spacing w:line="240" w:lineRule="auto"/>
    </w:pPr>
    <w:rPr>
      <w:sz w:val="20"/>
      <w:szCs w:val="20"/>
    </w:rPr>
  </w:style>
  <w:style w:type="character" w:customStyle="1" w:styleId="CommentTextChar">
    <w:name w:val="Comment Text Char"/>
    <w:basedOn w:val="DefaultParagraphFont"/>
    <w:link w:val="CommentText"/>
    <w:uiPriority w:val="99"/>
    <w:semiHidden/>
    <w:rsid w:val="0063496F"/>
    <w:rPr>
      <w:sz w:val="20"/>
      <w:szCs w:val="20"/>
    </w:rPr>
  </w:style>
  <w:style w:type="paragraph" w:styleId="CommentSubject">
    <w:name w:val="annotation subject"/>
    <w:basedOn w:val="CommentText"/>
    <w:next w:val="CommentText"/>
    <w:link w:val="CommentSubjectChar"/>
    <w:uiPriority w:val="99"/>
    <w:semiHidden/>
    <w:unhideWhenUsed/>
    <w:rsid w:val="0063496F"/>
    <w:rPr>
      <w:b/>
      <w:bCs/>
    </w:rPr>
  </w:style>
  <w:style w:type="character" w:customStyle="1" w:styleId="CommentSubjectChar">
    <w:name w:val="Comment Subject Char"/>
    <w:basedOn w:val="CommentTextChar"/>
    <w:link w:val="CommentSubject"/>
    <w:uiPriority w:val="99"/>
    <w:semiHidden/>
    <w:rsid w:val="0063496F"/>
    <w:rPr>
      <w:b/>
      <w:bCs/>
      <w:sz w:val="20"/>
      <w:szCs w:val="20"/>
    </w:rPr>
  </w:style>
  <w:style w:type="paragraph" w:styleId="List3">
    <w:name w:val="List 3"/>
    <w:basedOn w:val="Normal"/>
    <w:rsid w:val="00C85F63"/>
    <w:pPr>
      <w:spacing w:after="0" w:line="240" w:lineRule="auto"/>
      <w:ind w:left="1080" w:hanging="36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70A64"/>
    <w:rPr>
      <w:color w:val="903638" w:themeColor="followedHyperlink"/>
      <w:u w:val="single"/>
    </w:rPr>
  </w:style>
  <w:style w:type="paragraph" w:styleId="BodyText3">
    <w:name w:val="Body Text 3"/>
    <w:basedOn w:val="Normal"/>
    <w:link w:val="BodyText3Char"/>
    <w:uiPriority w:val="99"/>
    <w:semiHidden/>
    <w:unhideWhenUsed/>
    <w:rsid w:val="0006449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064495"/>
    <w:rPr>
      <w:rFonts w:ascii="Times New Roman" w:eastAsia="Times New Roman" w:hAnsi="Times New Roman" w:cs="Times New Roman"/>
      <w:sz w:val="16"/>
      <w:szCs w:val="16"/>
    </w:rPr>
  </w:style>
  <w:style w:type="table" w:customStyle="1" w:styleId="15">
    <w:name w:val="15"/>
    <w:basedOn w:val="TableNormal"/>
    <w:rsid w:val="00944378"/>
    <w:rPr>
      <w:rFonts w:ascii="Century Gothic" w:eastAsia="Century Gothic" w:hAnsi="Century Gothic" w:cs="Century Gothic"/>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675601"/>
    <w:rPr>
      <w:rFonts w:ascii="Century Gothic" w:eastAsia="Century Gothic" w:hAnsi="Century Gothic" w:cs="Century Gothic"/>
    </w:rPr>
    <w:tblPr>
      <w:tblStyleRowBandSize w:val="1"/>
      <w:tblStyleColBandSize w:val="1"/>
      <w:tblCellMar>
        <w:left w:w="115" w:type="dxa"/>
        <w:right w:w="115" w:type="dxa"/>
      </w:tblCellMar>
    </w:tblPr>
  </w:style>
  <w:style w:type="paragraph" w:customStyle="1" w:styleId="Default">
    <w:name w:val="Default"/>
    <w:rsid w:val="00C06FF4"/>
    <w:pPr>
      <w:autoSpaceDE w:val="0"/>
      <w:autoSpaceDN w:val="0"/>
      <w:adjustRightInd w:val="0"/>
      <w:spacing w:after="0" w:line="240" w:lineRule="auto"/>
    </w:pPr>
    <w:rPr>
      <w:rFonts w:ascii="Calibri" w:eastAsia="Century Gothic" w:hAnsi="Calibri" w:cs="Calibri"/>
      <w:color w:val="000000"/>
      <w:sz w:val="24"/>
      <w:szCs w:val="24"/>
    </w:rPr>
  </w:style>
  <w:style w:type="paragraph" w:customStyle="1" w:styleId="TableParagraph">
    <w:name w:val="Table Paragraph"/>
    <w:basedOn w:val="Normal"/>
    <w:uiPriority w:val="1"/>
    <w:qFormat/>
    <w:rsid w:val="00557EDB"/>
    <w:pPr>
      <w:widowControl w:val="0"/>
      <w:autoSpaceDE w:val="0"/>
      <w:autoSpaceDN w:val="0"/>
      <w:spacing w:after="0" w:line="240" w:lineRule="auto"/>
      <w:ind w:left="99"/>
      <w:jc w:val="center"/>
    </w:pPr>
    <w:rPr>
      <w:rFonts w:ascii="Calibri" w:eastAsia="Calibri" w:hAnsi="Calibri" w:cs="Calibri"/>
    </w:rPr>
  </w:style>
  <w:style w:type="paragraph" w:styleId="NormalWeb">
    <w:name w:val="Normal (Web)"/>
    <w:basedOn w:val="Normal"/>
    <w:uiPriority w:val="99"/>
    <w:unhideWhenUsed/>
    <w:rsid w:val="00BA45D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01F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1823">
      <w:bodyDiv w:val="1"/>
      <w:marLeft w:val="0"/>
      <w:marRight w:val="0"/>
      <w:marTop w:val="0"/>
      <w:marBottom w:val="0"/>
      <w:divBdr>
        <w:top w:val="none" w:sz="0" w:space="0" w:color="auto"/>
        <w:left w:val="none" w:sz="0" w:space="0" w:color="auto"/>
        <w:bottom w:val="none" w:sz="0" w:space="0" w:color="auto"/>
        <w:right w:val="none" w:sz="0" w:space="0" w:color="auto"/>
      </w:divBdr>
    </w:div>
    <w:div w:id="437722030">
      <w:bodyDiv w:val="1"/>
      <w:marLeft w:val="0"/>
      <w:marRight w:val="0"/>
      <w:marTop w:val="0"/>
      <w:marBottom w:val="0"/>
      <w:divBdr>
        <w:top w:val="none" w:sz="0" w:space="0" w:color="auto"/>
        <w:left w:val="none" w:sz="0" w:space="0" w:color="auto"/>
        <w:bottom w:val="none" w:sz="0" w:space="0" w:color="auto"/>
        <w:right w:val="none" w:sz="0" w:space="0" w:color="auto"/>
      </w:divBdr>
    </w:div>
    <w:div w:id="568467021">
      <w:bodyDiv w:val="1"/>
      <w:marLeft w:val="0"/>
      <w:marRight w:val="0"/>
      <w:marTop w:val="0"/>
      <w:marBottom w:val="0"/>
      <w:divBdr>
        <w:top w:val="none" w:sz="0" w:space="0" w:color="auto"/>
        <w:left w:val="none" w:sz="0" w:space="0" w:color="auto"/>
        <w:bottom w:val="none" w:sz="0" w:space="0" w:color="auto"/>
        <w:right w:val="none" w:sz="0" w:space="0" w:color="auto"/>
      </w:divBdr>
    </w:div>
    <w:div w:id="611716363">
      <w:bodyDiv w:val="1"/>
      <w:marLeft w:val="0"/>
      <w:marRight w:val="0"/>
      <w:marTop w:val="0"/>
      <w:marBottom w:val="0"/>
      <w:divBdr>
        <w:top w:val="none" w:sz="0" w:space="0" w:color="auto"/>
        <w:left w:val="none" w:sz="0" w:space="0" w:color="auto"/>
        <w:bottom w:val="none" w:sz="0" w:space="0" w:color="auto"/>
        <w:right w:val="none" w:sz="0" w:space="0" w:color="auto"/>
      </w:divBdr>
    </w:div>
    <w:div w:id="1063943249">
      <w:bodyDiv w:val="1"/>
      <w:marLeft w:val="0"/>
      <w:marRight w:val="0"/>
      <w:marTop w:val="0"/>
      <w:marBottom w:val="0"/>
      <w:divBdr>
        <w:top w:val="none" w:sz="0" w:space="0" w:color="auto"/>
        <w:left w:val="none" w:sz="0" w:space="0" w:color="auto"/>
        <w:bottom w:val="none" w:sz="0" w:space="0" w:color="auto"/>
        <w:right w:val="none" w:sz="0" w:space="0" w:color="auto"/>
      </w:divBdr>
    </w:div>
    <w:div w:id="1988318389">
      <w:bodyDiv w:val="1"/>
      <w:marLeft w:val="0"/>
      <w:marRight w:val="0"/>
      <w:marTop w:val="0"/>
      <w:marBottom w:val="0"/>
      <w:divBdr>
        <w:top w:val="none" w:sz="0" w:space="0" w:color="auto"/>
        <w:left w:val="none" w:sz="0" w:space="0" w:color="auto"/>
        <w:bottom w:val="none" w:sz="0" w:space="0" w:color="auto"/>
        <w:right w:val="none" w:sz="0" w:space="0" w:color="auto"/>
      </w:divBdr>
    </w:div>
    <w:div w:id="20819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hyperlink" Target="https://www.law.cornell.edu/cfr/text/7/210.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mailto:osse.lg@dc.gov" TargetMode="Externa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oee.dc.gov/foodserviceware" TargetMode="External"/><Relationship Id="rId14" Type="http://schemas.openxmlformats.org/officeDocument/2006/relationships/hyperlink" Target="https://www.fns.usda.gov/program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3536B8A2A14A83A8FE071332CD79EA"/>
        <w:category>
          <w:name w:val="General"/>
          <w:gallery w:val="placeholder"/>
        </w:category>
        <w:types>
          <w:type w:val="bbPlcHdr"/>
        </w:types>
        <w:behaviors>
          <w:behavior w:val="content"/>
        </w:behaviors>
        <w:guid w:val="{CF434F64-39CC-4525-B113-F492A5E6B7F6}"/>
      </w:docPartPr>
      <w:docPartBody>
        <w:p w:rsidR="00B04447" w:rsidRDefault="0020280F" w:rsidP="0020280F">
          <w:pPr>
            <w:pStyle w:val="613536B8A2A14A83A8FE071332CD79EA"/>
          </w:pPr>
          <w:r w:rsidRPr="00236B9C">
            <w:rPr>
              <w:rStyle w:val="PlaceholderText"/>
            </w:rPr>
            <w:t>Choose an item.</w:t>
          </w:r>
        </w:p>
      </w:docPartBody>
    </w:docPart>
    <w:docPart>
      <w:docPartPr>
        <w:name w:val="90B439C894BA4B1C841F450FBF882B2C"/>
        <w:category>
          <w:name w:val="General"/>
          <w:gallery w:val="placeholder"/>
        </w:category>
        <w:types>
          <w:type w:val="bbPlcHdr"/>
        </w:types>
        <w:behaviors>
          <w:behavior w:val="content"/>
        </w:behaviors>
        <w:guid w:val="{927CF7D3-6813-4408-A623-EEF7D6AFF2C2}"/>
      </w:docPartPr>
      <w:docPartBody>
        <w:p w:rsidR="00B04447" w:rsidRDefault="0020280F" w:rsidP="0020280F">
          <w:pPr>
            <w:pStyle w:val="90B439C894BA4B1C841F450FBF882B2C"/>
          </w:pPr>
          <w:r w:rsidRPr="00A3389B">
            <w:rPr>
              <w:rStyle w:val="PlaceholderText"/>
            </w:rPr>
            <w:t>Choose an item.</w:t>
          </w:r>
        </w:p>
      </w:docPartBody>
    </w:docPart>
    <w:docPart>
      <w:docPartPr>
        <w:name w:val="B7F164D20C0F45D782FA2246B50ACB94"/>
        <w:category>
          <w:name w:val="General"/>
          <w:gallery w:val="placeholder"/>
        </w:category>
        <w:types>
          <w:type w:val="bbPlcHdr"/>
        </w:types>
        <w:behaviors>
          <w:behavior w:val="content"/>
        </w:behaviors>
        <w:guid w:val="{CBA632D1-F2E1-4BA9-B92B-7F150D63E5D0}"/>
      </w:docPartPr>
      <w:docPartBody>
        <w:p w:rsidR="00B04447" w:rsidRDefault="0020280F" w:rsidP="0020280F">
          <w:pPr>
            <w:pStyle w:val="B7F164D20C0F45D782FA2246B50ACB94"/>
          </w:pPr>
          <w:r w:rsidRPr="00A3389B">
            <w:rPr>
              <w:rStyle w:val="PlaceholderText"/>
            </w:rPr>
            <w:t>Choose an item.</w:t>
          </w:r>
        </w:p>
      </w:docPartBody>
    </w:docPart>
    <w:docPart>
      <w:docPartPr>
        <w:name w:val="07CADE3FDD024DD7B62E5E4DB01102BA"/>
        <w:category>
          <w:name w:val="General"/>
          <w:gallery w:val="placeholder"/>
        </w:category>
        <w:types>
          <w:type w:val="bbPlcHdr"/>
        </w:types>
        <w:behaviors>
          <w:behavior w:val="content"/>
        </w:behaviors>
        <w:guid w:val="{D50D6235-604B-4635-A5BD-8B729FFAF3F6}"/>
      </w:docPartPr>
      <w:docPartBody>
        <w:p w:rsidR="00B04447" w:rsidRDefault="0020280F" w:rsidP="0020280F">
          <w:pPr>
            <w:pStyle w:val="07CADE3FDD024DD7B62E5E4DB01102BA"/>
          </w:pPr>
          <w:r w:rsidRPr="00A3389B">
            <w:rPr>
              <w:rStyle w:val="PlaceholderText"/>
            </w:rPr>
            <w:t>Choose an item.</w:t>
          </w:r>
        </w:p>
      </w:docPartBody>
    </w:docPart>
    <w:docPart>
      <w:docPartPr>
        <w:name w:val="D36D23DE3E9C4D4781CEF1883EA2A35E"/>
        <w:category>
          <w:name w:val="General"/>
          <w:gallery w:val="placeholder"/>
        </w:category>
        <w:types>
          <w:type w:val="bbPlcHdr"/>
        </w:types>
        <w:behaviors>
          <w:behavior w:val="content"/>
        </w:behaviors>
        <w:guid w:val="{5D15206E-6425-47EF-AAA7-63F266F8D39F}"/>
      </w:docPartPr>
      <w:docPartBody>
        <w:p w:rsidR="00B04447" w:rsidRDefault="0020280F" w:rsidP="0020280F">
          <w:pPr>
            <w:pStyle w:val="D36D23DE3E9C4D4781CEF1883EA2A35E"/>
          </w:pPr>
          <w:r w:rsidRPr="00A3389B">
            <w:rPr>
              <w:rStyle w:val="PlaceholderText"/>
            </w:rPr>
            <w:t>Choose an item.</w:t>
          </w:r>
        </w:p>
      </w:docPartBody>
    </w:docPart>
    <w:docPart>
      <w:docPartPr>
        <w:name w:val="336A268FA8654F89943CAC6338218225"/>
        <w:category>
          <w:name w:val="General"/>
          <w:gallery w:val="placeholder"/>
        </w:category>
        <w:types>
          <w:type w:val="bbPlcHdr"/>
        </w:types>
        <w:behaviors>
          <w:behavior w:val="content"/>
        </w:behaviors>
        <w:guid w:val="{B0064A5B-51D5-4A3C-8AF3-46F692390563}"/>
      </w:docPartPr>
      <w:docPartBody>
        <w:p w:rsidR="00B04447" w:rsidRDefault="0020280F" w:rsidP="0020280F">
          <w:pPr>
            <w:pStyle w:val="336A268FA8654F89943CAC6338218225"/>
          </w:pPr>
          <w:r w:rsidRPr="00A338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80F"/>
    <w:rsid w:val="0020280F"/>
    <w:rsid w:val="0029114C"/>
    <w:rsid w:val="00502D17"/>
    <w:rsid w:val="009849E9"/>
    <w:rsid w:val="00B04447"/>
    <w:rsid w:val="00BE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80F"/>
  </w:style>
  <w:style w:type="paragraph" w:customStyle="1" w:styleId="613536B8A2A14A83A8FE071332CD79EA">
    <w:name w:val="613536B8A2A14A83A8FE071332CD79EA"/>
    <w:rsid w:val="0020280F"/>
  </w:style>
  <w:style w:type="paragraph" w:customStyle="1" w:styleId="90B439C894BA4B1C841F450FBF882B2C">
    <w:name w:val="90B439C894BA4B1C841F450FBF882B2C"/>
    <w:rsid w:val="0020280F"/>
  </w:style>
  <w:style w:type="paragraph" w:customStyle="1" w:styleId="B7F164D20C0F45D782FA2246B50ACB94">
    <w:name w:val="B7F164D20C0F45D782FA2246B50ACB94"/>
    <w:rsid w:val="0020280F"/>
  </w:style>
  <w:style w:type="paragraph" w:customStyle="1" w:styleId="07CADE3FDD024DD7B62E5E4DB01102BA">
    <w:name w:val="07CADE3FDD024DD7B62E5E4DB01102BA"/>
    <w:rsid w:val="0020280F"/>
  </w:style>
  <w:style w:type="paragraph" w:customStyle="1" w:styleId="D36D23DE3E9C4D4781CEF1883EA2A35E">
    <w:name w:val="D36D23DE3E9C4D4781CEF1883EA2A35E"/>
    <w:rsid w:val="0020280F"/>
  </w:style>
  <w:style w:type="paragraph" w:customStyle="1" w:styleId="336A268FA8654F89943CAC6338218225">
    <w:name w:val="336A268FA8654F89943CAC6338218225"/>
    <w:rsid w:val="00202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0A9F3B-F97B-4450-A36C-071B3F21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13522</Words>
  <Characters>83432</Characters>
  <Application>Microsoft Office Word</Application>
  <DocSecurity>0</DocSecurity>
  <Lines>1489</Lines>
  <Paragraphs>577</Paragraphs>
  <ScaleCrop>false</ScaleCrop>
  <HeadingPairs>
    <vt:vector size="2" baseType="variant">
      <vt:variant>
        <vt:lpstr>Title</vt:lpstr>
      </vt:variant>
      <vt:variant>
        <vt:i4>1</vt:i4>
      </vt:variant>
    </vt:vector>
  </HeadingPairs>
  <TitlesOfParts>
    <vt:vector size="1" baseType="lpstr">
      <vt:lpstr>INVITATION FOR BID (IFB) for the Supply and Delivery of Non-Food Items</vt:lpstr>
    </vt:vector>
  </TitlesOfParts>
  <Company>Microsoft</Company>
  <LinksUpToDate>false</LinksUpToDate>
  <CharactersWithSpaces>96377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 (IFB) for the Supply and Delivery of Non-Food Items</dc:title>
  <dc:subject>DISTRICT OF COLUMBIA CHILD NUTRITION PROGRAMS</dc:subject>
  <dc:creator>Irene Holtzman</dc:creator>
  <cp:lastModifiedBy>Dobbs, Alex (OSSE)</cp:lastModifiedBy>
  <cp:revision>2</cp:revision>
  <cp:lastPrinted>2014-04-21T20:06:00Z</cp:lastPrinted>
  <dcterms:created xsi:type="dcterms:W3CDTF">2022-12-16T19:34:00Z</dcterms:created>
  <dcterms:modified xsi:type="dcterms:W3CDTF">2022-12-16T19:34:00Z</dcterms:modified>
</cp:coreProperties>
</file>