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B0230" w14:textId="0A40AB8E" w:rsidR="007D52BB" w:rsidRDefault="007D52BB" w:rsidP="009E2047">
      <w:pPr>
        <w:bidi/>
      </w:pPr>
    </w:p>
    <w:p w14:paraId="6E022EBD" w14:textId="1BDF295A" w:rsidR="0067295F" w:rsidRDefault="0067295F" w:rsidP="009E2047">
      <w:pPr>
        <w:bidi/>
      </w:pPr>
    </w:p>
    <w:p w14:paraId="4C9FF550" w14:textId="77777777" w:rsidR="000A469A" w:rsidRDefault="000A469A" w:rsidP="000A469A">
      <w:pPr>
        <w:pStyle w:val="ListParagraph"/>
        <w:bidi/>
        <w:ind w:left="0"/>
        <w:jc w:val="both"/>
      </w:pPr>
    </w:p>
    <w:p w14:paraId="2F92D6B4" w14:textId="77777777" w:rsidR="000A469A" w:rsidRDefault="000A469A" w:rsidP="000A469A">
      <w:pPr>
        <w:pStyle w:val="ListParagraph"/>
        <w:bidi/>
        <w:ind w:left="0"/>
      </w:pPr>
      <w:r>
        <w:rPr>
          <w:rtl/>
          <w:lang w:eastAsia="ar"/>
        </w:rPr>
        <w:t>العزيز الوالد أو الوصي،</w:t>
      </w:r>
    </w:p>
    <w:p w14:paraId="2F438CA9" w14:textId="77777777" w:rsidR="000A469A" w:rsidRDefault="000A469A" w:rsidP="000A469A">
      <w:pPr>
        <w:pStyle w:val="ListParagraph"/>
        <w:bidi/>
        <w:ind w:left="0"/>
      </w:pPr>
    </w:p>
    <w:p w14:paraId="4D77FDFE" w14:textId="77777777" w:rsidR="000A469A" w:rsidRDefault="000A469A" w:rsidP="000A469A">
      <w:pPr>
        <w:pStyle w:val="ListParagraph"/>
        <w:bidi/>
        <w:ind w:left="0"/>
      </w:pPr>
      <w:r>
        <w:rPr>
          <w:rtl/>
          <w:lang w:eastAsia="ar"/>
        </w:rPr>
        <w:t xml:space="preserve">لقد تلقيت هذه الرسالة لأن طالبك (أو أنت، إذا كنت طالبًا تبلغ من العمر 18 عامًا أو أكثر*) شارك في برنامج اختبار </w:t>
      </w:r>
      <w:r>
        <w:rPr>
          <w:lang w:eastAsia="ar" w:bidi="en-US"/>
        </w:rPr>
        <w:t>COVID</w:t>
      </w:r>
      <w:r>
        <w:rPr>
          <w:rtl/>
          <w:lang w:eastAsia="ar"/>
        </w:rPr>
        <w:t>-19 بدون أعراض التابع إلى المدرسة (</w:t>
      </w:r>
      <w:r>
        <w:rPr>
          <w:lang w:eastAsia="ar" w:bidi="en-US"/>
        </w:rPr>
        <w:t>District’s Asymptomatic School-Based COVID-19 Testing Program</w:t>
      </w:r>
      <w:r>
        <w:rPr>
          <w:rtl/>
          <w:lang w:eastAsia="ar"/>
        </w:rPr>
        <w:t xml:space="preserve">) أثناء تواجدك في المدرسة اليوم. تهدف هذه الرسالة إلى تزويدك بالمعلومات والإرشادات حول الخطوات التالية. </w:t>
      </w:r>
    </w:p>
    <w:p w14:paraId="0F57E7DF" w14:textId="77777777" w:rsidR="000A469A" w:rsidRDefault="000A469A" w:rsidP="000A469A">
      <w:pPr>
        <w:pStyle w:val="ListParagraph"/>
        <w:bidi/>
        <w:ind w:left="0"/>
      </w:pPr>
    </w:p>
    <w:p w14:paraId="3A670D62" w14:textId="14E5A483" w:rsidR="000A469A" w:rsidRDefault="000A469A" w:rsidP="000A469A">
      <w:pPr>
        <w:pStyle w:val="ListParagraph"/>
        <w:bidi/>
        <w:ind w:left="0"/>
      </w:pPr>
      <w:r w:rsidRPr="00E90101">
        <w:rPr>
          <w:rtl/>
          <w:lang w:eastAsia="ar"/>
        </w:rPr>
        <w:t xml:space="preserve">يمكنك الحصول على النتائج من خلال بوابة </w:t>
      </w:r>
      <w:r w:rsidRPr="00E90101">
        <w:rPr>
          <w:lang w:eastAsia="ar" w:bidi="en-US"/>
        </w:rPr>
        <w:t>Shield T</w:t>
      </w:r>
      <w:r w:rsidRPr="00E90101">
        <w:rPr>
          <w:rtl/>
          <w:lang w:eastAsia="ar"/>
        </w:rPr>
        <w:t xml:space="preserve">3 المتاحة هنا: </w:t>
      </w:r>
      <w:r w:rsidR="00532AAD" w:rsidRPr="00E90101">
        <w:fldChar w:fldCharType="begin"/>
      </w:r>
      <w:r w:rsidR="00532AAD">
        <w:instrText>HYPERLINK "https://shieldt3k12portal.pointnclick.com/login_login.aspx"</w:instrText>
      </w:r>
      <w:r w:rsidR="00532AAD" w:rsidRPr="00E90101">
        <w:fldChar w:fldCharType="separate"/>
      </w:r>
      <w:r w:rsidRPr="00E90101">
        <w:rPr>
          <w:rStyle w:val="Hyperlink"/>
          <w:lang w:eastAsia="ar" w:bidi="en-US"/>
        </w:rPr>
        <w:t>shieldt3k12portal.pointnclick.com/login_login.aspx</w:t>
      </w:r>
      <w:r w:rsidR="00532AAD" w:rsidRPr="00E90101">
        <w:rPr>
          <w:rStyle w:val="Hyperlink"/>
          <w:lang w:eastAsia="ar" w:bidi="en-US"/>
        </w:rPr>
        <w:fldChar w:fldCharType="end"/>
      </w:r>
      <w:r w:rsidRPr="00E90101">
        <w:rPr>
          <w:rStyle w:val="Hyperlink"/>
          <w:rtl/>
          <w:lang w:eastAsia="ar"/>
        </w:rPr>
        <w:t xml:space="preserve">. </w:t>
      </w:r>
      <w:r w:rsidRPr="00E90101">
        <w:rPr>
          <w:rtl/>
          <w:lang w:eastAsia="ar"/>
        </w:rPr>
        <w:t xml:space="preserve"> عادةً ما يتم الإبلاغ عن النتائج في غضون 12-6 ساعة من استلام العينة في المختبر.</w:t>
      </w:r>
    </w:p>
    <w:p w14:paraId="1E794B5C" w14:textId="77777777" w:rsidR="000A469A" w:rsidRDefault="000A469A" w:rsidP="000A469A">
      <w:pPr>
        <w:pStyle w:val="ListParagraph"/>
        <w:bidi/>
        <w:ind w:left="0"/>
      </w:pPr>
    </w:p>
    <w:p w14:paraId="2E4CCB56" w14:textId="21499CE6" w:rsidR="000A469A" w:rsidRDefault="000A469A" w:rsidP="000A469A">
      <w:pPr>
        <w:pStyle w:val="ListParagraph"/>
        <w:bidi/>
        <w:ind w:left="0"/>
      </w:pPr>
      <w:r w:rsidRPr="00E90101">
        <w:rPr>
          <w:rtl/>
          <w:lang w:eastAsia="ar"/>
        </w:rPr>
        <w:t xml:space="preserve">مزيد من الإرشادات حول كيفية التسجيل لمعرفة نتائج الطالب، بما في ذلك رمز الوكالة الذي يجب عليك إدخاله للتسجيل، </w:t>
      </w:r>
      <w:r w:rsidR="00532AAD" w:rsidRPr="00E90101">
        <w:fldChar w:fldCharType="begin"/>
      </w:r>
      <w:r w:rsidR="00532AAD" w:rsidRPr="00E90101">
        <w:instrText xml:space="preserve"> HYPERLINK "https://osse.dc.gov/page/school-based-covid-19-testing" </w:instrText>
      </w:r>
      <w:r w:rsidR="00532AAD" w:rsidRPr="00E90101">
        <w:fldChar w:fldCharType="separate"/>
      </w:r>
      <w:r w:rsidR="00126A2B" w:rsidRPr="00E90101">
        <w:rPr>
          <w:rStyle w:val="Hyperlink"/>
          <w:rtl/>
          <w:lang w:eastAsia="ar"/>
        </w:rPr>
        <w:t>مرفقة هنا</w:t>
      </w:r>
      <w:r w:rsidR="00532AAD" w:rsidRPr="00E90101">
        <w:rPr>
          <w:rStyle w:val="Hyperlink"/>
          <w:lang w:eastAsia="ar"/>
        </w:rPr>
        <w:fldChar w:fldCharType="end"/>
      </w:r>
      <w:r w:rsidRPr="00E90101">
        <w:rPr>
          <w:rtl/>
          <w:lang w:eastAsia="ar"/>
        </w:rPr>
        <w:t xml:space="preserve">. </w:t>
      </w:r>
      <w:r w:rsidR="005B7478" w:rsidRPr="00E90101">
        <w:rPr>
          <w:rtl/>
          <w:lang w:eastAsia="ar"/>
        </w:rPr>
        <w:t xml:space="preserve">إذا كنت تواجه مشكلة في تسجيل الدخول، فحاول استخدام عناوين البريد الإلكتروني الخاصة بالوالدين/الوصي (إن أمكن) قبل الاتصال للحصول على المساعدة الفنية.  </w:t>
      </w:r>
      <w:r w:rsidRPr="00E90101">
        <w:rPr>
          <w:rtl/>
          <w:lang w:eastAsia="ar"/>
        </w:rPr>
        <w:t xml:space="preserve">إذا كانت لديك أسئلة حول تسجيل الدخول، أو كنت بحاجة إلى دعم بشأن التسجيل أو عرض النتائج في البوابة، فاتصل بفريق </w:t>
      </w:r>
      <w:proofErr w:type="spellStart"/>
      <w:r w:rsidRPr="00E90101">
        <w:rPr>
          <w:lang w:eastAsia="ar" w:bidi="en-US"/>
        </w:rPr>
        <w:t>ShieldT</w:t>
      </w:r>
      <w:proofErr w:type="spellEnd"/>
      <w:r w:rsidRPr="00E90101">
        <w:rPr>
          <w:rtl/>
          <w:lang w:eastAsia="ar"/>
        </w:rPr>
        <w:t xml:space="preserve">3 على الرقم </w:t>
      </w:r>
      <w:r w:rsidR="00E90101">
        <w:rPr>
          <w:rFonts w:hint="cs"/>
          <w:rtl/>
          <w:lang w:eastAsia="ar"/>
        </w:rPr>
        <w:t>0797</w:t>
      </w:r>
      <w:r w:rsidRPr="00E90101">
        <w:rPr>
          <w:rtl/>
          <w:lang w:eastAsia="ar"/>
        </w:rPr>
        <w:t>-</w:t>
      </w:r>
      <w:r w:rsidR="00E90101">
        <w:rPr>
          <w:rFonts w:hint="cs"/>
          <w:rtl/>
          <w:lang w:eastAsia="ar"/>
        </w:rPr>
        <w:t>341</w:t>
      </w:r>
      <w:r w:rsidRPr="00E90101">
        <w:rPr>
          <w:rtl/>
          <w:lang w:eastAsia="ar"/>
        </w:rPr>
        <w:t>-833 (من الاثنين إلى الجمعة، من الساعة 9 صباحًا إلى 5 مساءً)</w:t>
      </w:r>
    </w:p>
    <w:p w14:paraId="53215D96" w14:textId="77777777" w:rsidR="000A469A" w:rsidRDefault="000A469A" w:rsidP="000A469A">
      <w:pPr>
        <w:pStyle w:val="ListParagraph"/>
        <w:bidi/>
        <w:ind w:left="0"/>
      </w:pPr>
    </w:p>
    <w:p w14:paraId="421017F0" w14:textId="77777777" w:rsidR="000A469A" w:rsidRDefault="000A469A" w:rsidP="000A469A">
      <w:pPr>
        <w:pStyle w:val="ListParagraph"/>
        <w:bidi/>
        <w:ind w:left="0"/>
      </w:pPr>
      <w:r>
        <w:rPr>
          <w:rtl/>
          <w:lang w:eastAsia="ar"/>
        </w:rPr>
        <w:t xml:space="preserve">إذا كانت نتائج اختبار الطالب إيجابية ، فسيقوم ممثل من المدرسة أو فريق </w:t>
      </w:r>
      <w:r>
        <w:rPr>
          <w:lang w:eastAsia="ar" w:bidi="en-US"/>
        </w:rPr>
        <w:t>DCPS Health Services</w:t>
      </w:r>
      <w:r>
        <w:rPr>
          <w:rtl/>
          <w:lang w:eastAsia="ar"/>
        </w:rPr>
        <w:t xml:space="preserve"> أو </w:t>
      </w:r>
      <w:r>
        <w:rPr>
          <w:lang w:eastAsia="ar" w:bidi="en-US"/>
        </w:rPr>
        <w:t>DC Health</w:t>
      </w:r>
      <w:r>
        <w:rPr>
          <w:rtl/>
          <w:lang w:eastAsia="ar"/>
        </w:rPr>
        <w:t xml:space="preserve"> بمتابعتك لتقديم معلومات إضافية ودعم إضافي.</w:t>
      </w:r>
    </w:p>
    <w:p w14:paraId="7E7320DC" w14:textId="77777777" w:rsidR="000A469A" w:rsidRDefault="000A469A" w:rsidP="000A469A">
      <w:pPr>
        <w:bidi/>
        <w:jc w:val="both"/>
      </w:pPr>
    </w:p>
    <w:p w14:paraId="21C08D7D" w14:textId="77777777" w:rsidR="000A469A" w:rsidRPr="007A7A36" w:rsidRDefault="000A469A" w:rsidP="000A469A">
      <w:pPr>
        <w:bidi/>
        <w:jc w:val="both"/>
        <w:rPr>
          <w:rFonts w:ascii="Calibri" w:hAnsi="Calibri" w:cs="Calibri"/>
          <w:b/>
          <w:bCs/>
          <w:sz w:val="22"/>
          <w:szCs w:val="22"/>
        </w:rPr>
      </w:pPr>
      <w:r w:rsidRPr="007A7A36">
        <w:rPr>
          <w:b/>
          <w:bCs/>
          <w:sz w:val="22"/>
          <w:szCs w:val="22"/>
          <w:rtl/>
          <w:lang w:eastAsia="ar"/>
        </w:rPr>
        <w:t>ماذا تفعل إذا كانت نتيجة اختبار الطالب إيجابية؟</w:t>
      </w:r>
    </w:p>
    <w:p w14:paraId="7300A7BC" w14:textId="77777777" w:rsidR="000A469A" w:rsidRPr="007A7A36" w:rsidRDefault="000A469A" w:rsidP="000A469A">
      <w:pPr>
        <w:bidi/>
        <w:jc w:val="both"/>
        <w:rPr>
          <w:rFonts w:ascii="Calibri" w:hAnsi="Calibri" w:cs="Calibri"/>
          <w:sz w:val="22"/>
          <w:szCs w:val="22"/>
        </w:rPr>
      </w:pPr>
      <w:r w:rsidRPr="007A7A36">
        <w:rPr>
          <w:sz w:val="22"/>
          <w:szCs w:val="22"/>
          <w:rtl/>
          <w:lang w:eastAsia="ar"/>
        </w:rPr>
        <w:t xml:space="preserve">إذا كانت نتيجة اختبار الطالب إيجابية لـ </w:t>
      </w:r>
      <w:r w:rsidRPr="007A7A36">
        <w:rPr>
          <w:sz w:val="22"/>
          <w:szCs w:val="22"/>
          <w:lang w:eastAsia="ar" w:bidi="en-US"/>
        </w:rPr>
        <w:t>COVID</w:t>
      </w:r>
      <w:r w:rsidRPr="007A7A36">
        <w:rPr>
          <w:sz w:val="22"/>
          <w:szCs w:val="22"/>
          <w:rtl/>
          <w:lang w:eastAsia="ar"/>
        </w:rPr>
        <w:t xml:space="preserve">-19، فهذا يعني أنه مصاب بفيروس </w:t>
      </w:r>
      <w:r w:rsidRPr="007A7A36">
        <w:rPr>
          <w:sz w:val="22"/>
          <w:szCs w:val="22"/>
          <w:lang w:eastAsia="ar" w:bidi="en-US"/>
        </w:rPr>
        <w:t>COVID</w:t>
      </w:r>
      <w:r w:rsidRPr="007A7A36">
        <w:rPr>
          <w:sz w:val="22"/>
          <w:szCs w:val="22"/>
          <w:rtl/>
          <w:lang w:eastAsia="ar"/>
        </w:rPr>
        <w:t xml:space="preserve">-19 ويمكن أن ينشره. يرجى الاتصال بمقدم الرعاية الصحية لطلابك على الفور. يجب ألا يحضر الطالب إلى المدرسة ويجب أن يبقى في المنزل ويتبع إرشادات الصحة والمدرسة من </w:t>
      </w:r>
      <w:r w:rsidRPr="007A7A36">
        <w:rPr>
          <w:sz w:val="22"/>
          <w:szCs w:val="22"/>
          <w:lang w:eastAsia="ar" w:bidi="en-US"/>
        </w:rPr>
        <w:t>DC Health</w:t>
      </w:r>
      <w:r w:rsidRPr="007A7A36">
        <w:rPr>
          <w:sz w:val="22"/>
          <w:szCs w:val="22"/>
          <w:rtl/>
          <w:lang w:eastAsia="ar"/>
        </w:rPr>
        <w:t xml:space="preserve"> ومن مدرستك.</w:t>
      </w:r>
    </w:p>
    <w:p w14:paraId="7B2FC164" w14:textId="77777777" w:rsidR="000A469A" w:rsidRPr="007A7A36" w:rsidRDefault="000A469A" w:rsidP="000A469A">
      <w:pPr>
        <w:bidi/>
        <w:jc w:val="both"/>
        <w:rPr>
          <w:rFonts w:ascii="Calibri" w:hAnsi="Calibri" w:cs="Calibri"/>
          <w:sz w:val="22"/>
          <w:szCs w:val="22"/>
        </w:rPr>
      </w:pPr>
    </w:p>
    <w:p w14:paraId="710CF5B8" w14:textId="100AE13A" w:rsidR="00AE18EB" w:rsidRDefault="000A469A" w:rsidP="000A469A">
      <w:pPr>
        <w:bidi/>
        <w:jc w:val="both"/>
        <w:rPr>
          <w:rFonts w:ascii="Calibri" w:hAnsi="Calibri" w:cs="Calibri"/>
          <w:b/>
          <w:bCs/>
          <w:sz w:val="22"/>
          <w:szCs w:val="22"/>
        </w:rPr>
      </w:pPr>
      <w:r w:rsidRPr="007A7A36">
        <w:rPr>
          <w:b/>
          <w:bCs/>
          <w:sz w:val="22"/>
          <w:szCs w:val="22"/>
          <w:rtl/>
          <w:lang w:eastAsia="ar"/>
        </w:rPr>
        <w:t xml:space="preserve">يمكن توجيه الأسئلة المتعلقة بالمدرسة إلى المدير. </w:t>
      </w:r>
      <w:r w:rsidRPr="007A7A36">
        <w:rPr>
          <w:sz w:val="22"/>
          <w:szCs w:val="22"/>
          <w:rtl/>
          <w:lang w:eastAsia="ar"/>
        </w:rPr>
        <w:t xml:space="preserve"> يمكن توجيه الأسئلة المتعلقة بالاحتياجات الصحية لطلابك بعد الاختبار الإيجابي إلى مقدم الرعاية الصحية لطلابك أو ممرضة المدرسة.</w:t>
      </w:r>
    </w:p>
    <w:p w14:paraId="1B63DC49" w14:textId="77777777" w:rsidR="00AE18EB" w:rsidRDefault="00AE18EB" w:rsidP="000A469A">
      <w:pPr>
        <w:bidi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21B2152" w14:textId="0CF12758" w:rsidR="000A469A" w:rsidRPr="007A7A36" w:rsidRDefault="000A469A" w:rsidP="000A469A">
      <w:pPr>
        <w:bidi/>
        <w:jc w:val="both"/>
        <w:rPr>
          <w:rFonts w:ascii="Calibri" w:hAnsi="Calibri" w:cs="Calibri"/>
          <w:sz w:val="22"/>
          <w:szCs w:val="22"/>
        </w:rPr>
      </w:pPr>
      <w:r w:rsidRPr="007A7A36">
        <w:rPr>
          <w:sz w:val="22"/>
          <w:szCs w:val="22"/>
          <w:rtl/>
          <w:lang w:eastAsia="ar"/>
        </w:rPr>
        <w:t xml:space="preserve">للحصول على إرشادات تتعلق بأعراض معينة لـ </w:t>
      </w:r>
      <w:r w:rsidRPr="007A7A36">
        <w:rPr>
          <w:sz w:val="22"/>
          <w:szCs w:val="22"/>
          <w:lang w:eastAsia="ar" w:bidi="en-US"/>
        </w:rPr>
        <w:t>COVID</w:t>
      </w:r>
      <w:r w:rsidRPr="007A7A36">
        <w:rPr>
          <w:sz w:val="22"/>
          <w:szCs w:val="22"/>
          <w:rtl/>
          <w:lang w:eastAsia="ar"/>
        </w:rPr>
        <w:t xml:space="preserve">-19، اتصل بمقدم الرعاية الصحية لطلابك. يمكن العثور على معلومات عامة حول </w:t>
      </w:r>
      <w:r w:rsidRPr="007A7A36">
        <w:rPr>
          <w:sz w:val="22"/>
          <w:szCs w:val="22"/>
          <w:lang w:eastAsia="ar" w:bidi="en-US"/>
        </w:rPr>
        <w:t>COVID</w:t>
      </w:r>
      <w:r w:rsidRPr="007A7A36">
        <w:rPr>
          <w:sz w:val="22"/>
          <w:szCs w:val="22"/>
          <w:rtl/>
          <w:lang w:eastAsia="ar"/>
        </w:rPr>
        <w:t xml:space="preserve">-19 على الموقع الإلكتروني </w:t>
      </w:r>
      <w:hyperlink r:id="rId11">
        <w:r w:rsidRPr="007A7A36">
          <w:rPr>
            <w:rStyle w:val="Hyperlink"/>
            <w:sz w:val="22"/>
            <w:szCs w:val="22"/>
            <w:lang w:eastAsia="ar" w:bidi="en-US"/>
          </w:rPr>
          <w:t>coronavirus.dc.gov</w:t>
        </w:r>
      </w:hyperlink>
      <w:r w:rsidRPr="007A7A36">
        <w:rPr>
          <w:sz w:val="22"/>
          <w:szCs w:val="22"/>
          <w:rtl/>
          <w:lang w:eastAsia="ar"/>
        </w:rPr>
        <w:t xml:space="preserve">. </w:t>
      </w:r>
    </w:p>
    <w:p w14:paraId="5B4226DA" w14:textId="77777777" w:rsidR="000A469A" w:rsidRPr="007A7A36" w:rsidRDefault="000A469A" w:rsidP="009E2047">
      <w:pPr>
        <w:bidi/>
        <w:rPr>
          <w:rFonts w:ascii="Calibri" w:hAnsi="Calibri" w:cs="Calibri"/>
          <w:sz w:val="22"/>
          <w:szCs w:val="22"/>
        </w:rPr>
      </w:pPr>
    </w:p>
    <w:sectPr w:rsidR="000A469A" w:rsidRPr="007A7A36" w:rsidSect="00DC0A67">
      <w:footerReference w:type="default" r:id="rId12"/>
      <w:headerReference w:type="first" r:id="rId13"/>
      <w:footerReference w:type="first" r:id="rId14"/>
      <w:pgSz w:w="12240" w:h="15840"/>
      <w:pgMar w:top="1654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DB650" w14:textId="77777777" w:rsidR="00C04629" w:rsidRDefault="00C04629" w:rsidP="000518D6">
      <w:r>
        <w:separator/>
      </w:r>
    </w:p>
  </w:endnote>
  <w:endnote w:type="continuationSeparator" w:id="0">
    <w:p w14:paraId="750E4A7A" w14:textId="77777777" w:rsidR="00C04629" w:rsidRDefault="00C04629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004C7" w14:textId="25942EBF" w:rsidR="00494FA8" w:rsidRPr="00494FA8" w:rsidRDefault="00494FA8" w:rsidP="00494FA8">
    <w:pPr>
      <w:pStyle w:val="Footer"/>
      <w:bidi/>
      <w:jc w:val="center"/>
    </w:pPr>
    <w:r w:rsidRPr="00450108">
      <w:rPr>
        <w:noProof/>
        <w:sz w:val="20"/>
        <w:szCs w:val="20"/>
        <w:rtl/>
        <w:lang w:eastAsia="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E225F7" wp14:editId="3AD7637A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A71BC2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R3AwIAAF8EAAAOAAAAZHJzL2Uyb0RvYy54bWysVE2P2yAQvVfqf0DcGzvZJu1acfaQ1fbS&#10;j6jb/QEshhgJGARs7Pz7DpA4abtSpaoXAsPMm/ce46zvRqPJQfigwLZ0PqspEZZDp+y+pU8/Ht59&#10;pCREZjumwYqWHkWgd5u3b9aDa8QCetCd8ARBbGgG19I+RtdUVeC9MCzMwAmLlxK8YRGPfl91ng2I&#10;bnS1qOtVNYDvnAcuQsDofbmkm4wvpeDxm5RBRKJbitxiXn1en9Nabdas2XvmesVPNNg/sDBMWWw6&#10;Qd2zyMiLV39AGcU9BJBxxsFUIKXiImtANfP6NzWPPXMia0FzgptsCv8Pln897DxRXUtXlFhm8Ike&#10;o2dq30eyBWvRQPBklXwaXGgwfWt3/nQKbueT6FF6k35RDhmzt8fJWzFGwjG4vH1/s6rxCfj5rroU&#10;Oh/iJwGGpE1LtbJJNmvY4XOI2AxTzykprC0ZWnoz/7BEOOOQfLD7XBBAq+5BaZ3S8hCJrfbkwPD5&#10;4zjPOfrFfIGuxG6XNXLKQ4BhHJUSPkex7wSSWVzh4522qY3IY3YimkwqtuRdPGpRGH8XEm1GIxaF&#10;aBrwCzfGubBxnphkXMxOZRKVTIX13wtP+RdWU3GRPokpMn/tWnScO4ONU7FRFvxr3ZOlhbIs+Uj/&#10;SnfaPkN3zAOTL3CKs8LTF5c+k+tzLr/8L2x+AgAA//8DAFBLAwQUAAYACAAAACEApvvz9NwAAAAI&#10;AQAADwAAAGRycy9kb3ducmV2LnhtbEyPQUvDQBCF74L/YRnBi7SbKNQ2ZlNKoIceRFvtfZudJtHs&#10;bNjdNPHfO4Kgx3nv8eZ9+XqynbigD60jBek8AYFUOdNSreD9bTtbgghRk9GdI1TwhQHWxfVVrjPj&#10;Rtrj5RBrwSUUMq2gibHPpAxVg1aHueuR2Ds7b3Xk09fSeD1yue3kfZIspNUt8YdG91g2WH0eBqtg&#10;d15+4K58pc3z6Ldl3929PB4HpW5vps0TiIhT/AvDz3yeDgVvOrmBTBCdAgaJCmZpygBsrx4WrJx+&#10;FVnk8j9A8Q0AAP//AwBQSwECLQAUAAYACAAAACEAtoM4kv4AAADhAQAAEwAAAAAAAAAAAAAAAAAA&#10;AAAAW0NvbnRlbnRfVHlwZXNdLnhtbFBLAQItABQABgAIAAAAIQA4/SH/1gAAAJQBAAALAAAAAAAA&#10;AAAAAAAAAC8BAABfcmVscy8ucmVsc1BLAQItABQABgAIAAAAIQCqL6R3AwIAAF8EAAAOAAAAAAAA&#10;AAAAAAAAAC4CAABkcnMvZTJvRG9jLnhtbFBLAQItABQABgAIAAAAIQCm+/P03AAAAAgBAAAPAAAA&#10;AAAAAAAAAAAAAF0EAABkcnMvZG93bnJldi54bWxQSwUGAAAAAAQABADzAAAAZgUAAAAA&#10;" strokecolor="#0d0d0d [3069]" strokeweight=".25pt">
              <w10:wrap anchorx="margin"/>
            </v:line>
          </w:pict>
        </mc:Fallback>
      </mc:AlternateContent>
    </w:r>
    <w:r>
      <w:rPr>
        <w:rStyle w:val="field-content"/>
        <w:sz w:val="20"/>
        <w:szCs w:val="20"/>
        <w:rtl/>
        <w:lang w:eastAsia="ar"/>
      </w:rPr>
      <w:t xml:space="preserve">1050 </w:t>
    </w:r>
    <w:r>
      <w:rPr>
        <w:rStyle w:val="field-content"/>
        <w:sz w:val="20"/>
        <w:szCs w:val="20"/>
        <w:lang w:eastAsia="ar" w:bidi="en-US"/>
      </w:rPr>
      <w:t>First St. NE, Washington, DC</w:t>
    </w:r>
    <w:r>
      <w:rPr>
        <w:rStyle w:val="field-content"/>
        <w:sz w:val="20"/>
        <w:szCs w:val="20"/>
        <w:rtl/>
        <w:lang w:eastAsia="ar"/>
      </w:rPr>
      <w:t xml:space="preserve"> 20002 • الهاتف: (202) 727-6436 </w:t>
    </w:r>
    <w:r>
      <w:rPr>
        <w:rStyle w:val="field-content"/>
        <w:sz w:val="20"/>
        <w:szCs w:val="20"/>
        <w:lang w:eastAsia="ar" w:bidi="en-US"/>
      </w:rPr>
      <w:t>TTY: 711 • osse.dc.gov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6ED43" w14:textId="21F88129" w:rsidR="00721414" w:rsidRPr="00450108" w:rsidRDefault="00721414" w:rsidP="00450108">
    <w:pPr>
      <w:pStyle w:val="Footer"/>
      <w:bidi/>
      <w:jc w:val="center"/>
    </w:pPr>
    <w:r w:rsidRPr="00450108">
      <w:rPr>
        <w:noProof/>
        <w:sz w:val="20"/>
        <w:szCs w:val="20"/>
        <w:rtl/>
        <w:lang w:eastAsia="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77A8A" wp14:editId="5444D3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FC5F52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="00F024F7">
      <w:rPr>
        <w:rStyle w:val="field-content"/>
        <w:sz w:val="20"/>
        <w:szCs w:val="20"/>
        <w:rtl/>
        <w:lang w:eastAsia="ar"/>
      </w:rPr>
      <w:t xml:space="preserve">1050 </w:t>
    </w:r>
    <w:r w:rsidR="00F024F7">
      <w:rPr>
        <w:rStyle w:val="field-content"/>
        <w:sz w:val="20"/>
        <w:szCs w:val="20"/>
        <w:lang w:eastAsia="ar" w:bidi="en-US"/>
      </w:rPr>
      <w:t>First St. NE, Washington, DC</w:t>
    </w:r>
    <w:r w:rsidR="00F024F7">
      <w:rPr>
        <w:rStyle w:val="field-content"/>
        <w:sz w:val="20"/>
        <w:szCs w:val="20"/>
        <w:rtl/>
        <w:lang w:eastAsia="ar"/>
      </w:rPr>
      <w:t xml:space="preserve"> 20002 • الهاتف: (202) 727-6436 </w:t>
    </w:r>
    <w:r w:rsidR="00F024F7">
      <w:rPr>
        <w:rStyle w:val="field-content"/>
        <w:sz w:val="20"/>
        <w:szCs w:val="20"/>
        <w:lang w:eastAsia="ar" w:bidi="en-US"/>
      </w:rPr>
      <w:t>TTY: 711 • osse.dc.gov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08F51" w14:textId="77777777" w:rsidR="00C04629" w:rsidRDefault="00C04629" w:rsidP="000518D6">
      <w:r>
        <w:separator/>
      </w:r>
    </w:p>
  </w:footnote>
  <w:footnote w:type="continuationSeparator" w:id="0">
    <w:p w14:paraId="20F9ADC7" w14:textId="77777777" w:rsidR="00C04629" w:rsidRDefault="00C04629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C6CF8" w14:textId="77777777" w:rsidR="00721414" w:rsidRDefault="00791DEF">
    <w:pPr>
      <w:pStyle w:val="Header"/>
      <w:bidi/>
    </w:pPr>
    <w:r>
      <w:rPr>
        <w:noProof/>
        <w:rtl/>
        <w:lang w:eastAsia="ar"/>
      </w:rPr>
      <w:drawing>
        <wp:anchor distT="0" distB="0" distL="114300" distR="114300" simplePos="0" relativeHeight="251666432" behindDoc="0" locked="0" layoutInCell="1" allowOverlap="1" wp14:anchorId="5C7ED69A" wp14:editId="08FBCA95">
          <wp:simplePos x="0" y="0"/>
          <wp:positionH relativeFrom="column">
            <wp:posOffset>51435</wp:posOffset>
          </wp:positionH>
          <wp:positionV relativeFrom="paragraph">
            <wp:posOffset>226695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C0BA7"/>
    <w:multiLevelType w:val="multilevel"/>
    <w:tmpl w:val="A52C381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3F2B11BD"/>
    <w:multiLevelType w:val="hybridMultilevel"/>
    <w:tmpl w:val="3B0CC27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74197"/>
    <w:multiLevelType w:val="hybridMultilevel"/>
    <w:tmpl w:val="8902B854"/>
    <w:lvl w:ilvl="0" w:tplc="83CE1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B0EA8"/>
    <w:multiLevelType w:val="hybridMultilevel"/>
    <w:tmpl w:val="2FFEA478"/>
    <w:lvl w:ilvl="0" w:tplc="C6FE7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43122"/>
    <w:multiLevelType w:val="hybridMultilevel"/>
    <w:tmpl w:val="1FC66734"/>
    <w:lvl w:ilvl="0" w:tplc="FBA22078">
      <w:start w:val="9"/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D6"/>
    <w:rsid w:val="00017F90"/>
    <w:rsid w:val="00046DAE"/>
    <w:rsid w:val="000518D6"/>
    <w:rsid w:val="000A3067"/>
    <w:rsid w:val="000A469A"/>
    <w:rsid w:val="000B14DE"/>
    <w:rsid w:val="000D61C0"/>
    <w:rsid w:val="000D7E2A"/>
    <w:rsid w:val="001016F3"/>
    <w:rsid w:val="00102AC5"/>
    <w:rsid w:val="0011121C"/>
    <w:rsid w:val="001116DC"/>
    <w:rsid w:val="001174EE"/>
    <w:rsid w:val="00126A2B"/>
    <w:rsid w:val="0015492F"/>
    <w:rsid w:val="001C7583"/>
    <w:rsid w:val="001F4A3C"/>
    <w:rsid w:val="00213E5D"/>
    <w:rsid w:val="00242170"/>
    <w:rsid w:val="002A0C5D"/>
    <w:rsid w:val="002B73DD"/>
    <w:rsid w:val="002E0F23"/>
    <w:rsid w:val="002F7E8C"/>
    <w:rsid w:val="003035F8"/>
    <w:rsid w:val="00336884"/>
    <w:rsid w:val="00366AD4"/>
    <w:rsid w:val="003A456F"/>
    <w:rsid w:val="003E1EA6"/>
    <w:rsid w:val="003F0E38"/>
    <w:rsid w:val="003F2EF9"/>
    <w:rsid w:val="00423181"/>
    <w:rsid w:val="00450108"/>
    <w:rsid w:val="00460150"/>
    <w:rsid w:val="00464ACC"/>
    <w:rsid w:val="00494FA8"/>
    <w:rsid w:val="004C3D8F"/>
    <w:rsid w:val="00532AAD"/>
    <w:rsid w:val="00553B3A"/>
    <w:rsid w:val="00580816"/>
    <w:rsid w:val="005849F4"/>
    <w:rsid w:val="00587358"/>
    <w:rsid w:val="005A7A91"/>
    <w:rsid w:val="005B7478"/>
    <w:rsid w:val="00612B95"/>
    <w:rsid w:val="00621AB6"/>
    <w:rsid w:val="00623FDC"/>
    <w:rsid w:val="00630CFC"/>
    <w:rsid w:val="0067295F"/>
    <w:rsid w:val="006D1A5F"/>
    <w:rsid w:val="00706830"/>
    <w:rsid w:val="00713343"/>
    <w:rsid w:val="00721414"/>
    <w:rsid w:val="007434F0"/>
    <w:rsid w:val="00785912"/>
    <w:rsid w:val="00791DEF"/>
    <w:rsid w:val="007A7A36"/>
    <w:rsid w:val="007D52BB"/>
    <w:rsid w:val="007E39D6"/>
    <w:rsid w:val="007E4232"/>
    <w:rsid w:val="007E5C75"/>
    <w:rsid w:val="007E63A4"/>
    <w:rsid w:val="007F5221"/>
    <w:rsid w:val="00811319"/>
    <w:rsid w:val="008766C8"/>
    <w:rsid w:val="00877C4A"/>
    <w:rsid w:val="00886FED"/>
    <w:rsid w:val="00893735"/>
    <w:rsid w:val="008A4012"/>
    <w:rsid w:val="008D0BA5"/>
    <w:rsid w:val="008E7F4E"/>
    <w:rsid w:val="008F33C4"/>
    <w:rsid w:val="00915B45"/>
    <w:rsid w:val="009209F3"/>
    <w:rsid w:val="00953755"/>
    <w:rsid w:val="00970016"/>
    <w:rsid w:val="009952EF"/>
    <w:rsid w:val="009C6295"/>
    <w:rsid w:val="009D24E5"/>
    <w:rsid w:val="009E2047"/>
    <w:rsid w:val="009F3A41"/>
    <w:rsid w:val="00A57158"/>
    <w:rsid w:val="00A7346A"/>
    <w:rsid w:val="00A866D7"/>
    <w:rsid w:val="00A93144"/>
    <w:rsid w:val="00AB762F"/>
    <w:rsid w:val="00AC1E9E"/>
    <w:rsid w:val="00AE18EB"/>
    <w:rsid w:val="00AF1210"/>
    <w:rsid w:val="00B02660"/>
    <w:rsid w:val="00B17FD8"/>
    <w:rsid w:val="00B30353"/>
    <w:rsid w:val="00B415C5"/>
    <w:rsid w:val="00B6269B"/>
    <w:rsid w:val="00B64BB6"/>
    <w:rsid w:val="00B92970"/>
    <w:rsid w:val="00BA195F"/>
    <w:rsid w:val="00BE71C4"/>
    <w:rsid w:val="00C04629"/>
    <w:rsid w:val="00C13609"/>
    <w:rsid w:val="00C20F13"/>
    <w:rsid w:val="00C443EB"/>
    <w:rsid w:val="00C57C2D"/>
    <w:rsid w:val="00C8541C"/>
    <w:rsid w:val="00CA00C1"/>
    <w:rsid w:val="00CA3D61"/>
    <w:rsid w:val="00CA6887"/>
    <w:rsid w:val="00CC4DA6"/>
    <w:rsid w:val="00CC4E02"/>
    <w:rsid w:val="00D60B62"/>
    <w:rsid w:val="00D8450F"/>
    <w:rsid w:val="00DA7BF0"/>
    <w:rsid w:val="00DC0A67"/>
    <w:rsid w:val="00DD07B6"/>
    <w:rsid w:val="00DD3ECF"/>
    <w:rsid w:val="00DD4094"/>
    <w:rsid w:val="00DE083C"/>
    <w:rsid w:val="00E068E2"/>
    <w:rsid w:val="00E07DE8"/>
    <w:rsid w:val="00E40506"/>
    <w:rsid w:val="00E4544C"/>
    <w:rsid w:val="00E541EE"/>
    <w:rsid w:val="00E66E34"/>
    <w:rsid w:val="00E7411F"/>
    <w:rsid w:val="00E90101"/>
    <w:rsid w:val="00E94357"/>
    <w:rsid w:val="00EE3783"/>
    <w:rsid w:val="00F024F7"/>
    <w:rsid w:val="00F04B13"/>
    <w:rsid w:val="00F213E9"/>
    <w:rsid w:val="00F92C84"/>
    <w:rsid w:val="00F930F9"/>
    <w:rsid w:val="00F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1C33175"/>
  <w14:defaultImageDpi w14:val="300"/>
  <w15:docId w15:val="{1E0D69EF-3FAB-4B65-B5B9-9351F57F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62F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52BB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7D52BB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3DD"/>
    <w:rPr>
      <w:rFonts w:ascii="Calibri" w:eastAsiaTheme="minorHAnsi" w:hAnsi="Calibri" w:cs="Calibri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1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7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FD8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ronavirus.dc.gov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schemas.microsoft.com/office/infopath/2007/PartnerControls"/>
    <ds:schemaRef ds:uri="b175468f-1d1a-4c06-8ad5-ba5636890b24"/>
  </ds:schemaRefs>
</ds:datastoreItem>
</file>

<file path=customXml/itemProps4.xml><?xml version="1.0" encoding="utf-8"?>
<ds:datastoreItem xmlns:ds="http://schemas.openxmlformats.org/officeDocument/2006/customXml" ds:itemID="{470B984F-9AC9-4DCB-8A66-8D402E8D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Rhoades, Courtney (OSSE-Contractor)</cp:lastModifiedBy>
  <cp:revision>4</cp:revision>
  <cp:lastPrinted>2014-09-17T16:24:00Z</cp:lastPrinted>
  <dcterms:created xsi:type="dcterms:W3CDTF">2021-09-30T18:57:00Z</dcterms:created>
  <dcterms:modified xsi:type="dcterms:W3CDTF">2021-10-01T15:32:00Z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