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A48E3" w14:textId="77777777" w:rsidR="00E07DE8" w:rsidRPr="00121C61" w:rsidRDefault="00E07DE8">
      <w:pPr>
        <w:rPr>
          <w:sz w:val="22"/>
          <w:szCs w:val="22"/>
        </w:rPr>
      </w:pPr>
    </w:p>
    <w:p w14:paraId="7ECB064D" w14:textId="77777777" w:rsidR="000518D6" w:rsidRPr="00121C61" w:rsidRDefault="000518D6" w:rsidP="000518D6">
      <w:pPr>
        <w:rPr>
          <w:sz w:val="22"/>
          <w:szCs w:val="22"/>
        </w:rPr>
      </w:pPr>
    </w:p>
    <w:p w14:paraId="4DBDB002" w14:textId="1D21206C" w:rsidR="00326B6E" w:rsidRPr="00121C61" w:rsidRDefault="00553459" w:rsidP="10B56384">
      <w:pPr>
        <w:rPr>
          <w:rFonts w:ascii="Arial" w:eastAsia="Arial" w:hAnsi="Arial" w:cs="Arial"/>
          <w:sz w:val="22"/>
          <w:szCs w:val="22"/>
          <w:lang w:eastAsia="vi-VN"/>
        </w:rPr>
      </w:pP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Mùa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Xuân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202</w:t>
      </w:r>
      <w:r w:rsidR="008C1420"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2</w:t>
      </w:r>
    </w:p>
    <w:p w14:paraId="01161645" w14:textId="77777777" w:rsidR="00326B6E" w:rsidRPr="00121C61" w:rsidRDefault="00326B6E" w:rsidP="00326B6E">
      <w:pPr>
        <w:rPr>
          <w:rFonts w:ascii="Times New Roman" w:hAnsi="Times New Roman" w:cs="Times New Roman"/>
          <w:sz w:val="22"/>
          <w:szCs w:val="22"/>
        </w:rPr>
      </w:pPr>
    </w:p>
    <w:p w14:paraId="47610ADD" w14:textId="77777777" w:rsidR="00326B6E" w:rsidRPr="00121C61" w:rsidRDefault="006F19CA" w:rsidP="00326B6E">
      <w:pPr>
        <w:pStyle w:val="SP-SglSpPara"/>
        <w:ind w:firstLine="0"/>
        <w:jc w:val="left"/>
        <w:rPr>
          <w:color w:val="000000" w:themeColor="text1"/>
          <w:szCs w:val="22"/>
        </w:rPr>
      </w:pP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Kính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gửi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quý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phụ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huynh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/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người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giám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hộ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,</w:t>
      </w:r>
    </w:p>
    <w:p w14:paraId="70EAAA28" w14:textId="77777777" w:rsidR="00326B6E" w:rsidRPr="00121C61" w:rsidRDefault="00326B6E" w:rsidP="0092232D">
      <w:pPr>
        <w:pStyle w:val="SP-SglSpPara"/>
        <w:ind w:firstLine="0"/>
        <w:rPr>
          <w:color w:val="000000" w:themeColor="text1"/>
          <w:szCs w:val="22"/>
        </w:rPr>
      </w:pPr>
    </w:p>
    <w:p w14:paraId="758EBF15" w14:textId="77777777" w:rsidR="00326B6E" w:rsidRPr="00121C61" w:rsidRDefault="006F19CA" w:rsidP="0092232D">
      <w:pPr>
        <w:pStyle w:val="SP-SglSpPara"/>
        <w:ind w:firstLine="0"/>
        <w:rPr>
          <w:color w:val="000000" w:themeColor="text1"/>
          <w:szCs w:val="22"/>
        </w:rPr>
      </w:pPr>
      <w:proofErr w:type="spellStart"/>
      <w:r w:rsidRPr="00121C61">
        <w:rPr>
          <w:rFonts w:ascii="Arial" w:eastAsia="Arial" w:hAnsi="Arial" w:cs="Arial"/>
          <w:i/>
          <w:iCs/>
          <w:color w:val="000000"/>
          <w:szCs w:val="22"/>
          <w:bdr w:val="nil"/>
          <w:lang w:eastAsia="vi-VN"/>
        </w:rPr>
        <w:t>Đạo</w:t>
      </w:r>
      <w:proofErr w:type="spellEnd"/>
      <w:r w:rsidRPr="00121C61">
        <w:rPr>
          <w:rFonts w:ascii="Arial" w:eastAsia="Arial" w:hAnsi="Arial" w:cs="Arial"/>
          <w:i/>
          <w:iCs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i/>
          <w:iCs/>
          <w:color w:val="000000"/>
          <w:szCs w:val="22"/>
          <w:bdr w:val="nil"/>
          <w:lang w:eastAsia="vi-VN"/>
        </w:rPr>
        <w:t>Luật</w:t>
      </w:r>
      <w:proofErr w:type="spellEnd"/>
      <w:r w:rsidRPr="00121C61">
        <w:rPr>
          <w:rFonts w:ascii="Arial" w:eastAsia="Arial" w:hAnsi="Arial" w:cs="Arial"/>
          <w:i/>
          <w:iCs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i/>
          <w:iCs/>
          <w:color w:val="000000"/>
          <w:szCs w:val="22"/>
          <w:bdr w:val="nil"/>
          <w:lang w:eastAsia="vi-VN"/>
        </w:rPr>
        <w:t>Học</w:t>
      </w:r>
      <w:proofErr w:type="spellEnd"/>
      <w:r w:rsidRPr="00121C61">
        <w:rPr>
          <w:rFonts w:ascii="Arial" w:eastAsia="Arial" w:hAnsi="Arial" w:cs="Arial"/>
          <w:i/>
          <w:iCs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i/>
          <w:iCs/>
          <w:color w:val="000000"/>
          <w:szCs w:val="22"/>
          <w:bdr w:val="nil"/>
          <w:lang w:eastAsia="vi-VN"/>
        </w:rPr>
        <w:t>Đường</w:t>
      </w:r>
      <w:proofErr w:type="spellEnd"/>
      <w:r w:rsidRPr="00121C61">
        <w:rPr>
          <w:rFonts w:ascii="Arial" w:eastAsia="Arial" w:hAnsi="Arial" w:cs="Arial"/>
          <w:i/>
          <w:iCs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i/>
          <w:iCs/>
          <w:color w:val="000000"/>
          <w:szCs w:val="22"/>
          <w:bdr w:val="nil"/>
          <w:lang w:eastAsia="vi-VN"/>
        </w:rPr>
        <w:t>Khỏe</w:t>
      </w:r>
      <w:proofErr w:type="spellEnd"/>
      <w:r w:rsidRPr="00121C61">
        <w:rPr>
          <w:rFonts w:ascii="Arial" w:eastAsia="Arial" w:hAnsi="Arial" w:cs="Arial"/>
          <w:i/>
          <w:iCs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i/>
          <w:iCs/>
          <w:color w:val="000000"/>
          <w:szCs w:val="22"/>
          <w:bdr w:val="nil"/>
          <w:lang w:eastAsia="vi-VN"/>
        </w:rPr>
        <w:t>Mạnh</w:t>
      </w:r>
      <w:proofErr w:type="spellEnd"/>
      <w:r w:rsidRPr="00121C61">
        <w:rPr>
          <w:rFonts w:ascii="Arial" w:eastAsia="Arial" w:hAnsi="Arial" w:cs="Arial"/>
          <w:i/>
          <w:iCs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i/>
          <w:iCs/>
          <w:color w:val="000000"/>
          <w:szCs w:val="22"/>
          <w:bdr w:val="nil"/>
          <w:lang w:eastAsia="vi-VN"/>
        </w:rPr>
        <w:t>năm</w:t>
      </w:r>
      <w:proofErr w:type="spellEnd"/>
      <w:r w:rsidRPr="00121C61">
        <w:rPr>
          <w:rFonts w:ascii="Arial" w:eastAsia="Arial" w:hAnsi="Arial" w:cs="Arial"/>
          <w:i/>
          <w:iCs/>
          <w:color w:val="000000"/>
          <w:szCs w:val="22"/>
          <w:bdr w:val="nil"/>
          <w:lang w:eastAsia="vi-VN"/>
        </w:rPr>
        <w:t xml:space="preserve"> 2010</w:t>
      </w:r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ra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lệnh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thực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hiện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công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tác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giáo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dục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sức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khỏe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học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sinh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tại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Quận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Columbia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cho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các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lớp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từ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Mẫu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Giáo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đến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lớp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8,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và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học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sinh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trung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học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phổ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thông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phải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tham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gia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một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học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kỳ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về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sức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khỏe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mới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được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tốt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nghiệp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.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Văn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Phòng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Tổng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Giám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Đốc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Nha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Học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Chánh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Giáo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Dục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Tiểu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Bang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đã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triển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khai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Đánh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Giá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Sức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Khỏe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và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Giáo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Dục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Thể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Chất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DC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để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đánh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giá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kiến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thức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và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thành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tích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đạt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được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của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học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sinh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trong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các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chủ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đề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về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sức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khỏe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có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ý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nghĩa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quan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trọng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đối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với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sức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khỏe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và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hạnh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phúc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của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học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sinh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, bao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gồm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sức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khỏe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tinh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thần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,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các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kỹ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năng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an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toàn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,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cơ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thể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con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người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,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phòng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ngừa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bệnh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tật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,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dinh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dưỡng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,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rượu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,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thuốc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lá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và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các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loại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thuốc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khác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,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cùng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giáo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dục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thể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chất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. </w:t>
      </w:r>
    </w:p>
    <w:p w14:paraId="004580E5" w14:textId="77777777" w:rsidR="00326B6E" w:rsidRPr="00121C61" w:rsidRDefault="00326B6E" w:rsidP="0092232D">
      <w:pPr>
        <w:pStyle w:val="SP-SglSpPara"/>
        <w:ind w:firstLine="0"/>
        <w:rPr>
          <w:color w:val="000000" w:themeColor="text1"/>
          <w:szCs w:val="22"/>
        </w:rPr>
      </w:pPr>
    </w:p>
    <w:p w14:paraId="056E72D7" w14:textId="14B05227" w:rsidR="009F5065" w:rsidRPr="00121C61" w:rsidRDefault="006F19CA" w:rsidP="0092232D">
      <w:pPr>
        <w:pStyle w:val="SP-SglSpPara"/>
        <w:ind w:firstLine="0"/>
        <w:rPr>
          <w:color w:val="000000" w:themeColor="text1"/>
          <w:szCs w:val="22"/>
        </w:rPr>
      </w:pP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Trong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năm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họ</w:t>
      </w:r>
      <w:r w:rsidR="00553459"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</w:t>
      </w:r>
      <w:proofErr w:type="spellEnd"/>
      <w:r w:rsidR="00553459"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20</w:t>
      </w:r>
      <w:r w:rsidR="008C1420"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21</w:t>
      </w:r>
      <w:r w:rsidR="00553459"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-</w:t>
      </w:r>
      <w:r w:rsidR="008C1420"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2022</w:t>
      </w:r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,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các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học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sinh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lớp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5, 8,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và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trung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học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phổ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thông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r w:rsidRPr="00121C61">
        <w:rPr>
          <w:rFonts w:ascii="Arial" w:eastAsia="Arial" w:hAnsi="Arial" w:cs="Arial"/>
          <w:szCs w:val="22"/>
          <w:bdr w:val="nil"/>
          <w:lang w:eastAsia="vi-VN"/>
        </w:rPr>
        <w:t>(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học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sinh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trung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học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phổ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thông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thực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hiện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đánh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giá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trong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năm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tổ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chức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lớp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học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sức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khỏe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)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sẽ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được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yêu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cầu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tham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gia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kỳ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kiểm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tra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;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tuy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nhiên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,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việc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tham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gia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vào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bất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kỳ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câu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hỏi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nào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về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sức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khỏe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giới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tính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thích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hợp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theo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độ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tuổi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là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color w:val="000000"/>
          <w:szCs w:val="22"/>
          <w:bdr w:val="nil"/>
          <w:lang w:eastAsia="vi-VN"/>
        </w:rPr>
        <w:t>tùy</w:t>
      </w:r>
      <w:proofErr w:type="spellEnd"/>
      <w:r w:rsidRPr="00121C61">
        <w:rPr>
          <w:rFonts w:ascii="Arial" w:eastAsia="Arial" w:hAnsi="Arial" w:cs="Arial"/>
          <w:b/>
          <w:bCs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color w:val="000000"/>
          <w:szCs w:val="22"/>
          <w:bdr w:val="nil"/>
          <w:lang w:eastAsia="vi-VN"/>
        </w:rPr>
        <w:t>chọn</w:t>
      </w:r>
      <w:proofErr w:type="spellEnd"/>
      <w:r w:rsidRPr="00121C61">
        <w:rPr>
          <w:rFonts w:ascii="Arial" w:eastAsia="Arial" w:hAnsi="Arial" w:cs="Arial"/>
          <w:b/>
          <w:bCs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và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quý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vị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có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thể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quyết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định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cho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học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sinh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của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mình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không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tham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gia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những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câu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hỏi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kiểm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tra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này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. </w:t>
      </w:r>
    </w:p>
    <w:p w14:paraId="79384492" w14:textId="77777777" w:rsidR="009F5065" w:rsidRPr="00121C61" w:rsidRDefault="009F5065" w:rsidP="0092232D">
      <w:pPr>
        <w:pStyle w:val="SP-SglSpPara"/>
        <w:ind w:firstLine="0"/>
        <w:rPr>
          <w:color w:val="000000" w:themeColor="text1"/>
          <w:szCs w:val="22"/>
        </w:rPr>
      </w:pPr>
    </w:p>
    <w:p w14:paraId="7EAB9287" w14:textId="77777777" w:rsidR="00326B6E" w:rsidRPr="00121C61" w:rsidRDefault="006F19CA" w:rsidP="0092232D">
      <w:pPr>
        <w:pStyle w:val="SP-SglSpPara"/>
        <w:ind w:firstLine="0"/>
        <w:rPr>
          <w:color w:val="000000" w:themeColor="text1"/>
          <w:szCs w:val="22"/>
        </w:rPr>
      </w:pP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Nếu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quý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vị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color w:val="000000"/>
          <w:szCs w:val="22"/>
          <w:bdr w:val="nil"/>
          <w:lang w:eastAsia="vi-VN"/>
        </w:rPr>
        <w:t>không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muốn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cho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học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sinh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của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mình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tham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gia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phần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đánh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giá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sức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khỏe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giới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tính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,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vui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lòng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điền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vào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biểu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mẫu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dưới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>đây</w:t>
      </w:r>
      <w:proofErr w:type="spellEnd"/>
      <w:r w:rsidRPr="00121C61">
        <w:rPr>
          <w:rFonts w:ascii="Arial" w:eastAsia="Arial" w:hAnsi="Arial" w:cs="Arial"/>
          <w:color w:val="000000"/>
          <w:szCs w:val="22"/>
          <w:bdr w:val="nil"/>
          <w:lang w:eastAsia="vi-VN"/>
        </w:rPr>
        <w:t xml:space="preserve">.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Nếu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quý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vị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đánh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dấu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chọn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ô “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không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”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dưới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đây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,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quý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vị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phải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ký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tên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vào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biểu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mẫu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này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và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gửi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lại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cho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trường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sớm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nhất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có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thể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và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không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trễ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>hơn</w:t>
      </w:r>
      <w:proofErr w:type="spellEnd"/>
      <w:r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 </w:t>
      </w:r>
      <w:r w:rsidR="00553459" w:rsidRPr="00121C61">
        <w:rPr>
          <w:rFonts w:ascii="Arial" w:eastAsia="Arial" w:hAnsi="Arial" w:cs="Arial"/>
          <w:b/>
          <w:bCs/>
          <w:szCs w:val="22"/>
          <w:highlight w:val="yellow"/>
          <w:bdr w:val="nil"/>
          <w:lang w:eastAsia="vi-VN"/>
        </w:rPr>
        <w:t>[mm/dd/</w:t>
      </w:r>
      <w:proofErr w:type="spellStart"/>
      <w:r w:rsidR="00553459" w:rsidRPr="00121C61">
        <w:rPr>
          <w:rFonts w:ascii="Arial" w:eastAsia="Arial" w:hAnsi="Arial" w:cs="Arial"/>
          <w:b/>
          <w:bCs/>
          <w:szCs w:val="22"/>
          <w:highlight w:val="yellow"/>
          <w:bdr w:val="nil"/>
          <w:lang w:eastAsia="vi-VN"/>
        </w:rPr>
        <w:t>yy</w:t>
      </w:r>
      <w:proofErr w:type="spellEnd"/>
      <w:r w:rsidR="00553459" w:rsidRPr="00121C61">
        <w:rPr>
          <w:rFonts w:ascii="Arial" w:eastAsia="Arial" w:hAnsi="Arial" w:cs="Arial"/>
          <w:b/>
          <w:bCs/>
          <w:szCs w:val="22"/>
          <w:highlight w:val="yellow"/>
          <w:bdr w:val="nil"/>
          <w:lang w:eastAsia="vi-VN"/>
        </w:rPr>
        <w:t>]</w:t>
      </w:r>
      <w:r w:rsidR="00553459" w:rsidRPr="00121C61">
        <w:rPr>
          <w:rFonts w:ascii="Arial" w:eastAsia="Arial" w:hAnsi="Arial" w:cs="Arial"/>
          <w:b/>
          <w:bCs/>
          <w:szCs w:val="22"/>
          <w:bdr w:val="nil"/>
          <w:lang w:eastAsia="vi-VN"/>
        </w:rPr>
        <w:t xml:space="preserve">.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Việc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quyết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định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không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cho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con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em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quý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vị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tham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gia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phần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đánh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giá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sức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khỏe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giới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tính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sẽ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không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ảnh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hưởng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đến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điểm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số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hay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thành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tích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trong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đánh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giá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của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con.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Nếu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quý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vị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có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bất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kỳ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câu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hỏi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, ý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kiến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hoặc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đề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xuất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nào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,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xin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đừng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ngần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ngại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gọi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đến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trường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học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của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quý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vị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>.</w:t>
      </w:r>
    </w:p>
    <w:p w14:paraId="172137E9" w14:textId="77777777" w:rsidR="00326B6E" w:rsidRPr="00121C61" w:rsidRDefault="00326B6E" w:rsidP="00326B6E">
      <w:pPr>
        <w:pStyle w:val="SP-SglSpPara"/>
        <w:ind w:firstLine="0"/>
        <w:rPr>
          <w:szCs w:val="22"/>
        </w:rPr>
      </w:pPr>
    </w:p>
    <w:p w14:paraId="706AAAA7" w14:textId="77777777" w:rsidR="00326B6E" w:rsidRPr="00121C61" w:rsidRDefault="006F19CA" w:rsidP="00326B6E">
      <w:pPr>
        <w:pStyle w:val="SP-SglSpPara"/>
        <w:ind w:firstLine="0"/>
        <w:rPr>
          <w:szCs w:val="22"/>
        </w:rPr>
      </w:pP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Trân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trọng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>,</w:t>
      </w:r>
    </w:p>
    <w:p w14:paraId="4721ADAC" w14:textId="77777777" w:rsidR="00326B6E" w:rsidRPr="00121C61" w:rsidRDefault="00326B6E" w:rsidP="00326B6E">
      <w:pPr>
        <w:pStyle w:val="SP-SglSpPara"/>
        <w:ind w:firstLine="0"/>
        <w:rPr>
          <w:szCs w:val="22"/>
        </w:rPr>
      </w:pPr>
    </w:p>
    <w:p w14:paraId="721073A0" w14:textId="77777777" w:rsidR="009F5065" w:rsidRPr="00121C61" w:rsidRDefault="009F5065" w:rsidP="00326B6E">
      <w:pPr>
        <w:pStyle w:val="SP-SglSpPara"/>
        <w:ind w:firstLine="0"/>
        <w:rPr>
          <w:szCs w:val="22"/>
        </w:rPr>
      </w:pPr>
    </w:p>
    <w:p w14:paraId="3F552396" w14:textId="0235E6B8" w:rsidR="00326B6E" w:rsidRPr="00121C61" w:rsidDel="008C1420" w:rsidRDefault="008C1420" w:rsidP="10B56384">
      <w:pPr>
        <w:pStyle w:val="SP-SglSpPara"/>
        <w:ind w:firstLine="0"/>
        <w:rPr>
          <w:rFonts w:ascii="Arial" w:eastAsia="Arial" w:hAnsi="Arial" w:cs="Arial"/>
          <w:szCs w:val="22"/>
          <w:lang w:eastAsia="vi-VN"/>
        </w:rPr>
      </w:pPr>
      <w:r w:rsidRPr="00121C61">
        <w:rPr>
          <w:rFonts w:ascii="Arial" w:eastAsia="Arial" w:hAnsi="Arial" w:cs="Arial"/>
          <w:szCs w:val="22"/>
          <w:lang w:eastAsia="vi-VN"/>
        </w:rPr>
        <w:t>Tia Marie D. Brumsted</w:t>
      </w:r>
      <w:r w:rsidRPr="00121C61">
        <w:rPr>
          <w:rFonts w:ascii="Arial" w:eastAsia="Arial" w:hAnsi="Arial" w:cs="Arial"/>
          <w:szCs w:val="22"/>
          <w:bdr w:val="nil"/>
          <w:lang w:eastAsia="vi-VN"/>
        </w:rPr>
        <w:t>, MSW, LICSW, NCSSW</w:t>
      </w:r>
    </w:p>
    <w:p w14:paraId="6EF1A2D1" w14:textId="67D68744" w:rsidR="00326B6E" w:rsidRPr="00121C61" w:rsidRDefault="72631664" w:rsidP="10B56384">
      <w:pPr>
        <w:jc w:val="both"/>
        <w:rPr>
          <w:rFonts w:ascii="Arial" w:eastAsia="Arial" w:hAnsi="Arial" w:cs="Arial"/>
          <w:sz w:val="22"/>
          <w:szCs w:val="22"/>
        </w:rPr>
      </w:pPr>
      <w:r w:rsidRPr="00121C6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</w:rPr>
        <w:t>Lý</w:t>
      </w:r>
      <w:proofErr w:type="spellEnd"/>
      <w:r w:rsidRPr="00121C6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</w:rPr>
        <w:t>Lâm</w:t>
      </w:r>
      <w:proofErr w:type="spellEnd"/>
      <w:r w:rsidRPr="00121C6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</w:rPr>
        <w:t>thời</w:t>
      </w:r>
      <w:proofErr w:type="spellEnd"/>
      <w:r w:rsidRPr="00121C6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</w:rPr>
        <w:t>Tổng</w:t>
      </w:r>
      <w:proofErr w:type="spellEnd"/>
      <w:r w:rsidRPr="00121C6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</w:rPr>
        <w:t>Giám</w:t>
      </w:r>
      <w:proofErr w:type="spellEnd"/>
      <w:r w:rsidRPr="00121C6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</w:rPr>
        <w:t>Đốc</w:t>
      </w:r>
      <w:proofErr w:type="spellEnd"/>
      <w:r w:rsidRPr="00121C6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</w:rPr>
        <w:t>Nha</w:t>
      </w:r>
      <w:proofErr w:type="spellEnd"/>
      <w:r w:rsidRPr="00121C6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</w:rPr>
        <w:t>Học</w:t>
      </w:r>
      <w:proofErr w:type="spellEnd"/>
      <w:r w:rsidRPr="00121C6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</w:rPr>
        <w:t>Chánh</w:t>
      </w:r>
      <w:proofErr w:type="spellEnd"/>
    </w:p>
    <w:p w14:paraId="755BA680" w14:textId="42A48430" w:rsidR="00326B6E" w:rsidRPr="00121C61" w:rsidRDefault="00326B6E" w:rsidP="72631664">
      <w:pPr>
        <w:pStyle w:val="SP-SglSpPara"/>
        <w:ind w:firstLine="0"/>
        <w:rPr>
          <w:szCs w:val="22"/>
          <w:lang w:eastAsia="vi-VN"/>
        </w:rPr>
      </w:pPr>
    </w:p>
    <w:p w14:paraId="580F62A0" w14:textId="77777777" w:rsidR="00177548" w:rsidRPr="00121C61" w:rsidRDefault="006F19CA" w:rsidP="00326B6E">
      <w:pPr>
        <w:pStyle w:val="SP-SglSpPara"/>
        <w:ind w:firstLine="0"/>
        <w:rPr>
          <w:szCs w:val="22"/>
        </w:rPr>
      </w:pP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Phòng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Sức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Khỏe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&amp;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Hạnh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Phúc</w:t>
      </w:r>
      <w:proofErr w:type="spellEnd"/>
    </w:p>
    <w:p w14:paraId="61478424" w14:textId="77777777" w:rsidR="00F82A69" w:rsidRPr="00121C61" w:rsidRDefault="006F19CA" w:rsidP="00FE5E4B">
      <w:pPr>
        <w:pStyle w:val="SP-SglSpPara"/>
        <w:ind w:firstLine="0"/>
        <w:rPr>
          <w:szCs w:val="22"/>
        </w:rPr>
      </w:pP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Văn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Phòng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Giám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Sát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Giáo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Dục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Cs w:val="22"/>
          <w:bdr w:val="nil"/>
          <w:lang w:eastAsia="vi-VN"/>
        </w:rPr>
        <w:t>Tiểu</w:t>
      </w:r>
      <w:proofErr w:type="spellEnd"/>
      <w:r w:rsidRPr="00121C61">
        <w:rPr>
          <w:rFonts w:ascii="Arial" w:eastAsia="Arial" w:hAnsi="Arial" w:cs="Arial"/>
          <w:szCs w:val="22"/>
          <w:bdr w:val="nil"/>
          <w:lang w:eastAsia="vi-VN"/>
        </w:rPr>
        <w:t xml:space="preserve"> Bang </w:t>
      </w:r>
    </w:p>
    <w:p w14:paraId="0FA54820" w14:textId="77777777" w:rsidR="00FE5E4B" w:rsidRPr="00121C61" w:rsidRDefault="006F19CA" w:rsidP="00FE5E4B">
      <w:pPr>
        <w:pStyle w:val="SP-SglSpPara"/>
        <w:ind w:firstLine="0"/>
        <w:rPr>
          <w:szCs w:val="22"/>
        </w:rPr>
      </w:pPr>
      <w:r w:rsidRPr="00121C61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5A2F7" wp14:editId="6449951A">
                <wp:simplePos x="0" y="0"/>
                <wp:positionH relativeFrom="column">
                  <wp:posOffset>-17253</wp:posOffset>
                </wp:positionH>
                <wp:positionV relativeFrom="paragraph">
                  <wp:posOffset>118865</wp:posOffset>
                </wp:positionV>
                <wp:extent cx="5943600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o:spid="_x0000_s1025" strokecolor="#7f7f7f" strokeweight="0.5pt" from="-1.35pt,9.35pt" to="466.65pt,9.35pt">
                <v:stroke dashstyle="1 1"/>
              </v:line>
            </w:pict>
          </mc:Fallback>
        </mc:AlternateContent>
      </w:r>
    </w:p>
    <w:p w14:paraId="52CCAE71" w14:textId="77777777" w:rsidR="00326B6E" w:rsidRPr="00121C61" w:rsidRDefault="006F19CA" w:rsidP="00326B6E">
      <w:pPr>
        <w:pStyle w:val="C4-CtrCaps"/>
        <w:jc w:val="left"/>
        <w:rPr>
          <w:rFonts w:ascii="Times New Roman" w:hAnsi="Times New Roman"/>
          <w:caps w:val="0"/>
          <w:szCs w:val="22"/>
        </w:rPr>
      </w:pPr>
      <w:r w:rsidRPr="00121C61">
        <w:rPr>
          <w:rFonts w:ascii="Arial" w:eastAsia="Arial" w:hAnsi="Arial" w:cs="Arial"/>
          <w:bCs/>
          <w:szCs w:val="22"/>
          <w:bdr w:val="nil"/>
          <w:lang w:eastAsia="vi-VN"/>
        </w:rPr>
        <w:t xml:space="preserve">Tên của học </w:t>
      </w:r>
      <w:proofErr w:type="gramStart"/>
      <w:r w:rsidRPr="00121C61">
        <w:rPr>
          <w:rFonts w:ascii="Arial" w:eastAsia="Arial" w:hAnsi="Arial" w:cs="Arial"/>
          <w:bCs/>
          <w:szCs w:val="22"/>
          <w:bdr w:val="nil"/>
          <w:lang w:eastAsia="vi-VN"/>
        </w:rPr>
        <w:t>sinh:_</w:t>
      </w:r>
      <w:proofErr w:type="gramEnd"/>
      <w:r w:rsidRPr="00121C61">
        <w:rPr>
          <w:rFonts w:ascii="Arial" w:eastAsia="Arial" w:hAnsi="Arial" w:cs="Arial"/>
          <w:bCs/>
          <w:szCs w:val="22"/>
          <w:bdr w:val="nil"/>
          <w:lang w:eastAsia="vi-VN"/>
        </w:rPr>
        <w:t>____________________________________________________________________</w:t>
      </w:r>
    </w:p>
    <w:p w14:paraId="114D1572" w14:textId="77777777" w:rsidR="00326B6E" w:rsidRPr="00121C61" w:rsidRDefault="00326B6E" w:rsidP="00326B6E">
      <w:pPr>
        <w:rPr>
          <w:rFonts w:ascii="Times New Roman" w:hAnsi="Times New Roman" w:cs="Times New Roman"/>
          <w:sz w:val="22"/>
          <w:szCs w:val="22"/>
        </w:rPr>
      </w:pPr>
    </w:p>
    <w:p w14:paraId="553C7B92" w14:textId="77777777" w:rsidR="00326B6E" w:rsidRPr="00121C61" w:rsidRDefault="006F19CA" w:rsidP="00326B6E">
      <w:pPr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Trường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:_</w:t>
      </w:r>
      <w:proofErr w:type="gram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_________________________________________________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Lớp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: ______________</w:t>
      </w:r>
    </w:p>
    <w:p w14:paraId="0C5D82FC" w14:textId="77777777" w:rsidR="00326B6E" w:rsidRPr="00121C61" w:rsidRDefault="00326B6E" w:rsidP="00326B6E">
      <w:pPr>
        <w:rPr>
          <w:rFonts w:ascii="Times New Roman" w:hAnsi="Times New Roman" w:cs="Times New Roman"/>
          <w:sz w:val="22"/>
          <w:szCs w:val="22"/>
        </w:rPr>
      </w:pPr>
    </w:p>
    <w:p w14:paraId="7A76A315" w14:textId="77777777" w:rsidR="00326B6E" w:rsidRPr="00121C61" w:rsidRDefault="006F19CA" w:rsidP="00326B6E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[  ]</w:t>
      </w:r>
      <w:proofErr w:type="gram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KHÔNG, con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của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tôi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có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thể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không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tham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gia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các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câu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hỏi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giáo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dục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sức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khỏe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giới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tính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.</w:t>
      </w:r>
    </w:p>
    <w:p w14:paraId="345B5CE8" w14:textId="77777777" w:rsidR="00326B6E" w:rsidRPr="00121C61" w:rsidRDefault="00326B6E" w:rsidP="00326B6E">
      <w:pPr>
        <w:rPr>
          <w:rFonts w:ascii="Times New Roman" w:hAnsi="Times New Roman" w:cs="Times New Roman"/>
          <w:sz w:val="22"/>
          <w:szCs w:val="22"/>
        </w:rPr>
      </w:pPr>
    </w:p>
    <w:p w14:paraId="300808EC" w14:textId="77777777" w:rsidR="00326B6E" w:rsidRPr="00121C61" w:rsidRDefault="006F19CA" w:rsidP="00326B6E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Chữ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ký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của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phụ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huynh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/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người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giám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proofErr w:type="gram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hộ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:_</w:t>
      </w:r>
      <w:proofErr w:type="gram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_________________________________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Ngày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:________________</w:t>
      </w:r>
    </w:p>
    <w:p w14:paraId="3F4B1B01" w14:textId="77777777" w:rsidR="00902BA8" w:rsidRPr="00121C61" w:rsidRDefault="00902BA8" w:rsidP="00F82A69">
      <w:pPr>
        <w:rPr>
          <w:rFonts w:ascii="Times New Roman" w:hAnsi="Times New Roman" w:cs="Times New Roman"/>
          <w:sz w:val="22"/>
          <w:szCs w:val="22"/>
        </w:rPr>
      </w:pPr>
    </w:p>
    <w:p w14:paraId="3F57C3F7" w14:textId="77777777" w:rsidR="008D0BA5" w:rsidRPr="00121C61" w:rsidRDefault="006F19CA" w:rsidP="00F82A69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Số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điện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 xml:space="preserve"> </w:t>
      </w:r>
      <w:proofErr w:type="spellStart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thoại</w:t>
      </w:r>
      <w:proofErr w:type="spellEnd"/>
      <w:r w:rsidRPr="00121C61">
        <w:rPr>
          <w:rFonts w:ascii="Arial" w:eastAsia="Arial" w:hAnsi="Arial" w:cs="Arial"/>
          <w:sz w:val="22"/>
          <w:szCs w:val="22"/>
          <w:bdr w:val="nil"/>
          <w:lang w:eastAsia="vi-VN"/>
        </w:rPr>
        <w:t>: _____________________________________</w:t>
      </w:r>
    </w:p>
    <w:sectPr w:rsidR="008D0BA5" w:rsidRPr="00121C61" w:rsidSect="00F82A69">
      <w:footerReference w:type="default" r:id="rId10"/>
      <w:headerReference w:type="first" r:id="rId11"/>
      <w:footerReference w:type="first" r:id="rId12"/>
      <w:pgSz w:w="12240" w:h="15840"/>
      <w:pgMar w:top="1656" w:right="1440" w:bottom="1152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C501A" w14:textId="77777777" w:rsidR="00F358EB" w:rsidRDefault="006F19CA">
      <w:r>
        <w:separator/>
      </w:r>
    </w:p>
  </w:endnote>
  <w:endnote w:type="continuationSeparator" w:id="0">
    <w:p w14:paraId="25186920" w14:textId="77777777" w:rsidR="00F358EB" w:rsidRDefault="006F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5DC4E" w14:textId="77777777" w:rsidR="00721414" w:rsidRPr="00E66E34" w:rsidRDefault="006F19CA" w:rsidP="00B02660">
    <w:pPr>
      <w:pStyle w:val="Footer"/>
      <w:jc w:val="center"/>
      <w:rPr>
        <w:rFonts w:asciiTheme="majorHAnsi" w:hAnsiTheme="majorHAnsi"/>
        <w:sz w:val="20"/>
        <w:szCs w:val="20"/>
      </w:rPr>
    </w:pPr>
    <w:r w:rsidRPr="00E66E34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F3DB97" wp14:editId="4C3C0978">
              <wp:simplePos x="0" y="0"/>
              <wp:positionH relativeFrom="margin">
                <wp:align>center</wp:align>
              </wp:positionH>
              <wp:positionV relativeFrom="paragraph">
                <wp:posOffset>-121920</wp:posOffset>
              </wp:positionV>
              <wp:extent cx="54610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1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D0D0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3" style="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59264" o:spid="_x0000_s2049" strokecolor="#0d0d0d" strokeweight="0.25pt" from="0,-9.6pt" to="430pt,-9.6pt">
              <w10:wrap anchorx="margin"/>
            </v:line>
          </w:pict>
        </mc:Fallback>
      </mc:AlternateContent>
    </w:r>
    <w:r>
      <w:rPr>
        <w:rStyle w:val="field-content"/>
        <w:rFonts w:ascii="Arial" w:eastAsia="Arial" w:hAnsi="Arial" w:cs="Arial"/>
        <w:sz w:val="20"/>
        <w:szCs w:val="20"/>
        <w:bdr w:val="nil"/>
        <w:lang w:eastAsia="vi-VN"/>
      </w:rPr>
      <w:t xml:space="preserve">810 First St. NE, Ninth Floor, Washington, DC 20002 • </w:t>
    </w:r>
    <w:proofErr w:type="spellStart"/>
    <w:r>
      <w:rPr>
        <w:rStyle w:val="field-content"/>
        <w:rFonts w:ascii="Arial" w:eastAsia="Arial" w:hAnsi="Arial" w:cs="Arial"/>
        <w:sz w:val="20"/>
        <w:szCs w:val="20"/>
        <w:bdr w:val="nil"/>
        <w:lang w:eastAsia="vi-VN"/>
      </w:rPr>
      <w:t>Điện</w:t>
    </w:r>
    <w:proofErr w:type="spellEnd"/>
    <w:r>
      <w:rPr>
        <w:rStyle w:val="field-content"/>
        <w:rFonts w:ascii="Arial" w:eastAsia="Arial" w:hAnsi="Arial" w:cs="Arial"/>
        <w:sz w:val="20"/>
        <w:szCs w:val="20"/>
        <w:bdr w:val="nil"/>
        <w:lang w:eastAsia="vi-VN"/>
      </w:rPr>
      <w:t xml:space="preserve"> </w:t>
    </w:r>
    <w:proofErr w:type="spellStart"/>
    <w:r>
      <w:rPr>
        <w:rStyle w:val="field-content"/>
        <w:rFonts w:ascii="Arial" w:eastAsia="Arial" w:hAnsi="Arial" w:cs="Arial"/>
        <w:sz w:val="20"/>
        <w:szCs w:val="20"/>
        <w:bdr w:val="nil"/>
        <w:lang w:eastAsia="vi-VN"/>
      </w:rPr>
      <w:t>thoại</w:t>
    </w:r>
    <w:proofErr w:type="spellEnd"/>
    <w:r>
      <w:rPr>
        <w:rStyle w:val="field-content"/>
        <w:rFonts w:ascii="Arial" w:eastAsia="Arial" w:hAnsi="Arial" w:cs="Arial"/>
        <w:sz w:val="20"/>
        <w:szCs w:val="20"/>
        <w:bdr w:val="nil"/>
        <w:lang w:eastAsia="vi-VN"/>
      </w:rPr>
      <w:t>: (202) 727-6436 TTY: 711 • osse.dc.gov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E9535" w14:textId="77777777" w:rsidR="00721414" w:rsidRPr="00450108" w:rsidRDefault="006F19CA" w:rsidP="00450108">
    <w:pPr>
      <w:pStyle w:val="Footer"/>
      <w:jc w:val="center"/>
    </w:pPr>
    <w:r w:rsidRPr="00450108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D8B79" wp14:editId="309C50FD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1" style="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61312" o:spid="_x0000_s2050" strokecolor="#0d0d0d" strokeweight="0.25pt" from="0,-5.9pt" to="468pt,-5.9pt">
              <w10:wrap anchorx="margin"/>
            </v:line>
          </w:pict>
        </mc:Fallback>
      </mc:AlternateContent>
    </w:r>
    <w:r>
      <w:rPr>
        <w:rFonts w:ascii="Arial" w:eastAsia="Arial" w:hAnsi="Arial" w:cs="Arial"/>
        <w:noProof/>
        <w:sz w:val="20"/>
        <w:szCs w:val="20"/>
        <w:bdr w:val="nil"/>
        <w:lang w:eastAsia="vi-VN"/>
      </w:rPr>
      <w:t>1050 First St. NE, Sixth Floor, Washington, DC 20002 • Điện thoại: (202) 727-6436 TTY: 711 • osse.dc.gov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9E933" w14:textId="77777777" w:rsidR="00F358EB" w:rsidRDefault="006F19CA">
      <w:r>
        <w:separator/>
      </w:r>
    </w:p>
  </w:footnote>
  <w:footnote w:type="continuationSeparator" w:id="0">
    <w:p w14:paraId="1B3DC442" w14:textId="77777777" w:rsidR="00F358EB" w:rsidRDefault="006F1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52982" w14:textId="77777777" w:rsidR="00721414" w:rsidRDefault="006F19CA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4423BA" wp14:editId="6F1B55F5">
          <wp:simplePos x="0" y="0"/>
          <wp:positionH relativeFrom="column">
            <wp:posOffset>189230</wp:posOffset>
          </wp:positionH>
          <wp:positionV relativeFrom="paragraph">
            <wp:posOffset>87630</wp:posOffset>
          </wp:positionV>
          <wp:extent cx="5667375" cy="1192530"/>
          <wp:effectExtent l="0" t="0" r="0" b="0"/>
          <wp:wrapThrough wrapText="bothSides">
            <wp:wrapPolygon edited="0">
              <wp:start x="508" y="345"/>
              <wp:lineTo x="218" y="2415"/>
              <wp:lineTo x="73" y="4486"/>
              <wp:lineTo x="73" y="17597"/>
              <wp:lineTo x="508" y="21048"/>
              <wp:lineTo x="3848" y="21048"/>
              <wp:lineTo x="21201" y="19323"/>
              <wp:lineTo x="21273" y="8626"/>
              <wp:lineTo x="20547" y="7591"/>
              <wp:lineTo x="15901" y="6556"/>
              <wp:lineTo x="15973" y="4831"/>
              <wp:lineTo x="10165" y="2070"/>
              <wp:lineTo x="3848" y="345"/>
              <wp:lineTo x="508" y="345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08855" name="OSSE_Text_100715_FLA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D6"/>
    <w:rsid w:val="000518D6"/>
    <w:rsid w:val="000D7E2A"/>
    <w:rsid w:val="00102AC5"/>
    <w:rsid w:val="0011121C"/>
    <w:rsid w:val="001174EE"/>
    <w:rsid w:val="00121C61"/>
    <w:rsid w:val="00177548"/>
    <w:rsid w:val="001D61CA"/>
    <w:rsid w:val="001D6300"/>
    <w:rsid w:val="001F4A3C"/>
    <w:rsid w:val="00213E5D"/>
    <w:rsid w:val="002569E5"/>
    <w:rsid w:val="002F7E8C"/>
    <w:rsid w:val="00323EA5"/>
    <w:rsid w:val="00326B6E"/>
    <w:rsid w:val="003A456F"/>
    <w:rsid w:val="003C54BB"/>
    <w:rsid w:val="003E1EA6"/>
    <w:rsid w:val="003F0E38"/>
    <w:rsid w:val="003F2EF9"/>
    <w:rsid w:val="00423181"/>
    <w:rsid w:val="004310C6"/>
    <w:rsid w:val="0043327F"/>
    <w:rsid w:val="00450108"/>
    <w:rsid w:val="00464ACC"/>
    <w:rsid w:val="004C4C46"/>
    <w:rsid w:val="00553459"/>
    <w:rsid w:val="00553B3A"/>
    <w:rsid w:val="00566304"/>
    <w:rsid w:val="00587358"/>
    <w:rsid w:val="006F19CA"/>
    <w:rsid w:val="00721414"/>
    <w:rsid w:val="00746F60"/>
    <w:rsid w:val="00785912"/>
    <w:rsid w:val="00791DEF"/>
    <w:rsid w:val="007E5C75"/>
    <w:rsid w:val="007E63A4"/>
    <w:rsid w:val="00811319"/>
    <w:rsid w:val="00812C3E"/>
    <w:rsid w:val="00886FED"/>
    <w:rsid w:val="008C1420"/>
    <w:rsid w:val="008D0BA5"/>
    <w:rsid w:val="008E7F4E"/>
    <w:rsid w:val="008F33C4"/>
    <w:rsid w:val="00902BA8"/>
    <w:rsid w:val="009209F3"/>
    <w:rsid w:val="0092232D"/>
    <w:rsid w:val="00953755"/>
    <w:rsid w:val="00970016"/>
    <w:rsid w:val="009C6295"/>
    <w:rsid w:val="009F5065"/>
    <w:rsid w:val="00A55981"/>
    <w:rsid w:val="00A57158"/>
    <w:rsid w:val="00A93144"/>
    <w:rsid w:val="00AB7B9D"/>
    <w:rsid w:val="00AF1210"/>
    <w:rsid w:val="00B02660"/>
    <w:rsid w:val="00B415C5"/>
    <w:rsid w:val="00B64BB6"/>
    <w:rsid w:val="00B92970"/>
    <w:rsid w:val="00BA195F"/>
    <w:rsid w:val="00C13609"/>
    <w:rsid w:val="00C20F13"/>
    <w:rsid w:val="00C94662"/>
    <w:rsid w:val="00CA3D61"/>
    <w:rsid w:val="00DA7BF0"/>
    <w:rsid w:val="00DC0A67"/>
    <w:rsid w:val="00DD07B6"/>
    <w:rsid w:val="00E07DE8"/>
    <w:rsid w:val="00E40506"/>
    <w:rsid w:val="00E541EE"/>
    <w:rsid w:val="00E66E34"/>
    <w:rsid w:val="00EA7BFF"/>
    <w:rsid w:val="00EB3F6B"/>
    <w:rsid w:val="00EE3783"/>
    <w:rsid w:val="00F0177B"/>
    <w:rsid w:val="00F213E9"/>
    <w:rsid w:val="00F358EB"/>
    <w:rsid w:val="00F67BB4"/>
    <w:rsid w:val="00F82A69"/>
    <w:rsid w:val="00F930F9"/>
    <w:rsid w:val="00FA7DA5"/>
    <w:rsid w:val="00FE5E4B"/>
    <w:rsid w:val="10B56384"/>
    <w:rsid w:val="3171239D"/>
    <w:rsid w:val="7263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2C40E"/>
  <w14:defaultImageDpi w14:val="300"/>
  <w15:docId w15:val="{C782E44B-E5D0-4DC6-91A2-5AAC538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semiHidden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customStyle="1" w:styleId="SP-SglSpPara">
    <w:name w:val="SP-Sgl Sp Para"/>
    <w:basedOn w:val="Normal"/>
    <w:rsid w:val="00326B6E"/>
    <w:pPr>
      <w:tabs>
        <w:tab w:val="left" w:pos="576"/>
      </w:tabs>
      <w:spacing w:line="240" w:lineRule="atLeast"/>
      <w:ind w:firstLine="576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C4-CtrCaps">
    <w:name w:val="C4-Ctr Caps"/>
    <w:rsid w:val="00326B6E"/>
    <w:pPr>
      <w:keepNext/>
      <w:spacing w:line="360" w:lineRule="exact"/>
      <w:jc w:val="center"/>
    </w:pPr>
    <w:rPr>
      <w:rFonts w:ascii="CG Times (WN)" w:eastAsia="Times New Roman" w:hAnsi="CG Times (WN)" w:cs="Times New Roman"/>
      <w:b/>
      <w:caps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0B9D3380C584195FB6C376704490E" ma:contentTypeVersion="6" ma:contentTypeDescription="Create a new document." ma:contentTypeScope="" ma:versionID="0021e5099aaa05bbc7536224368cff11">
  <xsd:schema xmlns:xsd="http://www.w3.org/2001/XMLSchema" xmlns:xs="http://www.w3.org/2001/XMLSchema" xmlns:p="http://schemas.microsoft.com/office/2006/metadata/properties" xmlns:ns2="b175468f-1d1a-4c06-8ad5-ba5636890b24" targetNamespace="http://schemas.microsoft.com/office/2006/metadata/properties" ma:root="true" ma:fieldsID="f0d8a0a1e75d891946e3d5e8529d0ba3" ns2:_="">
    <xsd:import namespace="b175468f-1d1a-4c06-8ad5-ba5636890b24"/>
    <xsd:element name="properties">
      <xsd:complexType>
        <xsd:sequence>
          <xsd:element name="documentManagement">
            <xsd:complexType>
              <xsd:all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468f-1d1a-4c06-8ad5-ba5636890b24" elementFormDefault="qualified">
    <xsd:import namespace="http://schemas.microsoft.com/office/2006/documentManagement/types"/>
    <xsd:import namespace="http://schemas.microsoft.com/office/infopath/2007/PartnerControls"/>
    <xsd:element name="link" ma:index="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b175468f-1d1a-4c06-8ad5-ba5636890b24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378C2E-4294-4BF9-93AE-FC0DC04E04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C12EFE-1111-490B-AC75-75658225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5468f-1d1a-4c06-8ad5-ba5636890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6D5B52-A436-491F-BDAE-645AE82A36DE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175468f-1d1a-4c06-8ad5-ba5636890b24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4</DocSecurity>
  <Lines>15</Lines>
  <Paragraphs>4</Paragraphs>
  <ScaleCrop>false</ScaleCrop>
  <Company>OSSE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Harnik, Rebecca (OSSE)</cp:lastModifiedBy>
  <cp:revision>2</cp:revision>
  <cp:lastPrinted>2016-02-06T19:00:00Z</cp:lastPrinted>
  <dcterms:created xsi:type="dcterms:W3CDTF">2022-02-22T20:55:00Z</dcterms:created>
  <dcterms:modified xsi:type="dcterms:W3CDTF">2022-02-22T20:55:00Z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0x0101003C90B9D3380C584195FB6C376704490E</vt:lpwstr>
  </property>
</Properties>
</file>