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E8" w:rsidRDefault="00E07DE8">
      <w:bookmarkStart w:id="0" w:name="_GoBack"/>
      <w:bookmarkEnd w:id="0"/>
    </w:p>
    <w:p w:rsidR="000518D6" w:rsidRPr="00902BA8" w:rsidRDefault="000518D6" w:rsidP="000518D6">
      <w:pPr>
        <w:rPr>
          <w:sz w:val="16"/>
          <w:szCs w:val="16"/>
        </w:rPr>
      </w:pPr>
    </w:p>
    <w:p w:rsidR="00326B6E" w:rsidRPr="009F5065" w:rsidRDefault="006F19CA" w:rsidP="00326B6E">
      <w:pPr>
        <w:rPr>
          <w:rFonts w:ascii="Times New Roman" w:hAnsi="Times New Roman" w:cs="Times New Roman"/>
        </w:rPr>
      </w:pPr>
      <w:r>
        <w:rPr>
          <w:rFonts w:ascii="Arial" w:eastAsia="Arial" w:hAnsi="Arial" w:cs="Arial"/>
          <w:bdr w:val="nil"/>
          <w:lang w:eastAsia="vi-VN"/>
        </w:rPr>
        <w:t>Mùa Xuân 2019</w:t>
      </w:r>
    </w:p>
    <w:p w:rsidR="00326B6E" w:rsidRPr="009F5065" w:rsidRDefault="00326B6E" w:rsidP="00326B6E">
      <w:pPr>
        <w:rPr>
          <w:rFonts w:ascii="Times New Roman" w:hAnsi="Times New Roman" w:cs="Times New Roman"/>
        </w:rPr>
      </w:pPr>
    </w:p>
    <w:p w:rsidR="00326B6E" w:rsidRPr="009F5065" w:rsidRDefault="006F19CA" w:rsidP="00326B6E">
      <w:pPr>
        <w:pStyle w:val="SP-SglSpPara"/>
        <w:ind w:firstLine="0"/>
        <w:jc w:val="left"/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Kính g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ử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i quý ph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ụ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 huynh/ngư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ờ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i giám 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ộ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,</w:t>
      </w:r>
    </w:p>
    <w:p w:rsidR="00326B6E" w:rsidRPr="00F0177B" w:rsidRDefault="00326B6E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:rsidR="00326B6E" w:rsidRPr="009F5065" w:rsidRDefault="006F19CA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eastAsia="vi-VN"/>
        </w:rPr>
        <w:t>Đ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eastAsia="vi-VN"/>
        </w:rPr>
        <w:t>ạ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eastAsia="vi-VN"/>
        </w:rPr>
        <w:t>o Lu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eastAsia="vi-VN"/>
        </w:rPr>
        <w:t>ậ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eastAsia="vi-VN"/>
        </w:rPr>
        <w:t>t H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eastAsia="vi-VN"/>
        </w:rPr>
        <w:t>ọ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eastAsia="vi-VN"/>
        </w:rPr>
        <w:t>c Đư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eastAsia="vi-VN"/>
        </w:rPr>
        <w:t>ờ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eastAsia="vi-VN"/>
        </w:rPr>
        <w:t>ng Kh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eastAsia="vi-VN"/>
        </w:rPr>
        <w:t>ỏ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eastAsia="vi-VN"/>
        </w:rPr>
        <w:t>e M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eastAsia="vi-VN"/>
        </w:rPr>
        <w:t>ạ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eastAsia="vi-VN"/>
        </w:rPr>
        <w:t>nh năm 2010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 ra 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ệ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nh th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ự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hi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ệ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n công tác giáo 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ụ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s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ứ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kh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ỏ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e 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ọ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sinh 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ạ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i Qu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ậ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n Columbia cho các 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ớ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p 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ừ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 M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ẫ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u Giáo đ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ế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n 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ớ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p 8, và 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ọ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sinh trung 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ọ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ph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ổ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 thông ph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ả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i tham gia m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ộ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t 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ọ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k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ỳ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 v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ề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 s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ứ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kh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ỏ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e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m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ớ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i đư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ợ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ố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t nghi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ệ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p. Văn Phòng 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ổ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ng Giám Đ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ố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Nha 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ọ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Chánh Giáo 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ụ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Ti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ể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u Bang đã tri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ể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n khai Đánh Giá S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ứ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Kh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ỏ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e và Giáo 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ụ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Th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ể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 Ch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ấ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t DC đ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ể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 đánh giá ki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ế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n th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ứ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và thành tích đ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ạ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t đư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ợ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c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ủ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a 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ọ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sinh trong các ch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ủ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 đ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ề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 v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ề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 s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ứ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kh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ỏ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e có ý nghĩa quan tr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ọ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ng đ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ố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i v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ớ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i s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ứ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k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ỏ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e và 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ạ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nh phúc c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ủ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a 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ọ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sinh, bao g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ồ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m s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ứ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kh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ỏ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e tinh th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ầ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n, các k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ỹ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 năng an toàn, cơ th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ể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 con ngư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ờ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i, phòng ng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ừ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a b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ệ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nh 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ậ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t, dinh dư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ỡ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ng, rư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ợ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u, thu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ố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lá và các lo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ạ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i thu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ố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khác, cùng giáo 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ụ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th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ể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 ch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ấ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t. </w:t>
      </w:r>
    </w:p>
    <w:p w:rsidR="00326B6E" w:rsidRPr="00F82A69" w:rsidRDefault="00326B6E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:rsidR="009F5065" w:rsidRPr="009F5065" w:rsidRDefault="006F19CA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Trong năm 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ọ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2018-2019, các 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ọ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sinh 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ớ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p 5, 8, và trung 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ọ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ph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ổ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 thông 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(h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ọ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c sinh trung h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ọ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c ph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ổ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 xml:space="preserve"> thông th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ự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c hi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ệ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n đánh giá trong năm t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ổ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 xml:space="preserve"> ch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ứ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c l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ớ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p h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ọ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c s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ứ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c kh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ỏ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 xml:space="preserve">e)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s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ẽ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 đư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ợ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yêu c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ầ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u tham gia k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ỳ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 ki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ể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m tra; tuy nhiên, vi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ệ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tham gia vào b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ấ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t k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ỳ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 câu 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ỏ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i nào v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ề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 s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ứ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kh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ỏ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e gi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ớ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i tính thích 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ợ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p theo đ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ộ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 tu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ổ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i là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eastAsia="vi-VN"/>
        </w:rPr>
        <w:t>tùy ch</w:t>
      </w:r>
      <w:r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eastAsia="vi-VN"/>
        </w:rPr>
        <w:t>ọ</w:t>
      </w:r>
      <w:r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eastAsia="vi-VN"/>
        </w:rPr>
        <w:t xml:space="preserve">n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và quý v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ị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 có th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ể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 quy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ế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t đ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ị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nh cho 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ọ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sinh c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ủ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a mình không tham gia nh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ữ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ng câu 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ỏ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i ki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ể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m tra này. </w:t>
      </w:r>
    </w:p>
    <w:p w:rsidR="009F5065" w:rsidRPr="00F82A69" w:rsidRDefault="009F5065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:rsidR="00326B6E" w:rsidRPr="009F5065" w:rsidRDefault="006F19CA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Chương trình Đánh Giá S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ứ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Kh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ỏ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e và Giáo 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ụ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Th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ể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 Ch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ấ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t năm 2019 s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ẽ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 di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ễ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n ra 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ạ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i các trư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ờ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ng 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ọ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ừ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 ngày 1 tháng 4 đ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ế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n ngày 14 tháng 6 năm 2019. N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ế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u quý v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ị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eastAsia="vi-VN"/>
        </w:rPr>
        <w:t>không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 mu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ố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n cho 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ọ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sinh c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ủ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a mình tham gia ph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ầ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n đánh giá s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ứ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c kh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ỏ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e gi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ớ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i tính, vui lòng đi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ề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n vào bi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ể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u m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ẫ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u dư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>ớ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eastAsia="vi-VN"/>
        </w:rPr>
        <w:t xml:space="preserve">i đây.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>N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>ế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>u quý v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>ị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 xml:space="preserve"> đánh d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>ấ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>u ch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>ọ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>n ô “không” dư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>ớ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>i đây, quý v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>ị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 xml:space="preserve"> ph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>ả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>i ký tên vào bi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>ể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>u m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>ẫ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>u này và g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>ử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>i l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>ạ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>i cho trư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>ờ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>ng s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>ớ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>m nh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>ấ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>t có th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>ể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 xml:space="preserve"> và không tr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>ễ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 xml:space="preserve"> hơn </w:t>
      </w:r>
      <w:r>
        <w:rPr>
          <w:rFonts w:ascii="Arial" w:eastAsia="Arial" w:hAnsi="Arial" w:cs="Arial"/>
          <w:b/>
          <w:bCs/>
          <w:sz w:val="24"/>
          <w:szCs w:val="24"/>
          <w:highlight w:val="yellow"/>
          <w:bdr w:val="nil"/>
          <w:lang w:eastAsia="vi-VN"/>
        </w:rPr>
        <w:t>[tháng/ngày/n</w:t>
      </w:r>
      <w:r>
        <w:rPr>
          <w:rFonts w:ascii="Arial" w:eastAsia="Arial" w:hAnsi="Arial" w:cs="Arial"/>
          <w:b/>
          <w:bCs/>
          <w:sz w:val="24"/>
          <w:szCs w:val="24"/>
          <w:highlight w:val="yellow"/>
          <w:bdr w:val="nil"/>
          <w:lang w:eastAsia="vi-VN"/>
        </w:rPr>
        <w:t>ăm].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eastAsia="vi-VN"/>
        </w:rPr>
        <w:t xml:space="preserve"> 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Vi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ệ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c quy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ế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t đ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ị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nh không cho con em quý v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ị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 xml:space="preserve"> tham gia ph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ầ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n đánh giá s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ứ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c kh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ỏ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e gi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ớ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i tính s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ẽ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 xml:space="preserve"> không 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ả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n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h hư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ở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ng đ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ế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n đi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ể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m s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ố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 xml:space="preserve"> hay thành tích trong đánh giá c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ủ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a con. N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ế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u quý v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ị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 xml:space="preserve"> có b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ấ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t k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ỳ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 xml:space="preserve"> câu h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ỏ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i, ý ki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ế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n ho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ặ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c đ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ề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 xml:space="preserve"> xu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ấ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t nào, xin đ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ừ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ng ng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ầ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n ng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ạ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i g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ọ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i đ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ế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n trư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ờ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ng h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ọ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c c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ủ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a quý v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ị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.</w:t>
      </w:r>
    </w:p>
    <w:p w:rsidR="00326B6E" w:rsidRPr="00F0177B" w:rsidRDefault="00326B6E" w:rsidP="00326B6E">
      <w:pPr>
        <w:pStyle w:val="SP-SglSpPara"/>
        <w:ind w:firstLine="0"/>
        <w:rPr>
          <w:sz w:val="16"/>
          <w:szCs w:val="16"/>
        </w:rPr>
      </w:pPr>
    </w:p>
    <w:p w:rsidR="00326B6E" w:rsidRPr="009F5065" w:rsidRDefault="006F19CA" w:rsidP="00326B6E">
      <w:pPr>
        <w:pStyle w:val="SP-SglSpPara"/>
        <w:ind w:firstLine="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eastAsia="vi-VN"/>
        </w:rPr>
        <w:t>Trân tr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ọ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ng,</w:t>
      </w:r>
    </w:p>
    <w:p w:rsidR="00326B6E" w:rsidRPr="00902BA8" w:rsidRDefault="00326B6E" w:rsidP="00326B6E">
      <w:pPr>
        <w:pStyle w:val="SP-SglSpPara"/>
        <w:ind w:firstLine="0"/>
        <w:rPr>
          <w:szCs w:val="22"/>
        </w:rPr>
      </w:pPr>
    </w:p>
    <w:p w:rsidR="009F5065" w:rsidRPr="00902BA8" w:rsidRDefault="009F5065" w:rsidP="00326B6E">
      <w:pPr>
        <w:pStyle w:val="SP-SglSpPara"/>
        <w:ind w:firstLine="0"/>
        <w:rPr>
          <w:szCs w:val="22"/>
        </w:rPr>
      </w:pPr>
    </w:p>
    <w:p w:rsidR="00326B6E" w:rsidRPr="009F5065" w:rsidRDefault="006F19CA" w:rsidP="00326B6E">
      <w:pPr>
        <w:pStyle w:val="SP-SglSpPara"/>
        <w:ind w:firstLine="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eastAsia="vi-VN"/>
        </w:rPr>
        <w:t>Heidi Schumacher</w:t>
      </w:r>
    </w:p>
    <w:p w:rsidR="00326B6E" w:rsidRPr="009F5065" w:rsidRDefault="006F19CA" w:rsidP="00326B6E">
      <w:pPr>
        <w:pStyle w:val="SP-SglSpPara"/>
        <w:ind w:firstLine="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eastAsia="vi-VN"/>
        </w:rPr>
        <w:t>Tr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ợ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 xml:space="preserve"> Lý T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ổ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ng Giám Đ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ố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c Nha H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ọ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 xml:space="preserve">c Chánh </w:t>
      </w:r>
    </w:p>
    <w:p w:rsidR="00177548" w:rsidRPr="009F5065" w:rsidRDefault="006F19CA" w:rsidP="00326B6E">
      <w:pPr>
        <w:pStyle w:val="SP-SglSpPara"/>
        <w:ind w:firstLine="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eastAsia="vi-VN"/>
        </w:rPr>
        <w:t>Phòng S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ứ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c Kh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ỏ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e &amp; H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ạ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nh Phúc</w:t>
      </w:r>
    </w:p>
    <w:p w:rsidR="00F82A69" w:rsidRDefault="006F19CA" w:rsidP="00FE5E4B">
      <w:pPr>
        <w:pStyle w:val="SP-SglSpPara"/>
        <w:ind w:firstLine="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eastAsia="vi-VN"/>
        </w:rPr>
        <w:t>Văn Phòng Giám Sát Giáo D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ụ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c Ti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>ể</w:t>
      </w:r>
      <w:r>
        <w:rPr>
          <w:rFonts w:ascii="Arial" w:eastAsia="Arial" w:hAnsi="Arial" w:cs="Arial"/>
          <w:sz w:val="24"/>
          <w:szCs w:val="24"/>
          <w:bdr w:val="nil"/>
          <w:lang w:eastAsia="vi-VN"/>
        </w:rPr>
        <w:t xml:space="preserve">u Bang </w:t>
      </w:r>
    </w:p>
    <w:p w:rsidR="00FE5E4B" w:rsidRPr="00FE5E4B" w:rsidRDefault="006F19CA" w:rsidP="00FE5E4B">
      <w:pPr>
        <w:pStyle w:val="SP-SglSpPara"/>
        <w:ind w:firstLine="0"/>
        <w:rPr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-17253</wp:posOffset>
                </wp:positionH>
                <wp:positionV relativeFrom="paragraph">
                  <wp:posOffset>118865</wp:posOffset>
                </wp:positionV>
                <wp:extent cx="59436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1.35pt,9.35pt" to="466.65pt,9.35pt" strokecolor="#7f7f7f" strokeweight="0.5pt">
                <v:stroke dashstyle="1 1"/>
              </v:line>
            </w:pict>
          </mc:Fallback>
        </mc:AlternateContent>
      </w:r>
    </w:p>
    <w:p w:rsidR="00326B6E" w:rsidRPr="009F5065" w:rsidRDefault="006F19CA" w:rsidP="00326B6E">
      <w:pPr>
        <w:pStyle w:val="C4-CtrCaps"/>
        <w:jc w:val="left"/>
        <w:rPr>
          <w:rFonts w:ascii="Times New Roman" w:hAnsi="Times New Roman"/>
          <w:caps w:val="0"/>
          <w:szCs w:val="22"/>
        </w:rPr>
      </w:pPr>
      <w:r>
        <w:rPr>
          <w:rFonts w:ascii="Arial" w:eastAsia="Arial" w:hAnsi="Arial" w:cs="Arial"/>
          <w:bCs/>
          <w:szCs w:val="22"/>
          <w:bdr w:val="nil"/>
          <w:lang w:eastAsia="vi-VN"/>
        </w:rPr>
        <w:t>Tên c</w:t>
      </w:r>
      <w:r>
        <w:rPr>
          <w:rFonts w:ascii="Arial" w:eastAsia="Arial" w:hAnsi="Arial" w:cs="Arial"/>
          <w:bCs/>
          <w:szCs w:val="22"/>
          <w:bdr w:val="nil"/>
          <w:lang w:eastAsia="vi-VN"/>
        </w:rPr>
        <w:t>ủ</w:t>
      </w:r>
      <w:r>
        <w:rPr>
          <w:rFonts w:ascii="Arial" w:eastAsia="Arial" w:hAnsi="Arial" w:cs="Arial"/>
          <w:bCs/>
          <w:szCs w:val="22"/>
          <w:bdr w:val="nil"/>
          <w:lang w:eastAsia="vi-VN"/>
        </w:rPr>
        <w:t>a h</w:t>
      </w:r>
      <w:r>
        <w:rPr>
          <w:rFonts w:ascii="Arial" w:eastAsia="Arial" w:hAnsi="Arial" w:cs="Arial"/>
          <w:bCs/>
          <w:szCs w:val="22"/>
          <w:bdr w:val="nil"/>
          <w:lang w:eastAsia="vi-VN"/>
        </w:rPr>
        <w:t>ọ</w:t>
      </w:r>
      <w:r>
        <w:rPr>
          <w:rFonts w:ascii="Arial" w:eastAsia="Arial" w:hAnsi="Arial" w:cs="Arial"/>
          <w:bCs/>
          <w:szCs w:val="22"/>
          <w:bdr w:val="nil"/>
          <w:lang w:eastAsia="vi-VN"/>
        </w:rPr>
        <w:t>c sinh:_____________________________________________________________________</w:t>
      </w:r>
    </w:p>
    <w:p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:rsidR="00326B6E" w:rsidRPr="009F5065" w:rsidRDefault="006F19CA" w:rsidP="00326B6E">
      <w:pPr>
        <w:rPr>
          <w:rFonts w:ascii="Times New Roman" w:hAnsi="Times New Roman" w:cs="Times New Roman"/>
        </w:rPr>
      </w:pPr>
      <w:r>
        <w:rPr>
          <w:rFonts w:ascii="Arial" w:eastAsia="Arial" w:hAnsi="Arial" w:cs="Arial"/>
          <w:bdr w:val="nil"/>
          <w:lang w:eastAsia="vi-VN"/>
        </w:rPr>
        <w:t>Trư</w:t>
      </w:r>
      <w:r>
        <w:rPr>
          <w:rFonts w:ascii="Arial" w:eastAsia="Arial" w:hAnsi="Arial" w:cs="Arial"/>
          <w:bdr w:val="nil"/>
          <w:lang w:eastAsia="vi-VN"/>
        </w:rPr>
        <w:t>ờ</w:t>
      </w:r>
      <w:r>
        <w:rPr>
          <w:rFonts w:ascii="Arial" w:eastAsia="Arial" w:hAnsi="Arial" w:cs="Arial"/>
          <w:bdr w:val="nil"/>
          <w:lang w:eastAsia="vi-VN"/>
        </w:rPr>
        <w:t>ng:__________________________________________________L</w:t>
      </w:r>
      <w:r>
        <w:rPr>
          <w:rFonts w:ascii="Arial" w:eastAsia="Arial" w:hAnsi="Arial" w:cs="Arial"/>
          <w:bdr w:val="nil"/>
          <w:lang w:eastAsia="vi-VN"/>
        </w:rPr>
        <w:t>ớ</w:t>
      </w:r>
      <w:r>
        <w:rPr>
          <w:rFonts w:ascii="Arial" w:eastAsia="Arial" w:hAnsi="Arial" w:cs="Arial"/>
          <w:bdr w:val="nil"/>
          <w:lang w:eastAsia="vi-VN"/>
        </w:rPr>
        <w:t>p: ______________</w:t>
      </w:r>
    </w:p>
    <w:p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:rsidR="00326B6E" w:rsidRPr="009F5065" w:rsidRDefault="006F19CA" w:rsidP="00326B6E">
      <w:pPr>
        <w:rPr>
          <w:rFonts w:ascii="Times New Roman" w:hAnsi="Times New Roman" w:cs="Times New Roman"/>
        </w:rPr>
      </w:pPr>
      <w:r>
        <w:rPr>
          <w:rFonts w:ascii="Arial" w:eastAsia="Arial" w:hAnsi="Arial" w:cs="Arial"/>
          <w:bdr w:val="nil"/>
          <w:lang w:eastAsia="vi-VN"/>
        </w:rPr>
        <w:t>[  ] KHÔNG, con c</w:t>
      </w:r>
      <w:r>
        <w:rPr>
          <w:rFonts w:ascii="Arial" w:eastAsia="Arial" w:hAnsi="Arial" w:cs="Arial"/>
          <w:bdr w:val="nil"/>
          <w:lang w:eastAsia="vi-VN"/>
        </w:rPr>
        <w:t>ủ</w:t>
      </w:r>
      <w:r>
        <w:rPr>
          <w:rFonts w:ascii="Arial" w:eastAsia="Arial" w:hAnsi="Arial" w:cs="Arial"/>
          <w:bdr w:val="nil"/>
          <w:lang w:eastAsia="vi-VN"/>
        </w:rPr>
        <w:t>a tôi có th</w:t>
      </w:r>
      <w:r>
        <w:rPr>
          <w:rFonts w:ascii="Arial" w:eastAsia="Arial" w:hAnsi="Arial" w:cs="Arial"/>
          <w:bdr w:val="nil"/>
          <w:lang w:eastAsia="vi-VN"/>
        </w:rPr>
        <w:t>ể</w:t>
      </w:r>
      <w:r>
        <w:rPr>
          <w:rFonts w:ascii="Arial" w:eastAsia="Arial" w:hAnsi="Arial" w:cs="Arial"/>
          <w:bdr w:val="nil"/>
          <w:lang w:eastAsia="vi-VN"/>
        </w:rPr>
        <w:t xml:space="preserve"> không tham gia các câu h</w:t>
      </w:r>
      <w:r>
        <w:rPr>
          <w:rFonts w:ascii="Arial" w:eastAsia="Arial" w:hAnsi="Arial" w:cs="Arial"/>
          <w:bdr w:val="nil"/>
          <w:lang w:eastAsia="vi-VN"/>
        </w:rPr>
        <w:t>ỏ</w:t>
      </w:r>
      <w:r>
        <w:rPr>
          <w:rFonts w:ascii="Arial" w:eastAsia="Arial" w:hAnsi="Arial" w:cs="Arial"/>
          <w:bdr w:val="nil"/>
          <w:lang w:eastAsia="vi-VN"/>
        </w:rPr>
        <w:t>i giáo d</w:t>
      </w:r>
      <w:r>
        <w:rPr>
          <w:rFonts w:ascii="Arial" w:eastAsia="Arial" w:hAnsi="Arial" w:cs="Arial"/>
          <w:bdr w:val="nil"/>
          <w:lang w:eastAsia="vi-VN"/>
        </w:rPr>
        <w:t>ụ</w:t>
      </w:r>
      <w:r>
        <w:rPr>
          <w:rFonts w:ascii="Arial" w:eastAsia="Arial" w:hAnsi="Arial" w:cs="Arial"/>
          <w:bdr w:val="nil"/>
          <w:lang w:eastAsia="vi-VN"/>
        </w:rPr>
        <w:t>c s</w:t>
      </w:r>
      <w:r>
        <w:rPr>
          <w:rFonts w:ascii="Arial" w:eastAsia="Arial" w:hAnsi="Arial" w:cs="Arial"/>
          <w:bdr w:val="nil"/>
          <w:lang w:eastAsia="vi-VN"/>
        </w:rPr>
        <w:t>ứ</w:t>
      </w:r>
      <w:r>
        <w:rPr>
          <w:rFonts w:ascii="Arial" w:eastAsia="Arial" w:hAnsi="Arial" w:cs="Arial"/>
          <w:bdr w:val="nil"/>
          <w:lang w:eastAsia="vi-VN"/>
        </w:rPr>
        <w:t>c kh</w:t>
      </w:r>
      <w:r>
        <w:rPr>
          <w:rFonts w:ascii="Arial" w:eastAsia="Arial" w:hAnsi="Arial" w:cs="Arial"/>
          <w:bdr w:val="nil"/>
          <w:lang w:eastAsia="vi-VN"/>
        </w:rPr>
        <w:t>ỏ</w:t>
      </w:r>
      <w:r>
        <w:rPr>
          <w:rFonts w:ascii="Arial" w:eastAsia="Arial" w:hAnsi="Arial" w:cs="Arial"/>
          <w:bdr w:val="nil"/>
          <w:lang w:eastAsia="vi-VN"/>
        </w:rPr>
        <w:t>e gi</w:t>
      </w:r>
      <w:r>
        <w:rPr>
          <w:rFonts w:ascii="Arial" w:eastAsia="Arial" w:hAnsi="Arial" w:cs="Arial"/>
          <w:bdr w:val="nil"/>
          <w:lang w:eastAsia="vi-VN"/>
        </w:rPr>
        <w:t>ớ</w:t>
      </w:r>
      <w:r>
        <w:rPr>
          <w:rFonts w:ascii="Arial" w:eastAsia="Arial" w:hAnsi="Arial" w:cs="Arial"/>
          <w:bdr w:val="nil"/>
          <w:lang w:eastAsia="vi-VN"/>
        </w:rPr>
        <w:t>i tính.</w:t>
      </w:r>
    </w:p>
    <w:p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:rsidR="00326B6E" w:rsidRPr="00902BA8" w:rsidRDefault="006F19CA" w:rsidP="00326B6E">
      <w:pPr>
        <w:rPr>
          <w:rFonts w:ascii="Times New Roman" w:hAnsi="Times New Roman" w:cs="Times New Roman"/>
        </w:rPr>
      </w:pPr>
      <w:r>
        <w:rPr>
          <w:rFonts w:ascii="Arial" w:eastAsia="Arial" w:hAnsi="Arial" w:cs="Arial"/>
          <w:bdr w:val="nil"/>
          <w:lang w:eastAsia="vi-VN"/>
        </w:rPr>
        <w:t>Ch</w:t>
      </w:r>
      <w:r>
        <w:rPr>
          <w:rFonts w:ascii="Arial" w:eastAsia="Arial" w:hAnsi="Arial" w:cs="Arial"/>
          <w:bdr w:val="nil"/>
          <w:lang w:eastAsia="vi-VN"/>
        </w:rPr>
        <w:t>ữ</w:t>
      </w:r>
      <w:r>
        <w:rPr>
          <w:rFonts w:ascii="Arial" w:eastAsia="Arial" w:hAnsi="Arial" w:cs="Arial"/>
          <w:bdr w:val="nil"/>
          <w:lang w:eastAsia="vi-VN"/>
        </w:rPr>
        <w:t xml:space="preserve"> ký c</w:t>
      </w:r>
      <w:r>
        <w:rPr>
          <w:rFonts w:ascii="Arial" w:eastAsia="Arial" w:hAnsi="Arial" w:cs="Arial"/>
          <w:bdr w:val="nil"/>
          <w:lang w:eastAsia="vi-VN"/>
        </w:rPr>
        <w:t>ủ</w:t>
      </w:r>
      <w:r>
        <w:rPr>
          <w:rFonts w:ascii="Arial" w:eastAsia="Arial" w:hAnsi="Arial" w:cs="Arial"/>
          <w:bdr w:val="nil"/>
          <w:lang w:eastAsia="vi-VN"/>
        </w:rPr>
        <w:t>a ph</w:t>
      </w:r>
      <w:r>
        <w:rPr>
          <w:rFonts w:ascii="Arial" w:eastAsia="Arial" w:hAnsi="Arial" w:cs="Arial"/>
          <w:bdr w:val="nil"/>
          <w:lang w:eastAsia="vi-VN"/>
        </w:rPr>
        <w:t>ụ</w:t>
      </w:r>
      <w:r>
        <w:rPr>
          <w:rFonts w:ascii="Arial" w:eastAsia="Arial" w:hAnsi="Arial" w:cs="Arial"/>
          <w:bdr w:val="nil"/>
          <w:lang w:eastAsia="vi-VN"/>
        </w:rPr>
        <w:t xml:space="preserve"> huynh/ngư</w:t>
      </w:r>
      <w:r>
        <w:rPr>
          <w:rFonts w:ascii="Arial" w:eastAsia="Arial" w:hAnsi="Arial" w:cs="Arial"/>
          <w:bdr w:val="nil"/>
          <w:lang w:eastAsia="vi-VN"/>
        </w:rPr>
        <w:t>ờ</w:t>
      </w:r>
      <w:r>
        <w:rPr>
          <w:rFonts w:ascii="Arial" w:eastAsia="Arial" w:hAnsi="Arial" w:cs="Arial"/>
          <w:bdr w:val="nil"/>
          <w:lang w:eastAsia="vi-VN"/>
        </w:rPr>
        <w:t>i giám h</w:t>
      </w:r>
      <w:r>
        <w:rPr>
          <w:rFonts w:ascii="Arial" w:eastAsia="Arial" w:hAnsi="Arial" w:cs="Arial"/>
          <w:bdr w:val="nil"/>
          <w:lang w:eastAsia="vi-VN"/>
        </w:rPr>
        <w:t>ộ</w:t>
      </w:r>
      <w:r>
        <w:rPr>
          <w:rFonts w:ascii="Arial" w:eastAsia="Arial" w:hAnsi="Arial" w:cs="Arial"/>
          <w:bdr w:val="nil"/>
          <w:lang w:eastAsia="vi-VN"/>
        </w:rPr>
        <w:t>:__________________________________Ngày:________________</w:t>
      </w:r>
    </w:p>
    <w:p w:rsidR="00902BA8" w:rsidRPr="00902BA8" w:rsidRDefault="00902BA8" w:rsidP="00F82A69">
      <w:pPr>
        <w:rPr>
          <w:rFonts w:ascii="Times New Roman" w:hAnsi="Times New Roman" w:cs="Times New Roman"/>
          <w:sz w:val="16"/>
          <w:szCs w:val="16"/>
        </w:rPr>
      </w:pPr>
    </w:p>
    <w:p w:rsidR="008D0BA5" w:rsidRPr="00F82A69" w:rsidRDefault="006F19CA" w:rsidP="00F82A69">
      <w:pPr>
        <w:rPr>
          <w:rFonts w:ascii="Times New Roman" w:hAnsi="Times New Roman" w:cs="Times New Roman"/>
        </w:rPr>
      </w:pPr>
      <w:r>
        <w:rPr>
          <w:rFonts w:ascii="Arial" w:eastAsia="Arial" w:hAnsi="Arial" w:cs="Arial"/>
          <w:bdr w:val="nil"/>
          <w:lang w:eastAsia="vi-VN"/>
        </w:rPr>
        <w:t>S</w:t>
      </w:r>
      <w:r>
        <w:rPr>
          <w:rFonts w:ascii="Arial" w:eastAsia="Arial" w:hAnsi="Arial" w:cs="Arial"/>
          <w:bdr w:val="nil"/>
          <w:lang w:eastAsia="vi-VN"/>
        </w:rPr>
        <w:t>ố</w:t>
      </w:r>
      <w:r>
        <w:rPr>
          <w:rFonts w:ascii="Arial" w:eastAsia="Arial" w:hAnsi="Arial" w:cs="Arial"/>
          <w:bdr w:val="nil"/>
          <w:lang w:eastAsia="vi-VN"/>
        </w:rPr>
        <w:t xml:space="preserve"> đi</w:t>
      </w:r>
      <w:r>
        <w:rPr>
          <w:rFonts w:ascii="Arial" w:eastAsia="Arial" w:hAnsi="Arial" w:cs="Arial"/>
          <w:bdr w:val="nil"/>
          <w:lang w:eastAsia="vi-VN"/>
        </w:rPr>
        <w:t>ệ</w:t>
      </w:r>
      <w:r>
        <w:rPr>
          <w:rFonts w:ascii="Arial" w:eastAsia="Arial" w:hAnsi="Arial" w:cs="Arial"/>
          <w:bdr w:val="nil"/>
          <w:lang w:eastAsia="vi-VN"/>
        </w:rPr>
        <w:t>n tho</w:t>
      </w:r>
      <w:r>
        <w:rPr>
          <w:rFonts w:ascii="Arial" w:eastAsia="Arial" w:hAnsi="Arial" w:cs="Arial"/>
          <w:bdr w:val="nil"/>
          <w:lang w:eastAsia="vi-VN"/>
        </w:rPr>
        <w:t>ạ</w:t>
      </w:r>
      <w:r>
        <w:rPr>
          <w:rFonts w:ascii="Arial" w:eastAsia="Arial" w:hAnsi="Arial" w:cs="Arial"/>
          <w:bdr w:val="nil"/>
          <w:lang w:eastAsia="vi-VN"/>
        </w:rPr>
        <w:t>i: _____________________________________</w:t>
      </w:r>
    </w:p>
    <w:sectPr w:rsidR="008D0BA5" w:rsidRPr="00F82A69" w:rsidSect="00F82A69">
      <w:footerReference w:type="default" r:id="rId10"/>
      <w:headerReference w:type="first" r:id="rId11"/>
      <w:footerReference w:type="first" r:id="rId12"/>
      <w:pgSz w:w="12240" w:h="15840"/>
      <w:pgMar w:top="1656" w:right="1440" w:bottom="1152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F19CA">
      <w:r>
        <w:separator/>
      </w:r>
    </w:p>
  </w:endnote>
  <w:endnote w:type="continuationSeparator" w:id="0">
    <w:p w:rsidR="00000000" w:rsidRDefault="006F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14" w:rsidRPr="00E66E34" w:rsidRDefault="006F19CA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3" o:spid="_x0000_s2049" style="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6pt" to="430pt,-9.6pt" strokecolor="#0d0d0d" strokeweight="0.25pt">
              <w10:wrap anchorx="margin"/>
            </v:line>
          </w:pict>
        </mc:Fallback>
      </mc:AlternateContent>
    </w:r>
    <w:r>
      <w:rPr>
        <w:rStyle w:val="field-content"/>
        <w:rFonts w:ascii="Arial" w:eastAsia="Arial" w:hAnsi="Arial" w:cs="Arial"/>
        <w:sz w:val="20"/>
        <w:szCs w:val="20"/>
        <w:bdr w:val="nil"/>
        <w:lang w:eastAsia="vi-VN"/>
      </w:rPr>
      <w:t>810 First St. NE, Ninth Floor, Washington, DC 20002 • Đi</w:t>
    </w:r>
    <w:r>
      <w:rPr>
        <w:rStyle w:val="field-content"/>
        <w:rFonts w:ascii="Arial" w:eastAsia="Arial" w:hAnsi="Arial" w:cs="Arial"/>
        <w:sz w:val="20"/>
        <w:szCs w:val="20"/>
        <w:bdr w:val="nil"/>
        <w:lang w:eastAsia="vi-VN"/>
      </w:rPr>
      <w:t>ệ</w:t>
    </w:r>
    <w:r>
      <w:rPr>
        <w:rStyle w:val="field-content"/>
        <w:rFonts w:ascii="Arial" w:eastAsia="Arial" w:hAnsi="Arial" w:cs="Arial"/>
        <w:sz w:val="20"/>
        <w:szCs w:val="20"/>
        <w:bdr w:val="nil"/>
        <w:lang w:eastAsia="vi-VN"/>
      </w:rPr>
      <w:t>n tho</w:t>
    </w:r>
    <w:r>
      <w:rPr>
        <w:rStyle w:val="field-content"/>
        <w:rFonts w:ascii="Arial" w:eastAsia="Arial" w:hAnsi="Arial" w:cs="Arial"/>
        <w:sz w:val="20"/>
        <w:szCs w:val="20"/>
        <w:bdr w:val="nil"/>
        <w:lang w:eastAsia="vi-VN"/>
      </w:rPr>
      <w:t>ạ</w:t>
    </w:r>
    <w:r>
      <w:rPr>
        <w:rStyle w:val="field-content"/>
        <w:rFonts w:ascii="Arial" w:eastAsia="Arial" w:hAnsi="Arial" w:cs="Arial"/>
        <w:sz w:val="20"/>
        <w:szCs w:val="20"/>
        <w:bdr w:val="nil"/>
        <w:lang w:eastAsia="vi-VN"/>
      </w:rPr>
      <w:t>i: (202) 727-6436 TTY: 711 • osse.dc.gov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14" w:rsidRPr="00450108" w:rsidRDefault="006F19CA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1" o:spid="_x0000_s2050" style="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61312" from="0,-5.9pt" to="468pt,-5.9pt" strokecolor="#0d0d0d" strokeweight="0.25pt">
              <w10:wrap anchorx="margin"/>
            </v:line>
          </w:pict>
        </mc:Fallback>
      </mc:AlternateContent>
    </w:r>
    <w:r>
      <w:rPr>
        <w:rFonts w:ascii="Arial" w:eastAsia="Arial" w:hAnsi="Arial" w:cs="Arial"/>
        <w:noProof/>
        <w:sz w:val="20"/>
        <w:szCs w:val="20"/>
        <w:bdr w:val="nil"/>
        <w:lang w:eastAsia="vi-VN"/>
      </w:rPr>
      <w:t>1050 First St. NE, Sixth Floor, Washington, DC 20002 • Đi</w:t>
    </w:r>
    <w:r>
      <w:rPr>
        <w:rFonts w:ascii="Arial" w:eastAsia="Arial" w:hAnsi="Arial" w:cs="Arial"/>
        <w:noProof/>
        <w:sz w:val="20"/>
        <w:szCs w:val="20"/>
        <w:bdr w:val="nil"/>
        <w:lang w:eastAsia="vi-VN"/>
      </w:rPr>
      <w:t>ệ</w:t>
    </w:r>
    <w:r>
      <w:rPr>
        <w:rFonts w:ascii="Arial" w:eastAsia="Arial" w:hAnsi="Arial" w:cs="Arial"/>
        <w:noProof/>
        <w:sz w:val="20"/>
        <w:szCs w:val="20"/>
        <w:bdr w:val="nil"/>
        <w:lang w:eastAsia="vi-VN"/>
      </w:rPr>
      <w:t>n tho</w:t>
    </w:r>
    <w:r>
      <w:rPr>
        <w:rFonts w:ascii="Arial" w:eastAsia="Arial" w:hAnsi="Arial" w:cs="Arial"/>
        <w:noProof/>
        <w:sz w:val="20"/>
        <w:szCs w:val="20"/>
        <w:bdr w:val="nil"/>
        <w:lang w:eastAsia="vi-VN"/>
      </w:rPr>
      <w:t>ạ</w:t>
    </w:r>
    <w:r>
      <w:rPr>
        <w:rFonts w:ascii="Arial" w:eastAsia="Arial" w:hAnsi="Arial" w:cs="Arial"/>
        <w:noProof/>
        <w:sz w:val="20"/>
        <w:szCs w:val="20"/>
        <w:bdr w:val="nil"/>
        <w:lang w:eastAsia="vi-VN"/>
      </w:rPr>
      <w:t>i: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F19CA">
      <w:r>
        <w:separator/>
      </w:r>
    </w:p>
  </w:footnote>
  <w:footnote w:type="continuationSeparator" w:id="0">
    <w:p w:rsidR="00000000" w:rsidRDefault="006F1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14" w:rsidRDefault="006F19C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189230</wp:posOffset>
          </wp:positionH>
          <wp:positionV relativeFrom="paragraph">
            <wp:posOffset>87630</wp:posOffset>
          </wp:positionV>
          <wp:extent cx="5667375" cy="1192530"/>
          <wp:effectExtent l="0" t="0" r="0" b="0"/>
          <wp:wrapThrough wrapText="bothSides">
            <wp:wrapPolygon edited="0">
              <wp:start x="508" y="345"/>
              <wp:lineTo x="218" y="2415"/>
              <wp:lineTo x="73" y="4486"/>
              <wp:lineTo x="73" y="17597"/>
              <wp:lineTo x="508" y="21048"/>
              <wp:lineTo x="3848" y="21048"/>
              <wp:lineTo x="21201" y="19323"/>
              <wp:lineTo x="21273" y="8626"/>
              <wp:lineTo x="20547" y="7591"/>
              <wp:lineTo x="15901" y="6556"/>
              <wp:lineTo x="15973" y="4831"/>
              <wp:lineTo x="10165" y="2070"/>
              <wp:lineTo x="3848" y="345"/>
              <wp:lineTo x="508" y="345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4908855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518D6"/>
    <w:rsid w:val="000D7E2A"/>
    <w:rsid w:val="00102AC5"/>
    <w:rsid w:val="0011121C"/>
    <w:rsid w:val="001174EE"/>
    <w:rsid w:val="00177548"/>
    <w:rsid w:val="001D61CA"/>
    <w:rsid w:val="001D6300"/>
    <w:rsid w:val="001F4A3C"/>
    <w:rsid w:val="00213E5D"/>
    <w:rsid w:val="002569E5"/>
    <w:rsid w:val="002F7E8C"/>
    <w:rsid w:val="00323EA5"/>
    <w:rsid w:val="00326B6E"/>
    <w:rsid w:val="003A456F"/>
    <w:rsid w:val="003C54BB"/>
    <w:rsid w:val="003E1EA6"/>
    <w:rsid w:val="003F0E38"/>
    <w:rsid w:val="003F2EF9"/>
    <w:rsid w:val="00423181"/>
    <w:rsid w:val="004310C6"/>
    <w:rsid w:val="0043327F"/>
    <w:rsid w:val="00450108"/>
    <w:rsid w:val="00464ACC"/>
    <w:rsid w:val="004C4C46"/>
    <w:rsid w:val="00553B3A"/>
    <w:rsid w:val="00566304"/>
    <w:rsid w:val="00587358"/>
    <w:rsid w:val="006F19CA"/>
    <w:rsid w:val="00721414"/>
    <w:rsid w:val="00746F60"/>
    <w:rsid w:val="00785912"/>
    <w:rsid w:val="00791DEF"/>
    <w:rsid w:val="007E5C75"/>
    <w:rsid w:val="007E63A4"/>
    <w:rsid w:val="00811319"/>
    <w:rsid w:val="00812C3E"/>
    <w:rsid w:val="00886FED"/>
    <w:rsid w:val="008D0BA5"/>
    <w:rsid w:val="008E7F4E"/>
    <w:rsid w:val="008F33C4"/>
    <w:rsid w:val="00902BA8"/>
    <w:rsid w:val="009209F3"/>
    <w:rsid w:val="0092232D"/>
    <w:rsid w:val="00953755"/>
    <w:rsid w:val="00970016"/>
    <w:rsid w:val="009C6295"/>
    <w:rsid w:val="009F5065"/>
    <w:rsid w:val="00A55981"/>
    <w:rsid w:val="00A57158"/>
    <w:rsid w:val="00A93144"/>
    <w:rsid w:val="00AB7B9D"/>
    <w:rsid w:val="00AF1210"/>
    <w:rsid w:val="00B02660"/>
    <w:rsid w:val="00B415C5"/>
    <w:rsid w:val="00B64BB6"/>
    <w:rsid w:val="00B92970"/>
    <w:rsid w:val="00BA195F"/>
    <w:rsid w:val="00C13609"/>
    <w:rsid w:val="00C20F13"/>
    <w:rsid w:val="00C94662"/>
    <w:rsid w:val="00CA3D61"/>
    <w:rsid w:val="00DA7BF0"/>
    <w:rsid w:val="00DC0A67"/>
    <w:rsid w:val="00DD07B6"/>
    <w:rsid w:val="00E07DE8"/>
    <w:rsid w:val="00E40506"/>
    <w:rsid w:val="00E541EE"/>
    <w:rsid w:val="00E66E34"/>
    <w:rsid w:val="00EA7BFF"/>
    <w:rsid w:val="00EB3F6B"/>
    <w:rsid w:val="00EE3783"/>
    <w:rsid w:val="00F0177B"/>
    <w:rsid w:val="00F213E9"/>
    <w:rsid w:val="00F67BB4"/>
    <w:rsid w:val="00F82A69"/>
    <w:rsid w:val="00F930F9"/>
    <w:rsid w:val="00FA7DA5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782E44B-E5D0-4DC6-91A2-5AAC5383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customStyle="1" w:styleId="SP-SglSpPara">
    <w:name w:val="SP-Sgl Sp Para"/>
    <w:basedOn w:val="Normal"/>
    <w:rsid w:val="00326B6E"/>
    <w:pPr>
      <w:tabs>
        <w:tab w:val="left" w:pos="576"/>
      </w:tabs>
      <w:spacing w:line="240" w:lineRule="atLeast"/>
      <w:ind w:firstLine="576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4-CtrCaps">
    <w:name w:val="C4-Ctr Caps"/>
    <w:rsid w:val="00326B6E"/>
    <w:pPr>
      <w:keepNext/>
      <w:spacing w:line="360" w:lineRule="exact"/>
      <w:jc w:val="center"/>
    </w:pPr>
    <w:rPr>
      <w:rFonts w:ascii="CG Times (WN)" w:eastAsia="Times New Roman" w:hAnsi="CG Times (WN)" w:cs="Times New Roman"/>
      <w:b/>
      <w:caps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175468f-1d1a-4c06-8ad5-ba5636890b24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68FE99-BC34-49BD-8CB2-5D72E583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Teklehymanot, Elsa (OSSE)</cp:lastModifiedBy>
  <cp:revision>1</cp:revision>
  <cp:lastPrinted>2016-02-06T19:00:00Z</cp:lastPrinted>
  <dcterms:created xsi:type="dcterms:W3CDTF">2019-02-07T21:34:00Z</dcterms:created>
  <dcterms:modified xsi:type="dcterms:W3CDTF">2019-02-15T21:30:00Z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