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F8A" w:rsidP="00D318BD" w:rsidRDefault="00C15F8A" w14:paraId="63163B61" w14:textId="77777777">
      <w:pPr>
        <w:jc w:val="center"/>
        <w:rPr>
          <w:b/>
          <w:bCs/>
        </w:rPr>
      </w:pPr>
    </w:p>
    <w:p w:rsidR="00D318BD" w:rsidP="00D318BD" w:rsidRDefault="00D318BD" w14:paraId="66F0F464" w14:textId="77777777">
      <w:pPr>
        <w:jc w:val="center"/>
        <w:rPr>
          <w:b/>
          <w:bCs/>
        </w:rPr>
      </w:pPr>
      <w:r>
        <w:rPr>
          <w:b/>
          <w:bCs/>
        </w:rPr>
        <w:t>Memorandum of Agreement (MOA)</w:t>
      </w:r>
    </w:p>
    <w:p w:rsidR="00D318BD" w:rsidP="00D318BD" w:rsidRDefault="00D318BD" w14:paraId="44DC9FB5" w14:textId="77777777">
      <w:pPr>
        <w:jc w:val="center"/>
        <w:rPr>
          <w:b/>
          <w:bCs/>
        </w:rPr>
      </w:pPr>
    </w:p>
    <w:p w:rsidR="00D318BD" w:rsidP="00D318BD" w:rsidRDefault="00D318BD" w14:paraId="5EE7B480" w14:textId="77777777">
      <w:pPr>
        <w:jc w:val="center"/>
        <w:rPr>
          <w:b/>
          <w:bCs/>
        </w:rPr>
      </w:pPr>
      <w:r>
        <w:rPr>
          <w:b/>
          <w:bCs/>
        </w:rPr>
        <w:t>BETWEEN</w:t>
      </w:r>
    </w:p>
    <w:p w:rsidRPr="00D96C52" w:rsidR="00D318BD" w:rsidP="00D318BD" w:rsidRDefault="00D318BD" w14:paraId="7A0472DB" w14:textId="77777777">
      <w:pPr>
        <w:jc w:val="center"/>
        <w:rPr>
          <w:b/>
          <w:bCs/>
        </w:rPr>
      </w:pPr>
    </w:p>
    <w:p w:rsidRPr="00D96C52" w:rsidR="00D318BD" w:rsidP="00D318BD" w:rsidRDefault="00D318BD" w14:paraId="17B72C07" w14:textId="77777777">
      <w:pPr>
        <w:jc w:val="center"/>
        <w:rPr>
          <w:b/>
          <w:bCs/>
        </w:rPr>
      </w:pPr>
      <w:r w:rsidRPr="00D96C52">
        <w:rPr>
          <w:b/>
          <w:bCs/>
        </w:rPr>
        <w:t>[</w:t>
      </w:r>
      <w:r w:rsidR="007B0968">
        <w:rPr>
          <w:b/>
          <w:bCs/>
        </w:rPr>
        <w:t>LOCAL EDUCATION AGENCY (LEA)</w:t>
      </w:r>
      <w:r w:rsidRPr="00D96C52">
        <w:rPr>
          <w:b/>
          <w:bCs/>
        </w:rPr>
        <w:t xml:space="preserve"> NAME(s)</w:t>
      </w:r>
      <w:r w:rsidRPr="00D96C52" w:rsidR="00D96C52">
        <w:rPr>
          <w:b/>
          <w:bCs/>
        </w:rPr>
        <w:t xml:space="preserve">, </w:t>
      </w:r>
      <w:r w:rsidRPr="00AF6053" w:rsidR="00D96C52">
        <w:rPr>
          <w:b/>
          <w:bCs/>
        </w:rPr>
        <w:t>(collectively "LEAs")</w:t>
      </w:r>
      <w:r w:rsidRPr="00D96C52">
        <w:rPr>
          <w:b/>
          <w:bCs/>
        </w:rPr>
        <w:t>]</w:t>
      </w:r>
    </w:p>
    <w:p w:rsidR="00D318BD" w:rsidP="00D318BD" w:rsidRDefault="00D318BD" w14:paraId="6920D4BE" w14:textId="77777777">
      <w:pPr>
        <w:jc w:val="center"/>
        <w:rPr>
          <w:b/>
          <w:bCs/>
        </w:rPr>
      </w:pPr>
    </w:p>
    <w:p w:rsidR="00D318BD" w:rsidP="00D318BD" w:rsidRDefault="00D318BD" w14:paraId="2B8E72D0" w14:textId="77777777">
      <w:pPr>
        <w:jc w:val="center"/>
        <w:rPr>
          <w:b/>
          <w:bCs/>
        </w:rPr>
      </w:pPr>
      <w:r>
        <w:rPr>
          <w:b/>
          <w:bCs/>
        </w:rPr>
        <w:t>AND</w:t>
      </w:r>
    </w:p>
    <w:p w:rsidR="00D96C52" w:rsidP="00D318BD" w:rsidRDefault="00D96C52" w14:paraId="12D75DB9" w14:textId="77777777">
      <w:pPr>
        <w:jc w:val="center"/>
        <w:rPr>
          <w:b/>
          <w:bCs/>
        </w:rPr>
      </w:pPr>
    </w:p>
    <w:p w:rsidR="00D318BD" w:rsidP="00D318BD" w:rsidRDefault="008D2C1D" w14:paraId="6B33329C" w14:textId="77777777">
      <w:pPr>
        <w:jc w:val="center"/>
        <w:rPr>
          <w:b/>
          <w:bCs/>
        </w:rPr>
      </w:pPr>
      <w:r>
        <w:rPr>
          <w:b/>
          <w:bCs/>
        </w:rPr>
        <w:t>[</w:t>
      </w:r>
      <w:r w:rsidR="000B365C">
        <w:rPr>
          <w:b/>
          <w:bCs/>
        </w:rPr>
        <w:t>HEAD START AGEN</w:t>
      </w:r>
      <w:r w:rsidR="007B0968">
        <w:rPr>
          <w:b/>
          <w:bCs/>
        </w:rPr>
        <w:t>CY</w:t>
      </w:r>
      <w:r>
        <w:rPr>
          <w:b/>
          <w:bCs/>
        </w:rPr>
        <w:t xml:space="preserve"> NAME</w:t>
      </w:r>
      <w:r w:rsidR="00D96C52">
        <w:rPr>
          <w:b/>
          <w:bCs/>
        </w:rPr>
        <w:t>(s)</w:t>
      </w:r>
      <w:r w:rsidRPr="7CBC9960" w:rsidR="00D318BD">
        <w:rPr>
          <w:b/>
          <w:bCs/>
        </w:rPr>
        <w:t xml:space="preserve">, collectively </w:t>
      </w:r>
      <w:r w:rsidR="000B365C">
        <w:rPr>
          <w:b/>
          <w:bCs/>
        </w:rPr>
        <w:t>Head Start Agen</w:t>
      </w:r>
      <w:r w:rsidRPr="7CBC9960" w:rsidR="00D318BD">
        <w:rPr>
          <w:b/>
          <w:bCs/>
        </w:rPr>
        <w:t>cies (“HSAs”)</w:t>
      </w:r>
      <w:r w:rsidR="00D96C52">
        <w:rPr>
          <w:b/>
          <w:bCs/>
        </w:rPr>
        <w:t>]</w:t>
      </w:r>
    </w:p>
    <w:p w:rsidR="00D318BD" w:rsidP="00D318BD" w:rsidRDefault="00D318BD" w14:paraId="2629718D" w14:textId="77777777">
      <w:pPr>
        <w:jc w:val="center"/>
        <w:rPr>
          <w:b/>
          <w:bCs/>
        </w:rPr>
      </w:pPr>
    </w:p>
    <w:p w:rsidR="00D318BD" w:rsidP="00D318BD" w:rsidRDefault="00D318BD" w14:paraId="1EF5F0D6" w14:textId="77777777">
      <w:pPr>
        <w:jc w:val="center"/>
        <w:rPr>
          <w:b/>
          <w:bCs/>
        </w:rPr>
      </w:pPr>
      <w:r>
        <w:rPr>
          <w:b/>
          <w:bCs/>
        </w:rPr>
        <w:t>AND</w:t>
      </w:r>
    </w:p>
    <w:p w:rsidR="003A6845" w:rsidP="00D318BD" w:rsidRDefault="003A6845" w14:paraId="5C250793" w14:textId="77777777">
      <w:pPr>
        <w:jc w:val="center"/>
        <w:rPr>
          <w:b/>
          <w:bCs/>
        </w:rPr>
      </w:pPr>
    </w:p>
    <w:p w:rsidR="00D318BD" w:rsidP="00D318BD" w:rsidRDefault="00D318BD" w14:paraId="13A07755" w14:textId="77777777">
      <w:pPr>
        <w:jc w:val="center"/>
        <w:rPr>
          <w:b/>
          <w:bCs/>
        </w:rPr>
      </w:pPr>
      <w:r>
        <w:rPr>
          <w:b/>
          <w:bCs/>
        </w:rPr>
        <w:t>[OTHER EARLY CHILDHOOD DEVELOPMENT PROGRAM NAME(s) IF FEASIBLE]</w:t>
      </w:r>
    </w:p>
    <w:p w:rsidR="00D318BD" w:rsidP="00D318BD" w:rsidRDefault="00D318BD" w14:paraId="0E0EC50F" w14:textId="77777777">
      <w:pPr>
        <w:jc w:val="center"/>
        <w:rPr>
          <w:b/>
          <w:bCs/>
        </w:rPr>
      </w:pPr>
    </w:p>
    <w:p w:rsidR="00D318BD" w:rsidP="00D318BD" w:rsidRDefault="00D318BD" w14:paraId="67AA875F" w14:textId="77777777">
      <w:pPr>
        <w:jc w:val="center"/>
        <w:rPr>
          <w:b/>
          <w:bCs/>
        </w:rPr>
      </w:pPr>
      <w:r>
        <w:rPr>
          <w:b/>
          <w:bCs/>
        </w:rPr>
        <w:t>REGARDING THE IMPLEMENTATION OF THE ELEMENTARY AND SECONDARY EDUCATION ACT (ESEA) PROVISIONS REGARDING COORDINATION REQUIREMENTS BETWEEN LEAS AND HEAD START ANGENGIES AND IF FEASIBLE, OTHER EARLY CHILDHOOD DEVELOPMENT PROGRAMS</w:t>
      </w:r>
    </w:p>
    <w:p w:rsidR="00D318BD" w:rsidP="00D318BD" w:rsidRDefault="00D318BD" w14:paraId="141826D3" w14:textId="77777777">
      <w:pPr>
        <w:jc w:val="center"/>
        <w:rPr>
          <w:b/>
          <w:bCs/>
        </w:rPr>
      </w:pPr>
    </w:p>
    <w:p w:rsidR="00D318BD" w:rsidP="00D318BD" w:rsidRDefault="00D318BD" w14:paraId="7D9621EC" w14:textId="77777777">
      <w:pPr>
        <w:pStyle w:val="ListParagraph"/>
        <w:numPr>
          <w:ilvl w:val="0"/>
          <w:numId w:val="3"/>
        </w:numPr>
        <w:spacing w:after="240"/>
        <w:rPr>
          <w:b/>
          <w:bCs/>
        </w:rPr>
      </w:pPr>
      <w:r>
        <w:rPr>
          <w:b/>
          <w:bCs/>
        </w:rPr>
        <w:t>INTRODUCTION</w:t>
      </w:r>
    </w:p>
    <w:p w:rsidR="00D318BD" w:rsidP="007F08C5" w:rsidRDefault="001D0C94" w14:paraId="03A0608F" w14:textId="77777777">
      <w:pPr>
        <w:spacing w:after="240"/>
        <w:ind w:left="720"/>
      </w:pPr>
      <w:r>
        <w:t>The</w:t>
      </w:r>
      <w:r w:rsidR="00D318BD">
        <w:t xml:space="preserve"> </w:t>
      </w:r>
      <w:r w:rsidRPr="00AF6053" w:rsidR="00D318BD">
        <w:rPr>
          <w:highlight w:val="lightGray"/>
        </w:rPr>
        <w:t>LEA NAMEs</w:t>
      </w:r>
      <w:r w:rsidR="00D318BD">
        <w:t xml:space="preserve"> listed </w:t>
      </w:r>
      <w:r w:rsidR="007F08C5">
        <w:t xml:space="preserve">above (collectively "LEAs"), </w:t>
      </w:r>
      <w:r w:rsidR="00D96C52">
        <w:t xml:space="preserve">the </w:t>
      </w:r>
      <w:r w:rsidR="000B365C">
        <w:rPr>
          <w:highlight w:val="lightGray"/>
        </w:rPr>
        <w:t>HEAD START AGEN</w:t>
      </w:r>
      <w:r w:rsidR="007B0968">
        <w:rPr>
          <w:highlight w:val="lightGray"/>
        </w:rPr>
        <w:t>CY</w:t>
      </w:r>
      <w:r w:rsidRPr="00AF6053" w:rsidR="00D96C52">
        <w:rPr>
          <w:highlight w:val="lightGray"/>
        </w:rPr>
        <w:t xml:space="preserve"> NAME</w:t>
      </w:r>
      <w:r w:rsidRPr="00AF6053" w:rsidR="004D0AFC">
        <w:rPr>
          <w:highlight w:val="lightGray"/>
        </w:rPr>
        <w:t>s</w:t>
      </w:r>
      <w:r w:rsidR="004D0AFC">
        <w:t xml:space="preserve"> listed above</w:t>
      </w:r>
      <w:r w:rsidRPr="001D0C94" w:rsidR="007F08C5">
        <w:t xml:space="preserve">, collectively the </w:t>
      </w:r>
      <w:r w:rsidR="000B365C">
        <w:t>Head Start agen</w:t>
      </w:r>
      <w:r w:rsidRPr="001D0C94" w:rsidR="007F08C5">
        <w:t>cies ("HSAs")</w:t>
      </w:r>
      <w:r w:rsidR="007F08C5">
        <w:t xml:space="preserve">, and/or </w:t>
      </w:r>
      <w:r w:rsidRPr="00AF6053" w:rsidR="007F08C5">
        <w:rPr>
          <w:highlight w:val="lightGray"/>
        </w:rPr>
        <w:t>early childhood development programs</w:t>
      </w:r>
      <w:r w:rsidR="007F08C5">
        <w:t xml:space="preserve"> as applicable, collectively referred to as the  "Parties,"  enter into this memorandum of agreement ("MOA") for the purpose of establishing a collaborative partnership to ensure the implementation of the Elementary and Secondary Education Act ("ESEA"), as amended by the Every Student Succeeds Act ("ESSA"), P. L. No. 114-95 [20 U.S.C. §6301 et seq.], provisions regarding coordination between LEAs and </w:t>
      </w:r>
      <w:r w:rsidR="007B0968">
        <w:t>HSAs</w:t>
      </w:r>
      <w:r w:rsidR="007F08C5">
        <w:t xml:space="preserve"> and, if feasible, other early childhood development  programs.</w:t>
      </w:r>
    </w:p>
    <w:p w:rsidRPr="007F08C5" w:rsidR="007F08C5" w:rsidP="007F08C5" w:rsidRDefault="00D318BD" w14:paraId="3AA5114F" w14:textId="77777777">
      <w:pPr>
        <w:pStyle w:val="ListParagraph"/>
        <w:numPr>
          <w:ilvl w:val="0"/>
          <w:numId w:val="3"/>
        </w:numPr>
        <w:spacing w:after="240"/>
      </w:pPr>
      <w:r>
        <w:rPr>
          <w:b/>
          <w:bCs/>
        </w:rPr>
        <w:t>DEFINITIONS</w:t>
      </w:r>
    </w:p>
    <w:p w:rsidRPr="007F08C5" w:rsidR="007F08C5" w:rsidP="007F08C5" w:rsidRDefault="007F08C5" w14:paraId="6995E8DA" w14:textId="77777777">
      <w:pPr>
        <w:pStyle w:val="ListParagraph"/>
        <w:spacing w:after="240"/>
      </w:pPr>
    </w:p>
    <w:p w:rsidRPr="007F08C5" w:rsidR="007F08C5" w:rsidP="007F08C5" w:rsidRDefault="007F08C5" w14:paraId="3712D547" w14:textId="77777777">
      <w:pPr>
        <w:pStyle w:val="ListParagraph"/>
        <w:numPr>
          <w:ilvl w:val="0"/>
          <w:numId w:val="4"/>
        </w:numPr>
      </w:pPr>
      <w:r w:rsidRPr="007F08C5">
        <w:rPr>
          <w:b/>
          <w:bCs/>
        </w:rPr>
        <w:t>Local Education Agency</w:t>
      </w:r>
      <w:r w:rsidR="0071687C">
        <w:rPr>
          <w:b/>
          <w:bCs/>
        </w:rPr>
        <w:t xml:space="preserve"> </w:t>
      </w:r>
      <w:r>
        <w:t xml:space="preserve">(LEA) </w:t>
      </w:r>
      <w:r w:rsidRPr="007F08C5">
        <w:t>has the definition in ESEA Sec. 8101(30) for DC Public Schools According to the DC School Reform Act, P. L. No. 104-134 as amended, DC public charter schools are each their own LEA for purposes of ESEA Title I [D.C. Code §38-1802.lO(a)(l)]; some charter school LEAs have multiple campuses.</w:t>
      </w:r>
    </w:p>
    <w:p w:rsidRPr="007F08C5" w:rsidR="007F08C5" w:rsidP="007F08C5" w:rsidRDefault="000B365C" w14:paraId="688CD5B7" w14:textId="77777777">
      <w:pPr>
        <w:pStyle w:val="ListParagraph"/>
        <w:numPr>
          <w:ilvl w:val="0"/>
          <w:numId w:val="4"/>
        </w:numPr>
        <w:spacing w:before="240" w:after="240"/>
      </w:pPr>
      <w:r>
        <w:rPr>
          <w:b/>
          <w:bCs/>
        </w:rPr>
        <w:t>Head Start agen</w:t>
      </w:r>
      <w:r w:rsidRPr="007F08C5" w:rsidR="007F08C5">
        <w:rPr>
          <w:b/>
          <w:bCs/>
        </w:rPr>
        <w:t xml:space="preserve">cy </w:t>
      </w:r>
      <w:r w:rsidRPr="007F08C5" w:rsidR="007F08C5">
        <w:t>is "any local public or private nonprofit agency, including community­ based and faith-based organizations or for-profit agency, within a community," pursuant to the requirements of Section 641{a)(1) of the Head Start Act, P. L. No. 97-45 as amended [42</w:t>
      </w:r>
      <w:r w:rsidR="007F08C5">
        <w:t xml:space="preserve"> </w:t>
      </w:r>
      <w:r w:rsidRPr="007F08C5" w:rsidR="007F08C5">
        <w:t xml:space="preserve">U.S.C. 9836{a)(1)]. The District of Columbia </w:t>
      </w:r>
      <w:r w:rsidRPr="007F08C5" w:rsidR="007F08C5">
        <w:t xml:space="preserve">Public Schools (DCPS) is one of the </w:t>
      </w:r>
      <w:r>
        <w:t>Head Start agen</w:t>
      </w:r>
      <w:r w:rsidRPr="007F08C5" w:rsidR="007F08C5">
        <w:t>cies in the District of Columbia and for purposes of this MOA has the responsibilities of an HSA as well as an LEA.</w:t>
      </w:r>
    </w:p>
    <w:p w:rsidRPr="007F08C5" w:rsidR="007F08C5" w:rsidP="007F08C5" w:rsidRDefault="007F08C5" w14:paraId="7DEFADE9" w14:textId="77777777">
      <w:pPr>
        <w:pStyle w:val="ListParagraph"/>
        <w:spacing w:before="240" w:after="240"/>
        <w:ind w:left="1080"/>
      </w:pPr>
    </w:p>
    <w:p w:rsidRPr="007F08C5" w:rsidR="007F08C5" w:rsidP="007F08C5" w:rsidRDefault="007F08C5" w14:paraId="6EEFBB14" w14:textId="77777777">
      <w:pPr>
        <w:pStyle w:val="ListParagraph"/>
        <w:numPr>
          <w:ilvl w:val="0"/>
          <w:numId w:val="4"/>
        </w:numPr>
        <w:spacing w:before="240" w:after="240"/>
      </w:pPr>
      <w:r>
        <w:rPr>
          <w:b/>
          <w:bCs/>
        </w:rPr>
        <w:t>Early Childhood Development Program</w:t>
      </w:r>
      <w:r>
        <w:t xml:space="preserve"> </w:t>
      </w:r>
      <w:r w:rsidRPr="007F08C5">
        <w:t>is an entity that provides services supported by (</w:t>
      </w:r>
      <w:proofErr w:type="spellStart"/>
      <w:r w:rsidRPr="007F08C5">
        <w:t>i</w:t>
      </w:r>
      <w:proofErr w:type="spellEnd"/>
      <w:r w:rsidRPr="007F08C5">
        <w:t xml:space="preserve">) "Early Childhood Education Programs" as defined in ESEA Sec. 8101(16), (ii) the Child Care and Development Block Grant (CCDBG) Act, P. L. 101-508 as amended [42 U.S.C. §9857 et seq.], (iii) the Maternal, Infant and Early Childhood Home Visiting programs in Title V, Section 511 of the Social Security Act [42 U.S.C. §711], (iv) Part C of the Individuals with Disabilities Education Act (IDEA), P. L. No. 108-446 as amended [20 U.S.C. §1400 et. seq.], and (v) other locally- or </w:t>
      </w:r>
      <w:proofErr w:type="gramStart"/>
      <w:r w:rsidRPr="007F08C5">
        <w:t>privately-funded</w:t>
      </w:r>
      <w:proofErr w:type="gramEnd"/>
      <w:r w:rsidRPr="007F08C5">
        <w:t xml:space="preserve"> programs serving children before the age of kindergarten entry.</w:t>
      </w:r>
    </w:p>
    <w:p w:rsidRPr="00D318BD" w:rsidR="007F08C5" w:rsidP="007F08C5" w:rsidRDefault="007F08C5" w14:paraId="7DE8DCC8" w14:textId="77777777">
      <w:pPr>
        <w:pStyle w:val="ListParagraph"/>
        <w:spacing w:before="240" w:after="240"/>
        <w:ind w:left="1080"/>
      </w:pPr>
    </w:p>
    <w:p w:rsidRPr="007F08C5" w:rsidR="00D318BD" w:rsidP="00D318BD" w:rsidRDefault="00D318BD" w14:paraId="696AE1DC" w14:textId="77777777">
      <w:pPr>
        <w:pStyle w:val="ListParagraph"/>
        <w:numPr>
          <w:ilvl w:val="0"/>
          <w:numId w:val="3"/>
        </w:numPr>
        <w:spacing w:after="240"/>
      </w:pPr>
      <w:r>
        <w:rPr>
          <w:b/>
          <w:bCs/>
        </w:rPr>
        <w:t>AUTORITY OF MOA</w:t>
      </w:r>
    </w:p>
    <w:p w:rsidR="007F08C5" w:rsidP="007F08C5" w:rsidRDefault="007F08C5" w14:paraId="4467A2D7" w14:textId="77777777">
      <w:pPr>
        <w:pStyle w:val="ListParagraph"/>
        <w:spacing w:after="240"/>
        <w:rPr>
          <w:b/>
          <w:bCs/>
        </w:rPr>
      </w:pPr>
    </w:p>
    <w:p w:rsidR="007F08C5" w:rsidP="007F08C5" w:rsidRDefault="007F08C5" w14:paraId="56DEFDDA" w14:textId="77777777">
      <w:pPr>
        <w:pStyle w:val="ListParagraph"/>
        <w:spacing w:after="240"/>
      </w:pPr>
      <w:r>
        <w:t xml:space="preserve">ESEA, </w:t>
      </w:r>
      <w:r w:rsidRPr="007F08C5">
        <w:t>reauthorized by ESSA, P. L. No. 114-95, enacted Dec. 10, 2015, Sections 1119 and 3116(b)(4)(D) [20 U.S.C. §§6322 and 6826(b)(4)(D))]. The Head Start Act, as reauthorized by the Improving Head Start for School Readiness Act, P. L. No. 110-134, enacted Dec. 12, 2007, Sections 642A and 642(e) [42 U.S.C. §§9837a and 9837(e)].</w:t>
      </w:r>
    </w:p>
    <w:p w:rsidRPr="007F08C5" w:rsidR="007F08C5" w:rsidP="007F08C5" w:rsidRDefault="007F08C5" w14:paraId="43BD75AD" w14:textId="77777777">
      <w:pPr>
        <w:pStyle w:val="ListParagraph"/>
        <w:spacing w:after="240"/>
      </w:pPr>
    </w:p>
    <w:p w:rsidRPr="007F08C5" w:rsidR="00D318BD" w:rsidP="00D318BD" w:rsidRDefault="00D318BD" w14:paraId="565853C0" w14:textId="77777777">
      <w:pPr>
        <w:pStyle w:val="ListParagraph"/>
        <w:numPr>
          <w:ilvl w:val="0"/>
          <w:numId w:val="3"/>
        </w:numPr>
        <w:spacing w:after="240"/>
      </w:pPr>
      <w:r>
        <w:rPr>
          <w:b/>
          <w:bCs/>
        </w:rPr>
        <w:t>APPLICABILITY</w:t>
      </w:r>
    </w:p>
    <w:p w:rsidR="007F08C5" w:rsidP="007F08C5" w:rsidRDefault="007F08C5" w14:paraId="1591C7CA" w14:textId="77777777">
      <w:pPr>
        <w:pStyle w:val="ListParagraph"/>
        <w:spacing w:after="240"/>
      </w:pPr>
    </w:p>
    <w:p w:rsidR="00EC3DA6" w:rsidP="00EC3DA6" w:rsidRDefault="00EC3DA6" w14:paraId="14AA5E76" w14:textId="77777777">
      <w:pPr>
        <w:pStyle w:val="ListParagraph"/>
        <w:numPr>
          <w:ilvl w:val="0"/>
          <w:numId w:val="5"/>
        </w:numPr>
        <w:spacing w:after="240"/>
      </w:pPr>
      <w:r>
        <w:t xml:space="preserve">This MOA applies to children who are served by or enrolled in a </w:t>
      </w:r>
      <w:r w:rsidR="000B365C">
        <w:t>Head Start agen</w:t>
      </w:r>
      <w:r>
        <w:t xml:space="preserve">cy and/or early childhood development program, and who enter the LEA in </w:t>
      </w:r>
      <w:r w:rsidRPr="002620C3">
        <w:t>pre-kindergarten or</w:t>
      </w:r>
      <w:r>
        <w:t xml:space="preserve"> kindergarten.</w:t>
      </w:r>
    </w:p>
    <w:p w:rsidR="00EC3DA6" w:rsidP="00EC3DA6" w:rsidRDefault="00EC3DA6" w14:paraId="66F692AE" w14:textId="77777777">
      <w:pPr>
        <w:pStyle w:val="ListParagraph"/>
        <w:spacing w:after="240"/>
        <w:ind w:left="1080"/>
      </w:pPr>
    </w:p>
    <w:p w:rsidRPr="007F08C5" w:rsidR="001237A7" w:rsidP="001237A7" w:rsidRDefault="00EC3DA6" w14:paraId="1C6617CC" w14:textId="77777777">
      <w:pPr>
        <w:pStyle w:val="ListParagraph"/>
        <w:numPr>
          <w:ilvl w:val="0"/>
          <w:numId w:val="5"/>
        </w:numPr>
        <w:spacing w:after="240"/>
      </w:pPr>
      <w:r>
        <w:t xml:space="preserve">Unless specified herein, </w:t>
      </w:r>
      <w:r w:rsidR="00854A31">
        <w:t xml:space="preserve">the MOA is in no way intended to modify the responsibilities or authority delegated to the Parties under federal or District of Columbia law. </w:t>
      </w:r>
    </w:p>
    <w:p w:rsidRPr="001237A7" w:rsidR="001237A7" w:rsidP="001237A7" w:rsidRDefault="001237A7" w14:paraId="13ABA6E2" w14:textId="77777777">
      <w:pPr>
        <w:pStyle w:val="ListParagraph"/>
        <w:spacing w:after="240"/>
      </w:pPr>
    </w:p>
    <w:p w:rsidRPr="00854A31" w:rsidR="00D318BD" w:rsidP="00D318BD" w:rsidRDefault="00D318BD" w14:paraId="3B2DE14D" w14:textId="77777777">
      <w:pPr>
        <w:pStyle w:val="ListParagraph"/>
        <w:numPr>
          <w:ilvl w:val="0"/>
          <w:numId w:val="3"/>
        </w:numPr>
        <w:spacing w:after="240"/>
      </w:pPr>
      <w:r>
        <w:rPr>
          <w:b/>
          <w:bCs/>
        </w:rPr>
        <w:t>FEDERAL STATUTORY REQUIREMENTS</w:t>
      </w:r>
    </w:p>
    <w:p w:rsidR="00854A31" w:rsidP="00854A31" w:rsidRDefault="00854A31" w14:paraId="6A291F76" w14:textId="77777777">
      <w:pPr>
        <w:pStyle w:val="ListParagraph"/>
        <w:spacing w:after="240"/>
        <w:rPr>
          <w:b/>
          <w:bCs/>
        </w:rPr>
      </w:pPr>
    </w:p>
    <w:p w:rsidR="00854A31" w:rsidP="7CBC9960" w:rsidRDefault="7CBC9960" w14:paraId="46A8DF90" w14:textId="77777777">
      <w:pPr>
        <w:spacing w:after="240"/>
        <w:ind w:left="720"/>
      </w:pPr>
      <w:r>
        <w:t xml:space="preserve">A. </w:t>
      </w:r>
      <w:r w:rsidR="00854A31">
        <w:t xml:space="preserve">The following statutory requirements apply to LEAs receiving ESEA Title I </w:t>
      </w:r>
      <w:proofErr w:type="gramStart"/>
      <w:r w:rsidR="00854A31">
        <w:t>funds</w:t>
      </w:r>
      <w:proofErr w:type="gramEnd"/>
      <w:r w:rsidR="00854A31">
        <w:t xml:space="preserve"> and serving pre-Kindergarten and/or kindergarten</w:t>
      </w:r>
      <w:r w:rsidR="00A1584D">
        <w:t xml:space="preserve"> students</w:t>
      </w:r>
      <w:r w:rsidR="00854A31">
        <w:t>.</w:t>
      </w:r>
    </w:p>
    <w:p w:rsidR="00854A31" w:rsidP="00854A31" w:rsidRDefault="00854A31" w14:paraId="57956E27" w14:textId="77777777">
      <w:pPr>
        <w:pStyle w:val="ListParagraph"/>
        <w:spacing w:after="240"/>
      </w:pPr>
    </w:p>
    <w:p w:rsidR="00854A31" w:rsidP="00854A31" w:rsidRDefault="00854A31" w14:paraId="1AAFBC04" w14:textId="77777777">
      <w:pPr>
        <w:pStyle w:val="ListParagraph"/>
        <w:spacing w:after="240"/>
        <w:rPr>
          <w:b/>
          <w:bCs/>
          <w:u w:val="single"/>
        </w:rPr>
      </w:pPr>
      <w:r>
        <w:rPr>
          <w:b/>
          <w:bCs/>
          <w:u w:val="single"/>
        </w:rPr>
        <w:t>ESEA SEC. 1119. [20 U.S.C. 6322] COORDINATION REQUIREMENTS.</w:t>
      </w:r>
    </w:p>
    <w:p w:rsidR="00854A31" w:rsidP="00854A31" w:rsidRDefault="00854A31" w14:paraId="62CCA3DE" w14:textId="77777777">
      <w:pPr>
        <w:pStyle w:val="ListParagraph"/>
        <w:spacing w:after="240"/>
      </w:pPr>
    </w:p>
    <w:p w:rsidR="00854A31" w:rsidP="00854A31" w:rsidRDefault="00854A31" w14:paraId="5FB76140" w14:textId="77777777">
      <w:pPr>
        <w:pStyle w:val="ListParagraph"/>
        <w:numPr>
          <w:ilvl w:val="0"/>
          <w:numId w:val="6"/>
        </w:numPr>
        <w:spacing w:after="240"/>
      </w:pPr>
      <w:r>
        <w:t xml:space="preserve">IN GENERAL. – Each local </w:t>
      </w:r>
      <w:r w:rsidRPr="00854A31">
        <w:t xml:space="preserve">educational agency receiving assistance under [Title I Part A] shall carry out the activities described in subsection (b) with </w:t>
      </w:r>
      <w:r w:rsidR="000B365C">
        <w:t>Head Start agen</w:t>
      </w:r>
      <w:r w:rsidRPr="00854A31">
        <w:t xml:space="preserve">cies and, if feasible, other entities carrying out early childhood development programs. </w:t>
      </w:r>
      <w:r w:rsidRPr="00854A31">
        <w:t xml:space="preserve">Each local educational agency shall develop agreements with such </w:t>
      </w:r>
      <w:r w:rsidR="000B365C">
        <w:t>Head Start agen</w:t>
      </w:r>
      <w:r w:rsidRPr="00854A31">
        <w:t>cies and other entities to carry out such activities.</w:t>
      </w:r>
    </w:p>
    <w:p w:rsidR="00854A31" w:rsidP="00854A31" w:rsidRDefault="00854A31" w14:paraId="191AB9C8" w14:textId="77777777">
      <w:pPr>
        <w:pStyle w:val="ListParagraph"/>
        <w:spacing w:after="240"/>
        <w:ind w:left="1080"/>
      </w:pPr>
    </w:p>
    <w:p w:rsidR="00854A31" w:rsidP="00854A31" w:rsidRDefault="00854A31" w14:paraId="3155E5DB" w14:textId="77777777">
      <w:pPr>
        <w:pStyle w:val="ListParagraph"/>
        <w:numPr>
          <w:ilvl w:val="0"/>
          <w:numId w:val="6"/>
        </w:numPr>
        <w:spacing w:after="240"/>
      </w:pPr>
      <w:r>
        <w:t xml:space="preserve">ACTIVITIES. – The activities referred to in subsection (a) are activities that increase coordination between the local educational agency and a </w:t>
      </w:r>
      <w:r w:rsidR="000B365C">
        <w:t>Head Start agen</w:t>
      </w:r>
      <w:r>
        <w:t>cy and, if feasible, other entities carrying out early childhood education programs serving children who will attend the schools of the local educational agency, including-</w:t>
      </w:r>
    </w:p>
    <w:p w:rsidR="00854A31" w:rsidP="00854A31" w:rsidRDefault="00854A31" w14:paraId="475FBEE0" w14:textId="77777777">
      <w:pPr>
        <w:pStyle w:val="ListParagraph"/>
        <w:numPr>
          <w:ilvl w:val="0"/>
          <w:numId w:val="7"/>
        </w:numPr>
        <w:spacing w:after="240"/>
      </w:pPr>
      <w:r>
        <w:t xml:space="preserve">developing and implementing a systematic procedure for receiving records regarding such children, transferred with parental consent from a Head Start program or, where applicable, another early childhood education </w:t>
      </w:r>
      <w:proofErr w:type="gramStart"/>
      <w:r>
        <w:t>program;</w:t>
      </w:r>
      <w:proofErr w:type="gramEnd"/>
    </w:p>
    <w:p w:rsidR="00854A31" w:rsidP="00854A31" w:rsidRDefault="00854A31" w14:paraId="3F2A79AE" w14:textId="77777777">
      <w:pPr>
        <w:pStyle w:val="ListParagraph"/>
        <w:numPr>
          <w:ilvl w:val="0"/>
          <w:numId w:val="7"/>
        </w:numPr>
        <w:spacing w:after="240"/>
      </w:pPr>
      <w:r>
        <w:t xml:space="preserve">establishing channels of communication between school staff and their counterparts (including teachers, social workers, and health staff) in such </w:t>
      </w:r>
      <w:r w:rsidR="000B365C">
        <w:t>Head Start agen</w:t>
      </w:r>
      <w:r>
        <w:t xml:space="preserve">cies or other entities carrying out early childhood education programs, as appropriate, to facilitate coordination of </w:t>
      </w:r>
      <w:proofErr w:type="gramStart"/>
      <w:r>
        <w:t>programs;</w:t>
      </w:r>
      <w:proofErr w:type="gramEnd"/>
    </w:p>
    <w:p w:rsidR="00854A31" w:rsidP="00854A31" w:rsidRDefault="00854A31" w14:paraId="5B8AEE0A" w14:textId="77777777">
      <w:pPr>
        <w:pStyle w:val="ListParagraph"/>
        <w:numPr>
          <w:ilvl w:val="0"/>
          <w:numId w:val="7"/>
        </w:numPr>
        <w:spacing w:after="240"/>
      </w:pPr>
      <w:r>
        <w:t xml:space="preserve">conducting meetings involving parents, kindergarten or elementary school teachers, and Head Start teachers or, if appropriate, teachers from other early childhood education programs, to discuss the developmental and other needs of individual </w:t>
      </w:r>
      <w:proofErr w:type="gramStart"/>
      <w:r>
        <w:t>children;</w:t>
      </w:r>
      <w:proofErr w:type="gramEnd"/>
    </w:p>
    <w:p w:rsidR="00854A31" w:rsidP="00854A31" w:rsidRDefault="00854A31" w14:paraId="7BDAC9B3" w14:textId="77777777">
      <w:pPr>
        <w:pStyle w:val="ListParagraph"/>
        <w:numPr>
          <w:ilvl w:val="0"/>
          <w:numId w:val="7"/>
        </w:numPr>
        <w:spacing w:after="240"/>
      </w:pPr>
      <w:r>
        <w:t>organizing and participating in joint transition-related training of school staff, Head Start program staff, and, where appropriate, other early childhood education program staff; and</w:t>
      </w:r>
    </w:p>
    <w:p w:rsidR="00854A31" w:rsidP="00854A31" w:rsidRDefault="00854A31" w14:paraId="1378D097" w14:textId="77777777">
      <w:pPr>
        <w:pStyle w:val="ListParagraph"/>
        <w:numPr>
          <w:ilvl w:val="0"/>
          <w:numId w:val="7"/>
        </w:numPr>
        <w:spacing w:after="240"/>
      </w:pPr>
      <w:r>
        <w:t xml:space="preserve">linking the educational services provided by such local educational agency with the services provided by local </w:t>
      </w:r>
      <w:r w:rsidR="000B365C">
        <w:t>Head Start agen</w:t>
      </w:r>
      <w:r>
        <w:t>cies.</w:t>
      </w:r>
    </w:p>
    <w:p w:rsidR="00854A31" w:rsidP="00854A31" w:rsidRDefault="00854A31" w14:paraId="1CE6EE60" w14:textId="77777777">
      <w:pPr>
        <w:spacing w:after="240"/>
        <w:ind w:left="720"/>
      </w:pPr>
      <w:r>
        <w:t xml:space="preserve">LEAs receiving funding under </w:t>
      </w:r>
      <w:r w:rsidRPr="005C50C4">
        <w:t>ESEA Title Ill for English Language Acquisition</w:t>
      </w:r>
      <w:r>
        <w:t xml:space="preserve"> must meet the following provision of law:</w:t>
      </w:r>
    </w:p>
    <w:p w:rsidRPr="00AF6053" w:rsidR="006427BC" w:rsidP="006427BC" w:rsidRDefault="006427BC" w14:paraId="62539138" w14:textId="77777777">
      <w:pPr>
        <w:spacing w:after="240"/>
        <w:rPr>
          <w:b/>
          <w:bCs/>
          <w:u w:val="single"/>
        </w:rPr>
      </w:pPr>
      <w:r>
        <w:tab/>
      </w:r>
      <w:r w:rsidRPr="00AF6053">
        <w:rPr>
          <w:b/>
          <w:bCs/>
          <w:u w:val="single"/>
        </w:rPr>
        <w:t>ESEA Sec. 3116(b)(4)(D) [20 U.S.C. 6826] Local Plans</w:t>
      </w:r>
    </w:p>
    <w:p w:rsidR="006427BC" w:rsidP="00AA7DA1" w:rsidRDefault="006427BC" w14:paraId="3AF701F6" w14:textId="77777777">
      <w:pPr>
        <w:spacing w:after="240"/>
        <w:ind w:left="1440"/>
      </w:pPr>
      <w:r>
        <w:t xml:space="preserve">(D) The eligible entity [LEA(s)] will, if applicable, coordinate activities and share relevant data under the plan with local Head Start and Early </w:t>
      </w:r>
      <w:r w:rsidR="000B365C">
        <w:t>Head Start agen</w:t>
      </w:r>
      <w:r>
        <w:t xml:space="preserve">cies, including migrant and seasonal </w:t>
      </w:r>
      <w:r w:rsidR="000B365C">
        <w:t>Head Start agen</w:t>
      </w:r>
      <w:r>
        <w:t>cies, and other early childhood education providers.</w:t>
      </w:r>
    </w:p>
    <w:p w:rsidR="006427BC" w:rsidP="00AA7DA1" w:rsidRDefault="00237E78" w14:paraId="3113146F" w14:textId="77777777">
      <w:pPr>
        <w:spacing w:after="240"/>
        <w:ind w:left="720"/>
      </w:pPr>
      <w:r>
        <w:t xml:space="preserve">B. </w:t>
      </w:r>
      <w:r w:rsidR="006427BC">
        <w:t xml:space="preserve">The following statutory requirements apply to </w:t>
      </w:r>
      <w:r w:rsidR="000B365C">
        <w:t>Head Start agen</w:t>
      </w:r>
      <w:r w:rsidR="006427BC">
        <w:t>cies:</w:t>
      </w:r>
    </w:p>
    <w:p w:rsidRPr="00AA7DA1" w:rsidR="006427BC" w:rsidP="00AA7DA1" w:rsidRDefault="006427BC" w14:paraId="4403A68A" w14:textId="77777777">
      <w:pPr>
        <w:spacing w:after="240"/>
        <w:ind w:left="720"/>
        <w:rPr>
          <w:b/>
          <w:bCs/>
          <w:u w:val="single"/>
        </w:rPr>
      </w:pPr>
      <w:r w:rsidRPr="00AA7DA1">
        <w:rPr>
          <w:b/>
          <w:bCs/>
          <w:u w:val="single"/>
        </w:rPr>
        <w:t>Improving Head Start for School Readiness Act of 2007</w:t>
      </w:r>
    </w:p>
    <w:p w:rsidR="00854A31" w:rsidP="00AA7DA1" w:rsidRDefault="006427BC" w14:paraId="5B18C928" w14:textId="77777777">
      <w:pPr>
        <w:spacing w:after="240"/>
        <w:ind w:left="720"/>
        <w:rPr>
          <w:b/>
          <w:bCs/>
        </w:rPr>
      </w:pPr>
      <w:r w:rsidRPr="00AA7DA1">
        <w:rPr>
          <w:b/>
          <w:bCs/>
        </w:rPr>
        <w:t>SEC. 642A [42 U.S.C. 9837a] Head Start Transition and Alignment with K-12 Education</w:t>
      </w:r>
    </w:p>
    <w:p w:rsidR="002A0E91" w:rsidP="002A0E91" w:rsidRDefault="002A0E91" w14:paraId="60E9F93E" w14:textId="77777777">
      <w:pPr>
        <w:ind w:left="720"/>
      </w:pPr>
      <w:r>
        <w:t xml:space="preserve">(a) </w:t>
      </w:r>
      <w:r w:rsidRPr="00F362D1" w:rsidR="00F362D1">
        <w:t xml:space="preserve">In General-Each </w:t>
      </w:r>
      <w:r w:rsidR="000B365C">
        <w:t>Head Start agen</w:t>
      </w:r>
      <w:r w:rsidRPr="00F362D1" w:rsidR="00F362D1">
        <w:t>cy shall take steps to coordinate with the local educational agency serving the community involved and with schools in which children participating in a Head Start program operated by such agency will enroll following such program to promote continuity of services and effective transitions, including</w:t>
      </w:r>
      <w:r>
        <w:t>—</w:t>
      </w:r>
    </w:p>
    <w:p w:rsidR="00FC1D3D" w:rsidP="002A0E91" w:rsidRDefault="00FC1D3D" w14:paraId="0B0BA714" w14:textId="77777777">
      <w:pPr>
        <w:ind w:left="720"/>
      </w:pPr>
    </w:p>
    <w:p w:rsidR="002A0E91" w:rsidP="002A0E91" w:rsidRDefault="00F362D1" w14:paraId="59155ECA" w14:textId="77777777">
      <w:pPr>
        <w:ind w:left="1440"/>
      </w:pPr>
      <w:r w:rsidRPr="00F362D1">
        <w:t>(1)</w:t>
      </w:r>
      <w:r w:rsidR="002A0E91">
        <w:t xml:space="preserve"> </w:t>
      </w:r>
      <w:r w:rsidRPr="00F362D1">
        <w:t xml:space="preserve">developing and implementing a systematic procedure for transferring, with parental consent, Head Start program records for each participating child to the school in which such child will </w:t>
      </w:r>
      <w:proofErr w:type="gramStart"/>
      <w:r w:rsidRPr="00F362D1">
        <w:t>enroll;</w:t>
      </w:r>
      <w:proofErr w:type="gramEnd"/>
    </w:p>
    <w:p w:rsidR="00FC1D3D" w:rsidP="0091139F" w:rsidRDefault="00FC1D3D" w14:paraId="23E251E3" w14:textId="77777777">
      <w:pPr>
        <w:ind w:left="1440"/>
      </w:pPr>
    </w:p>
    <w:p w:rsidR="0091139F" w:rsidP="0091139F" w:rsidRDefault="00F362D1" w14:paraId="3C6C3786" w14:textId="77777777">
      <w:pPr>
        <w:ind w:left="1440"/>
      </w:pPr>
      <w:r w:rsidRPr="00F362D1">
        <w:t>(2)</w:t>
      </w:r>
      <w:r w:rsidR="002A0E91">
        <w:t xml:space="preserve"> </w:t>
      </w:r>
      <w:r w:rsidRPr="00F362D1">
        <w:t xml:space="preserve">establishing ongoing channels of communication between Head Start staff and their counterparts in the schools (including teachers, social workers, local educational agency liaisons designated under section 722(g)(l)(J)(ii) of the McKinney-Vento Homeless Assistance Act (42 U.S.C. 11432(g)(l)(J)(ii)), and health staff) to facilitate coordination of </w:t>
      </w:r>
      <w:proofErr w:type="gramStart"/>
      <w:r w:rsidRPr="00F362D1">
        <w:t>programs;</w:t>
      </w:r>
      <w:proofErr w:type="gramEnd"/>
    </w:p>
    <w:p w:rsidR="00FC1D3D" w:rsidP="0091139F" w:rsidRDefault="00FC1D3D" w14:paraId="1E9AE327" w14:textId="77777777">
      <w:pPr>
        <w:ind w:left="1440"/>
      </w:pPr>
    </w:p>
    <w:p w:rsidR="0091139F" w:rsidP="0091139F" w:rsidRDefault="00F362D1" w14:paraId="37090FFB" w14:textId="77777777">
      <w:pPr>
        <w:ind w:left="1440"/>
      </w:pPr>
      <w:r w:rsidRPr="00F362D1">
        <w:t>(3)</w:t>
      </w:r>
      <w:r w:rsidR="0091139F">
        <w:t xml:space="preserve"> </w:t>
      </w:r>
      <w:r w:rsidRPr="00F362D1">
        <w:t xml:space="preserve">establishing ongoing communications between the </w:t>
      </w:r>
      <w:r w:rsidR="000B365C">
        <w:t>Head Start agen</w:t>
      </w:r>
      <w:r w:rsidRPr="00F362D1">
        <w:t xml:space="preserve">cy and local educational agency for developing continuity of developmentally appropriate curricular objectives (which for the purpose of the Head Start program shall be aligned with the Head Start Child Outcomes Framework and, as appropriate, State early learning standards) and for shared expectations for children's learning and development as the children transition to </w:t>
      </w:r>
      <w:proofErr w:type="gramStart"/>
      <w:r w:rsidRPr="00F362D1">
        <w:t>school;</w:t>
      </w:r>
      <w:proofErr w:type="gramEnd"/>
    </w:p>
    <w:p w:rsidR="00FC1D3D" w:rsidP="0091139F" w:rsidRDefault="00FC1D3D" w14:paraId="71B6EE97" w14:textId="77777777">
      <w:pPr>
        <w:ind w:left="1440"/>
      </w:pPr>
    </w:p>
    <w:p w:rsidR="0091139F" w:rsidP="0091139F" w:rsidRDefault="00F362D1" w14:paraId="11EC11F7" w14:textId="77777777">
      <w:pPr>
        <w:ind w:left="1440"/>
      </w:pPr>
      <w:r w:rsidRPr="00F362D1">
        <w:t>(4)</w:t>
      </w:r>
      <w:r w:rsidR="0091139F">
        <w:t xml:space="preserve"> </w:t>
      </w:r>
      <w:r w:rsidRPr="00F362D1">
        <w:t xml:space="preserve">organizing and participating in joint training, including transition-related training for school staff and Head Start </w:t>
      </w:r>
      <w:proofErr w:type="gramStart"/>
      <w:r w:rsidRPr="00F362D1">
        <w:t>staff;</w:t>
      </w:r>
      <w:proofErr w:type="gramEnd"/>
    </w:p>
    <w:p w:rsidR="00FC1D3D" w:rsidP="0091139F" w:rsidRDefault="00FC1D3D" w14:paraId="2879F4FE" w14:textId="77777777">
      <w:pPr>
        <w:ind w:left="1440"/>
      </w:pPr>
    </w:p>
    <w:p w:rsidR="0091139F" w:rsidP="0091139F" w:rsidRDefault="00F362D1" w14:paraId="69B879F4" w14:textId="77777777">
      <w:pPr>
        <w:ind w:left="1440"/>
      </w:pPr>
      <w:r w:rsidRPr="00F362D1">
        <w:t>(5)</w:t>
      </w:r>
      <w:r w:rsidR="0091139F">
        <w:t xml:space="preserve"> </w:t>
      </w:r>
      <w:r w:rsidRPr="00F362D1">
        <w:t xml:space="preserve">establishing comprehensive transition policies and procedures that support children transitioning to school, including by engaging the local educational agency in the establishment of such </w:t>
      </w:r>
      <w:proofErr w:type="gramStart"/>
      <w:r w:rsidRPr="00F362D1">
        <w:t>policies;</w:t>
      </w:r>
      <w:proofErr w:type="gramEnd"/>
    </w:p>
    <w:p w:rsidR="00FC1D3D" w:rsidP="0091139F" w:rsidRDefault="00FC1D3D" w14:paraId="652B82FE" w14:textId="77777777">
      <w:pPr>
        <w:ind w:left="1440"/>
      </w:pPr>
    </w:p>
    <w:p w:rsidR="0091139F" w:rsidP="0091139F" w:rsidRDefault="00F362D1" w14:paraId="514D460E" w14:textId="77777777">
      <w:pPr>
        <w:ind w:left="1440"/>
      </w:pPr>
      <w:r w:rsidRPr="00F362D1">
        <w:t>(6)</w:t>
      </w:r>
      <w:r w:rsidR="0091139F">
        <w:t xml:space="preserve"> </w:t>
      </w:r>
      <w:r w:rsidRPr="00F362D1">
        <w:t xml:space="preserve">conducting outreach to parents and elementary school (such as kindergarten) teachers to discuss the educational, developmental, and other needs of individual </w:t>
      </w:r>
      <w:proofErr w:type="gramStart"/>
      <w:r w:rsidRPr="00F362D1">
        <w:t>children;</w:t>
      </w:r>
      <w:proofErr w:type="gramEnd"/>
    </w:p>
    <w:p w:rsidR="00FC1D3D" w:rsidP="0091139F" w:rsidRDefault="00FC1D3D" w14:paraId="1C8563A0" w14:textId="77777777">
      <w:pPr>
        <w:ind w:left="1440"/>
      </w:pPr>
    </w:p>
    <w:p w:rsidR="0091139F" w:rsidP="0091139F" w:rsidRDefault="00F362D1" w14:paraId="444BB11D" w14:textId="77777777">
      <w:pPr>
        <w:ind w:left="1440"/>
      </w:pPr>
      <w:r w:rsidRPr="00F362D1">
        <w:t>(7)</w:t>
      </w:r>
      <w:r w:rsidR="0091139F">
        <w:t xml:space="preserve"> </w:t>
      </w:r>
      <w:r w:rsidRPr="00F362D1">
        <w:t>helping parents of limited English proficient children understand-</w:t>
      </w:r>
    </w:p>
    <w:p w:rsidR="00FC1D3D" w:rsidP="009076A1" w:rsidRDefault="00FC1D3D" w14:paraId="26D68406" w14:textId="77777777">
      <w:pPr>
        <w:ind w:left="2160"/>
      </w:pPr>
    </w:p>
    <w:p w:rsidR="009076A1" w:rsidP="009076A1" w:rsidRDefault="00F362D1" w14:paraId="0E938F88" w14:textId="77777777">
      <w:pPr>
        <w:ind w:left="2160"/>
      </w:pPr>
      <w:r w:rsidRPr="00F362D1">
        <w:t>(A)</w:t>
      </w:r>
      <w:r w:rsidR="009076A1">
        <w:t xml:space="preserve"> </w:t>
      </w:r>
      <w:r w:rsidRPr="00F362D1">
        <w:t>the instructional and other services provided by the school in which such child will enroll after participation in Head Start; and</w:t>
      </w:r>
    </w:p>
    <w:p w:rsidR="00FC1D3D" w:rsidP="009076A1" w:rsidRDefault="00FC1D3D" w14:paraId="4DF61478" w14:textId="77777777">
      <w:pPr>
        <w:ind w:left="2160"/>
      </w:pPr>
    </w:p>
    <w:p w:rsidRPr="00F362D1" w:rsidR="00F362D1" w:rsidP="009076A1" w:rsidRDefault="00F362D1" w14:paraId="747C250B" w14:textId="77777777">
      <w:pPr>
        <w:ind w:left="2160"/>
      </w:pPr>
      <w:r w:rsidRPr="00F362D1">
        <w:t>(B)</w:t>
      </w:r>
      <w:r w:rsidR="009076A1">
        <w:t xml:space="preserve"> </w:t>
      </w:r>
      <w:r w:rsidRPr="00F362D1">
        <w:t xml:space="preserve">as appropriate, the information provided to parents of English learners under section 1112(e)(3) of the Elementary and Secondary Education Act of </w:t>
      </w:r>
      <w:proofErr w:type="gramStart"/>
      <w:r w:rsidRPr="00F362D1">
        <w:t>1965;</w:t>
      </w:r>
      <w:proofErr w:type="gramEnd"/>
    </w:p>
    <w:p w:rsidRPr="00F362D1" w:rsidR="00EC54E0" w:rsidP="009076A1" w:rsidRDefault="00EC54E0" w14:paraId="59A614F3" w14:textId="77777777">
      <w:pPr>
        <w:ind w:left="2160"/>
      </w:pPr>
    </w:p>
    <w:p w:rsidR="009076A1" w:rsidP="009076A1" w:rsidRDefault="00F362D1" w14:paraId="537E9527" w14:textId="77777777">
      <w:pPr>
        <w:spacing w:after="240"/>
        <w:ind w:left="1440"/>
      </w:pPr>
      <w:r w:rsidRPr="00F362D1">
        <w:t>(8)</w:t>
      </w:r>
      <w:r w:rsidR="009076A1">
        <w:t xml:space="preserve"> </w:t>
      </w:r>
      <w:r w:rsidRPr="00F362D1">
        <w:t xml:space="preserve">developing and implementing a family outreach and support program, in cooperation with entities carrying out parent and family engagement efforts under </w:t>
      </w:r>
      <w:r w:rsidR="008F0EFD">
        <w:t>T</w:t>
      </w:r>
      <w:r w:rsidRPr="00F362D1" w:rsidR="008F0EFD">
        <w:t xml:space="preserve">itle </w:t>
      </w:r>
      <w:r w:rsidRPr="00F362D1">
        <w:t xml:space="preserve">I of the Elementary and Secondary Education Act of 1965 [20 U.S.C. 6301 et seq.], and family outreach and support efforts under subtitle B of title VII of the McKinney-Vento Homeless Assistance Act [42 U.S.C. 11431 et seq.], taking into consideration the language needs of parents of limited English proficient   </w:t>
      </w:r>
      <w:proofErr w:type="gramStart"/>
      <w:r w:rsidRPr="00F362D1">
        <w:t>children;</w:t>
      </w:r>
      <w:proofErr w:type="gramEnd"/>
    </w:p>
    <w:p w:rsidR="009076A1" w:rsidP="005C054F" w:rsidRDefault="00F362D1" w14:paraId="3A2CE211" w14:textId="77777777">
      <w:pPr>
        <w:ind w:left="1440"/>
      </w:pPr>
      <w:r w:rsidRPr="00F362D1">
        <w:t>(9)</w:t>
      </w:r>
      <w:r w:rsidR="009076A1">
        <w:t xml:space="preserve"> </w:t>
      </w:r>
      <w:r w:rsidRPr="00F362D1">
        <w:t xml:space="preserve">assisting families, administrators, and teachers in enhancing educational and developmental continuity and continuity of parental involvement in activities between Head Start services and elementary school </w:t>
      </w:r>
      <w:proofErr w:type="gramStart"/>
      <w:r w:rsidRPr="00F362D1">
        <w:t>classes;</w:t>
      </w:r>
      <w:proofErr w:type="gramEnd"/>
    </w:p>
    <w:p w:rsidR="00FC1D3D" w:rsidP="005C054F" w:rsidRDefault="00FC1D3D" w14:paraId="66E98B67" w14:textId="77777777">
      <w:pPr>
        <w:ind w:left="1440"/>
      </w:pPr>
    </w:p>
    <w:p w:rsidR="005C054F" w:rsidP="005C054F" w:rsidRDefault="00F362D1" w14:paraId="2895D778" w14:textId="77777777">
      <w:pPr>
        <w:ind w:left="1440"/>
      </w:pPr>
      <w:r w:rsidRPr="00F362D1">
        <w:t>(10)</w:t>
      </w:r>
      <w:r w:rsidR="009076A1">
        <w:t xml:space="preserve"> </w:t>
      </w:r>
      <w:r w:rsidRPr="00F362D1">
        <w:t xml:space="preserve">linking the services provided in such Head Start program with educational services, including services relating to language, literacy, and numeracy, provided by such local educational </w:t>
      </w:r>
      <w:proofErr w:type="gramStart"/>
      <w:r w:rsidRPr="00F362D1">
        <w:t>agency;</w:t>
      </w:r>
      <w:proofErr w:type="gramEnd"/>
    </w:p>
    <w:p w:rsidR="00FC1D3D" w:rsidP="005C054F" w:rsidRDefault="00FC1D3D" w14:paraId="1777E366" w14:textId="77777777">
      <w:pPr>
        <w:ind w:left="1440"/>
      </w:pPr>
    </w:p>
    <w:p w:rsidR="005C054F" w:rsidP="005C054F" w:rsidRDefault="00F362D1" w14:paraId="6D5B7A7F" w14:textId="77777777">
      <w:pPr>
        <w:ind w:left="1440"/>
      </w:pPr>
      <w:r w:rsidRPr="00F362D1">
        <w:t>(11)</w:t>
      </w:r>
      <w:r w:rsidR="005C054F">
        <w:t xml:space="preserve"> </w:t>
      </w:r>
      <w:r w:rsidRPr="00F362D1">
        <w:t xml:space="preserve">helping parents (including grandparents and kinship caregivers, as appropriate) to understand the importance of parental involvement in a child's academic success while teaching them strategies for maintaining parental involvement as their child moves from Head Start to elementary </w:t>
      </w:r>
      <w:proofErr w:type="gramStart"/>
      <w:r w:rsidRPr="00F362D1">
        <w:t>school;</w:t>
      </w:r>
      <w:proofErr w:type="gramEnd"/>
    </w:p>
    <w:p w:rsidR="00FC1D3D" w:rsidP="005C054F" w:rsidRDefault="00FC1D3D" w14:paraId="69774E0C" w14:textId="77777777">
      <w:pPr>
        <w:ind w:left="1440"/>
      </w:pPr>
    </w:p>
    <w:p w:rsidR="005C054F" w:rsidP="005C054F" w:rsidRDefault="00F362D1" w14:paraId="20FA2290" w14:textId="77777777">
      <w:pPr>
        <w:ind w:left="1440"/>
      </w:pPr>
      <w:r w:rsidRPr="00F362D1">
        <w:t>(12)</w:t>
      </w:r>
      <w:r w:rsidR="005C054F">
        <w:t xml:space="preserve"> </w:t>
      </w:r>
      <w:r w:rsidRPr="00F362D1">
        <w:t xml:space="preserve">helping parents understand the instructional and other services provided by the school in which their child will enroll after participation in the Head Start </w:t>
      </w:r>
      <w:proofErr w:type="gramStart"/>
      <w:r w:rsidRPr="00F362D1">
        <w:t>program;</w:t>
      </w:r>
      <w:proofErr w:type="gramEnd"/>
    </w:p>
    <w:p w:rsidR="00FC1D3D" w:rsidP="005C054F" w:rsidRDefault="00FC1D3D" w14:paraId="370CBFFC" w14:textId="77777777">
      <w:pPr>
        <w:ind w:left="1440"/>
      </w:pPr>
    </w:p>
    <w:p w:rsidR="005C054F" w:rsidP="005C054F" w:rsidRDefault="00F362D1" w14:paraId="7F2DFFEF" w14:textId="77777777">
      <w:pPr>
        <w:ind w:left="1440"/>
      </w:pPr>
      <w:r w:rsidRPr="00F362D1">
        <w:t>(13)</w:t>
      </w:r>
      <w:r w:rsidR="005C054F">
        <w:t xml:space="preserve"> </w:t>
      </w:r>
      <w:r w:rsidRPr="00F362D1">
        <w:t xml:space="preserve">developing and implementing a system to increase program participation of underserved populations of eligible </w:t>
      </w:r>
      <w:proofErr w:type="gramStart"/>
      <w:r w:rsidRPr="00F362D1">
        <w:t>children;  and</w:t>
      </w:r>
      <w:proofErr w:type="gramEnd"/>
    </w:p>
    <w:p w:rsidR="00FC1D3D" w:rsidP="00602929" w:rsidRDefault="00FC1D3D" w14:paraId="22C0686A" w14:textId="77777777">
      <w:pPr>
        <w:ind w:left="1440"/>
      </w:pPr>
    </w:p>
    <w:p w:rsidR="00602929" w:rsidP="00602929" w:rsidRDefault="00F362D1" w14:paraId="4A727643" w14:textId="77777777">
      <w:pPr>
        <w:ind w:left="1440"/>
      </w:pPr>
      <w:r w:rsidRPr="00F362D1">
        <w:t>(14)</w:t>
      </w:r>
      <w:r w:rsidR="005C054F">
        <w:t xml:space="preserve"> </w:t>
      </w:r>
      <w:r w:rsidRPr="00F362D1">
        <w:t>coordinating activities and collaborating to ensure that curricula used in the Head Start program are aligned with</w:t>
      </w:r>
      <w:r w:rsidR="00602929">
        <w:t>—</w:t>
      </w:r>
    </w:p>
    <w:p w:rsidR="00FC1D3D" w:rsidP="00602929" w:rsidRDefault="00FC1D3D" w14:paraId="242FB452" w14:textId="77777777">
      <w:pPr>
        <w:ind w:left="2160"/>
      </w:pPr>
    </w:p>
    <w:p w:rsidR="00602929" w:rsidP="00602929" w:rsidRDefault="00F362D1" w14:paraId="5525684F" w14:textId="77777777">
      <w:pPr>
        <w:ind w:left="2160"/>
      </w:pPr>
      <w:r w:rsidRPr="00F362D1">
        <w:t>(A)</w:t>
      </w:r>
      <w:r w:rsidR="00602929">
        <w:t xml:space="preserve"> </w:t>
      </w:r>
      <w:r w:rsidRPr="00F362D1">
        <w:t>the Head Start Child Outcomes Framework, as developed by the Secretary; and</w:t>
      </w:r>
    </w:p>
    <w:p w:rsidR="00FC1D3D" w:rsidP="00602929" w:rsidRDefault="00FC1D3D" w14:paraId="171F7339" w14:textId="77777777">
      <w:pPr>
        <w:ind w:left="2160"/>
      </w:pPr>
    </w:p>
    <w:p w:rsidRPr="00F362D1" w:rsidR="00F362D1" w:rsidP="00602929" w:rsidRDefault="00F362D1" w14:paraId="2C9400FD" w14:textId="77777777">
      <w:pPr>
        <w:ind w:left="2160"/>
      </w:pPr>
      <w:r w:rsidRPr="00F362D1">
        <w:t>(B)</w:t>
      </w:r>
      <w:r w:rsidR="00602929">
        <w:t xml:space="preserve"> </w:t>
      </w:r>
      <w:r w:rsidRPr="00F362D1">
        <w:t xml:space="preserve">State early learning standards, as appropriate, </w:t>
      </w:r>
      <w:proofErr w:type="gramStart"/>
      <w:r w:rsidRPr="00F362D1">
        <w:t>with regard to</w:t>
      </w:r>
      <w:proofErr w:type="gramEnd"/>
      <w:r w:rsidRPr="00F362D1">
        <w:t xml:space="preserve"> cognitive, social, emotional, and physical competencies that children entering kindergarten are expected to demonstrate.</w:t>
      </w:r>
    </w:p>
    <w:p w:rsidR="00FC1D3D" w:rsidP="00F362D1" w:rsidRDefault="00FC1D3D" w14:paraId="44F6B4FD" w14:textId="77777777">
      <w:pPr>
        <w:spacing w:after="240"/>
        <w:ind w:left="720"/>
      </w:pPr>
    </w:p>
    <w:p w:rsidR="00F362D1" w:rsidP="00F362D1" w:rsidRDefault="00F362D1" w14:paraId="478A27E6" w14:textId="77777777">
      <w:pPr>
        <w:spacing w:after="240"/>
        <w:ind w:left="720"/>
      </w:pPr>
      <w:r w:rsidRPr="00F362D1">
        <w:t>(b)</w:t>
      </w:r>
      <w:r w:rsidR="00602929">
        <w:t xml:space="preserve"> </w:t>
      </w:r>
      <w:r w:rsidRPr="00F362D1">
        <w:t xml:space="preserve">Construction- In this section, a reference to a </w:t>
      </w:r>
      <w:r w:rsidR="000B365C">
        <w:t>Head Start agen</w:t>
      </w:r>
      <w:r w:rsidRPr="00F362D1">
        <w:t xml:space="preserve">cy, or its program, services, facility, or personnel, shall not be construed to be a reference to an Early </w:t>
      </w:r>
      <w:r w:rsidR="000B365C">
        <w:t>Head Start agen</w:t>
      </w:r>
      <w:r w:rsidRPr="00F362D1">
        <w:t>cy, or its program, services, facility, or personnel.</w:t>
      </w:r>
    </w:p>
    <w:p w:rsidRPr="00F17860" w:rsidR="002352AE" w:rsidP="00F17860" w:rsidRDefault="002352AE" w14:paraId="1A29822A" w14:textId="77777777">
      <w:pPr>
        <w:spacing w:after="240"/>
        <w:ind w:left="720"/>
        <w:rPr>
          <w:b/>
          <w:bCs/>
        </w:rPr>
      </w:pPr>
      <w:r w:rsidRPr="002352AE">
        <w:rPr>
          <w:b/>
          <w:bCs/>
        </w:rPr>
        <w:t>SEC. 642(e) [20 U.S.C. § 9837] Collaboration and Coordination</w:t>
      </w:r>
    </w:p>
    <w:p w:rsidR="00F17860" w:rsidP="00F17860" w:rsidRDefault="002352AE" w14:paraId="45735668" w14:textId="77777777">
      <w:pPr>
        <w:ind w:left="720"/>
      </w:pPr>
      <w:r>
        <w:t>(e)</w:t>
      </w:r>
      <w:r w:rsidR="00F17860">
        <w:t xml:space="preserve"> </w:t>
      </w:r>
      <w:r>
        <w:t xml:space="preserve">Collaboration and Coordination- To be so designated, a </w:t>
      </w:r>
      <w:r w:rsidR="000B365C">
        <w:t>Head Start agen</w:t>
      </w:r>
      <w:r>
        <w:t>cy shall collaborate and coordinate with public and private entities, to the maximum extent practicable, to improve the availability and quality of services to Head Start children and families, including carrying out the following activities:</w:t>
      </w:r>
    </w:p>
    <w:p w:rsidR="00B62341" w:rsidP="00FD2126" w:rsidRDefault="00B62341" w14:paraId="74C6A2C1" w14:textId="77777777">
      <w:pPr>
        <w:ind w:left="1440"/>
      </w:pPr>
    </w:p>
    <w:p w:rsidR="00FD2126" w:rsidP="00FD2126" w:rsidRDefault="002352AE" w14:paraId="035EB131" w14:textId="77777777">
      <w:pPr>
        <w:ind w:left="1440"/>
      </w:pPr>
      <w:r>
        <w:t>(1)</w:t>
      </w:r>
      <w:r w:rsidR="00FD2126">
        <w:t xml:space="preserve"> </w:t>
      </w:r>
      <w:r>
        <w:t xml:space="preserve">Conduct outreach to schools in which children participating in the Head Start program will enroll following the program, local educational agencies, the local business community, community-based organizations, faith-based organizations, museums, and libraries to generate support and leverage the resources of the entire local community </w:t>
      </w:r>
      <w:proofErr w:type="gramStart"/>
      <w:r>
        <w:t>in order to</w:t>
      </w:r>
      <w:proofErr w:type="gramEnd"/>
      <w:r>
        <w:t xml:space="preserve"> improve school readiness.</w:t>
      </w:r>
    </w:p>
    <w:p w:rsidR="00B62341" w:rsidP="00FD2126" w:rsidRDefault="00B62341" w14:paraId="62C047A4" w14:textId="77777777">
      <w:pPr>
        <w:ind w:left="1440"/>
      </w:pPr>
    </w:p>
    <w:p w:rsidR="00FD2126" w:rsidP="00FD2126" w:rsidRDefault="002352AE" w14:paraId="05894A2E" w14:textId="77777777">
      <w:pPr>
        <w:ind w:left="1440"/>
      </w:pPr>
      <w:r>
        <w:t>(2)</w:t>
      </w:r>
      <w:r w:rsidR="00E77E49">
        <w:t xml:space="preserve">  </w:t>
      </w:r>
      <w:proofErr w:type="gramStart"/>
      <w:r w:rsidR="00E77E49">
        <w:t xml:space="preserve">  </w:t>
      </w:r>
      <w:r w:rsidR="00FD2126">
        <w:t xml:space="preserve"> </w:t>
      </w:r>
      <w:r>
        <w:t>(</w:t>
      </w:r>
      <w:proofErr w:type="gramEnd"/>
      <w:r>
        <w:t>A) In communities where both a public prekindergarten program and a Head Start program operate, collaborate and coordinate activities with the local educational agency or other public agency responsible for the operation of the prekindergarten program and providers of prekindergarten, including outreach activities to identify eligible children.</w:t>
      </w:r>
    </w:p>
    <w:p w:rsidR="00B62341" w:rsidP="00E77E49" w:rsidRDefault="00B62341" w14:paraId="7EEF73E4" w14:textId="77777777">
      <w:pPr>
        <w:ind w:left="2160"/>
      </w:pPr>
    </w:p>
    <w:p w:rsidR="00E77E49" w:rsidP="00E77E49" w:rsidRDefault="002352AE" w14:paraId="433DDFF9" w14:textId="77777777">
      <w:pPr>
        <w:ind w:left="2160"/>
      </w:pPr>
      <w:r>
        <w:t>(B)</w:t>
      </w:r>
      <w:r w:rsidR="00E77E49">
        <w:t xml:space="preserve"> </w:t>
      </w:r>
      <w:r>
        <w:t>With the permission of the parents of children enrolled in the Head Start program, regularly communicate with the schools in which the children will enroll following the program, to</w:t>
      </w:r>
      <w:r w:rsidR="00E77E49">
        <w:t>—</w:t>
      </w:r>
    </w:p>
    <w:p w:rsidR="00B62341" w:rsidP="00E77E49" w:rsidRDefault="00B62341" w14:paraId="37C62DE5" w14:textId="77777777">
      <w:pPr>
        <w:ind w:left="2880"/>
      </w:pPr>
    </w:p>
    <w:p w:rsidR="002352AE" w:rsidP="00E77E49" w:rsidRDefault="002352AE" w14:paraId="48DB8D3F" w14:textId="77777777">
      <w:pPr>
        <w:ind w:left="2880"/>
      </w:pPr>
      <w:r>
        <w:t>(</w:t>
      </w:r>
      <w:proofErr w:type="spellStart"/>
      <w:r>
        <w:t>i</w:t>
      </w:r>
      <w:proofErr w:type="spellEnd"/>
      <w:r>
        <w:t>)</w:t>
      </w:r>
      <w:r w:rsidR="00E77E49">
        <w:t xml:space="preserve"> </w:t>
      </w:r>
      <w:r>
        <w:t xml:space="preserve">share information about such </w:t>
      </w:r>
      <w:proofErr w:type="gramStart"/>
      <w:r>
        <w:t>children;</w:t>
      </w:r>
      <w:proofErr w:type="gramEnd"/>
    </w:p>
    <w:p w:rsidR="00B62341" w:rsidP="002F50B1" w:rsidRDefault="00B62341" w14:paraId="29C688AC" w14:textId="77777777">
      <w:pPr>
        <w:ind w:left="2880"/>
      </w:pPr>
    </w:p>
    <w:p w:rsidR="002F50B1" w:rsidP="002F50B1" w:rsidRDefault="002352AE" w14:paraId="4075FFB5" w14:textId="77777777">
      <w:pPr>
        <w:ind w:left="2880"/>
      </w:pPr>
      <w:r>
        <w:t>(ii)</w:t>
      </w:r>
      <w:r w:rsidR="00E77E49">
        <w:t xml:space="preserve"> </w:t>
      </w:r>
      <w:r>
        <w:t>collaborate with the teachers in such schools regarding professional development and instructional strategies, as appropriate; and</w:t>
      </w:r>
    </w:p>
    <w:p w:rsidR="00B62341" w:rsidP="002F50B1" w:rsidRDefault="00B62341" w14:paraId="09DF98B3" w14:textId="77777777">
      <w:pPr>
        <w:ind w:left="2880"/>
      </w:pPr>
    </w:p>
    <w:p w:rsidR="002F50B1" w:rsidP="002F50B1" w:rsidRDefault="002352AE" w14:paraId="61F1CB9D" w14:textId="77777777">
      <w:pPr>
        <w:ind w:left="2880"/>
      </w:pPr>
      <w:r>
        <w:t>(iii)</w:t>
      </w:r>
      <w:r w:rsidR="002F50B1">
        <w:t xml:space="preserve"> </w:t>
      </w:r>
      <w:r>
        <w:t>ensure a smooth transition to school for such children.</w:t>
      </w:r>
    </w:p>
    <w:p w:rsidR="00B62341" w:rsidP="00553B65" w:rsidRDefault="00B62341" w14:paraId="141D35E8" w14:textId="77777777">
      <w:pPr>
        <w:ind w:left="1440"/>
      </w:pPr>
    </w:p>
    <w:p w:rsidR="00553B65" w:rsidP="00553B65" w:rsidRDefault="67A448E8" w14:paraId="3FA9C006" w14:textId="77777777">
      <w:pPr>
        <w:ind w:left="1440"/>
      </w:pPr>
      <w:r>
        <w:t xml:space="preserve">(3) Coordinate activities and collaborate with programs under the Child Care and Development Block Grant Act of 1990 [42 U.S.C. 9858 et seq.], the agencies responsible for administering section 106 of the Child Abuse Prevention and Treatment Act [42 U.S.C. 5106a] and parts B and E of title IV of the Social Security Act [42 U.S.C. 621 et seq., 670 et seq.], programs under subtitle B of title VII of the McKinney-Vento Homeless Assistance Act [42 U.S.C. 11431 et seq.], programs under section 619 and part C of the Individuals with Disabilities Education Act [20 U.S.C. 1419, 1431 et seq.], and other entities providing early childhood education and development programs or services, serving the children and families served by the </w:t>
      </w:r>
      <w:r w:rsidR="000B365C">
        <w:t>Head Start agen</w:t>
      </w:r>
      <w:r>
        <w:t>cy.</w:t>
      </w:r>
    </w:p>
    <w:p w:rsidR="00B62341" w:rsidP="00553B65" w:rsidRDefault="00B62341" w14:paraId="6E388F9A" w14:textId="77777777">
      <w:pPr>
        <w:ind w:left="1440"/>
      </w:pPr>
    </w:p>
    <w:p w:rsidR="002352AE" w:rsidP="00553B65" w:rsidRDefault="002352AE" w14:paraId="0AE9F698" w14:textId="77777777">
      <w:pPr>
        <w:ind w:left="1440"/>
      </w:pPr>
      <w:r>
        <w:t>(4)</w:t>
      </w:r>
      <w:r w:rsidR="00553B65">
        <w:t xml:space="preserve"> </w:t>
      </w:r>
      <w:r>
        <w:t>Take steps to coordinate activities with the local educational agency serving the community involved and with schools in which children participating in the Head Start program will enroll following the program, including--</w:t>
      </w:r>
    </w:p>
    <w:p w:rsidR="00B62341" w:rsidP="00CC38B8" w:rsidRDefault="00B62341" w14:paraId="4CA5CB35" w14:textId="77777777">
      <w:pPr>
        <w:ind w:left="2160"/>
      </w:pPr>
    </w:p>
    <w:p w:rsidR="00CC38B8" w:rsidP="00CC38B8" w:rsidRDefault="002352AE" w14:paraId="0F718D9E" w14:textId="77777777">
      <w:pPr>
        <w:ind w:left="2160"/>
      </w:pPr>
      <w:r>
        <w:t>(A)</w:t>
      </w:r>
      <w:r w:rsidR="00553B65">
        <w:t xml:space="preserve"> </w:t>
      </w:r>
      <w:r>
        <w:t xml:space="preserve">collaborating on the shared use of transportation and facilities, in appropriate </w:t>
      </w:r>
      <w:proofErr w:type="gramStart"/>
      <w:r>
        <w:t>cases;</w:t>
      </w:r>
      <w:proofErr w:type="gramEnd"/>
    </w:p>
    <w:p w:rsidR="00B62341" w:rsidP="00CC38B8" w:rsidRDefault="00B62341" w14:paraId="1252A651" w14:textId="77777777">
      <w:pPr>
        <w:ind w:left="2160"/>
      </w:pPr>
    </w:p>
    <w:p w:rsidR="00CC38B8" w:rsidP="00CC38B8" w:rsidRDefault="002352AE" w14:paraId="07C32295" w14:textId="77777777">
      <w:pPr>
        <w:ind w:left="2160"/>
      </w:pPr>
      <w:r>
        <w:t>(B)</w:t>
      </w:r>
      <w:r w:rsidR="00CC38B8">
        <w:t xml:space="preserve"> </w:t>
      </w:r>
      <w:r>
        <w:t>collaborating to reduce the duplication and enhance the efficiency of services while increasing the program participation of underserved populations of eligible children; and</w:t>
      </w:r>
    </w:p>
    <w:p w:rsidR="00B62341" w:rsidP="00CC38B8" w:rsidRDefault="00B62341" w14:paraId="64126799" w14:textId="77777777">
      <w:pPr>
        <w:ind w:left="2160"/>
      </w:pPr>
    </w:p>
    <w:p w:rsidR="002352AE" w:rsidP="00CC38B8" w:rsidRDefault="002352AE" w14:paraId="311D3EA3" w14:textId="77777777">
      <w:pPr>
        <w:ind w:left="2160"/>
      </w:pPr>
      <w:r>
        <w:t>(C)</w:t>
      </w:r>
      <w:r w:rsidR="00CC38B8">
        <w:t xml:space="preserve"> </w:t>
      </w:r>
      <w:r>
        <w:t>exchanging information on the provision of noneducational services to such children</w:t>
      </w:r>
    </w:p>
    <w:p w:rsidR="00CD020A" w:rsidP="00CC38B8" w:rsidRDefault="00CD020A" w14:paraId="49F8B5D3" w14:textId="77777777">
      <w:pPr>
        <w:ind w:left="2160"/>
      </w:pPr>
    </w:p>
    <w:p w:rsidR="002352AE" w:rsidP="00CC38B8" w:rsidRDefault="002352AE" w14:paraId="65644BD9" w14:textId="77777777">
      <w:pPr>
        <w:ind w:left="1440"/>
      </w:pPr>
      <w:r>
        <w:t>(5</w:t>
      </w:r>
      <w:r w:rsidRPr="00CD020A">
        <w:t>)</w:t>
      </w:r>
      <w:r w:rsidRPr="00CD020A" w:rsidR="00CC38B8">
        <w:t xml:space="preserve"> </w:t>
      </w:r>
      <w:r w:rsidRPr="00CD020A">
        <w:t>Enter into a memorandum of understanding, not later than 1 year after December 12, 2007</w:t>
      </w:r>
      <w:r>
        <w:t xml:space="preserve">, with the appropriate local entity responsible for managing publicly funded preschool programs in the service area of the </w:t>
      </w:r>
      <w:r w:rsidR="000B365C">
        <w:t>Head Start agen</w:t>
      </w:r>
      <w:r>
        <w:t>cy, that shall--</w:t>
      </w:r>
    </w:p>
    <w:p w:rsidR="00B62341" w:rsidP="00320DB3" w:rsidRDefault="00B62341" w14:paraId="53BEA8C2" w14:textId="77777777">
      <w:pPr>
        <w:ind w:left="2160"/>
      </w:pPr>
    </w:p>
    <w:p w:rsidR="002352AE" w:rsidP="002E1809" w:rsidRDefault="002352AE" w14:paraId="545D0E04" w14:textId="77777777">
      <w:pPr>
        <w:ind w:left="2880" w:hanging="720"/>
      </w:pPr>
      <w:r>
        <w:t>(A)</w:t>
      </w:r>
      <w:r w:rsidR="00320DB3">
        <w:t xml:space="preserve">  </w:t>
      </w:r>
      <w:r w:rsidR="00B62341">
        <w:tab/>
      </w:r>
      <w:r>
        <w:t>(</w:t>
      </w:r>
      <w:proofErr w:type="spellStart"/>
      <w:r>
        <w:t>i</w:t>
      </w:r>
      <w:proofErr w:type="spellEnd"/>
      <w:r>
        <w:t>) provide for a review of each of the activities described in clause (ii</w:t>
      </w:r>
      <w:proofErr w:type="gramStart"/>
      <w:r>
        <w:t>);  and</w:t>
      </w:r>
      <w:proofErr w:type="gramEnd"/>
    </w:p>
    <w:p w:rsidR="003D22C0" w:rsidP="003D22C0" w:rsidRDefault="003D22C0" w14:paraId="10EF8CBE" w14:textId="77777777">
      <w:pPr>
        <w:ind w:left="2160"/>
      </w:pPr>
    </w:p>
    <w:p w:rsidR="00DF1273" w:rsidP="002E1809" w:rsidRDefault="002352AE" w14:paraId="50F70DF8" w14:textId="77777777">
      <w:pPr>
        <w:ind w:left="2880"/>
      </w:pPr>
      <w:r>
        <w:t>(ii)</w:t>
      </w:r>
      <w:r w:rsidR="00A625E9">
        <w:t xml:space="preserve"> </w:t>
      </w:r>
      <w:r>
        <w:t>include plans to coordinate, as appropriate, activities regarding-­</w:t>
      </w:r>
    </w:p>
    <w:p w:rsidR="003D22C0" w:rsidP="002E1809" w:rsidRDefault="003D22C0" w14:paraId="30DFBEBB" w14:textId="77777777">
      <w:pPr>
        <w:ind w:left="2160" w:firstLine="720"/>
      </w:pPr>
    </w:p>
    <w:p w:rsidR="00594DD0" w:rsidP="002E1809" w:rsidRDefault="002352AE" w14:paraId="12A4EB65" w14:textId="77777777">
      <w:pPr>
        <w:ind w:left="3600"/>
      </w:pPr>
      <w:r>
        <w:t>(</w:t>
      </w:r>
      <w:r w:rsidR="00DF1273">
        <w:t>I</w:t>
      </w:r>
      <w:r>
        <w:t>)</w:t>
      </w:r>
      <w:r w:rsidR="00DF1273">
        <w:t xml:space="preserve"> </w:t>
      </w:r>
      <w:r>
        <w:t xml:space="preserve">educational activities, curricular objectives, and </w:t>
      </w:r>
      <w:proofErr w:type="gramStart"/>
      <w:r>
        <w:t>instruction;</w:t>
      </w:r>
      <w:proofErr w:type="gramEnd"/>
    </w:p>
    <w:p w:rsidR="00B62341" w:rsidP="002E1809" w:rsidRDefault="00B62341" w14:paraId="5BE744E7" w14:textId="77777777">
      <w:pPr>
        <w:ind w:left="3600"/>
      </w:pPr>
    </w:p>
    <w:p w:rsidR="004C6E9D" w:rsidP="002E1809" w:rsidRDefault="002352AE" w14:paraId="524B2922" w14:textId="77777777">
      <w:pPr>
        <w:ind w:left="3600"/>
      </w:pPr>
      <w:r>
        <w:t xml:space="preserve">(II) public information dissemination and access to programs for families contacting the Head Start program or any of the preschool </w:t>
      </w:r>
      <w:proofErr w:type="gramStart"/>
      <w:r>
        <w:t>programs;</w:t>
      </w:r>
      <w:proofErr w:type="gramEnd"/>
    </w:p>
    <w:p w:rsidR="00B62341" w:rsidP="002E1809" w:rsidRDefault="00B62341" w14:paraId="2875E7AD" w14:textId="77777777">
      <w:pPr>
        <w:ind w:left="3600"/>
      </w:pPr>
    </w:p>
    <w:p w:rsidR="004C6E9D" w:rsidP="002E1809" w:rsidRDefault="002352AE" w14:paraId="4E45A805" w14:textId="77777777">
      <w:pPr>
        <w:ind w:left="3600"/>
      </w:pPr>
      <w:r>
        <w:t xml:space="preserve">(Ill) selection priorities for eligible children to be served by </w:t>
      </w:r>
      <w:proofErr w:type="gramStart"/>
      <w:r>
        <w:t>programs;</w:t>
      </w:r>
      <w:proofErr w:type="gramEnd"/>
    </w:p>
    <w:p w:rsidR="00B62341" w:rsidP="002E1809" w:rsidRDefault="00B62341" w14:paraId="614BAF4A" w14:textId="77777777">
      <w:pPr>
        <w:ind w:left="3600"/>
      </w:pPr>
    </w:p>
    <w:p w:rsidR="004C6E9D" w:rsidP="002E1809" w:rsidRDefault="67A448E8" w14:paraId="2F90A42B" w14:textId="77777777">
      <w:pPr>
        <w:ind w:left="3600"/>
      </w:pPr>
      <w:r>
        <w:t xml:space="preserve">(IV) service </w:t>
      </w:r>
      <w:proofErr w:type="gramStart"/>
      <w:r>
        <w:t>areas;</w:t>
      </w:r>
      <w:proofErr w:type="gramEnd"/>
    </w:p>
    <w:p w:rsidR="67A448E8" w:rsidP="67A448E8" w:rsidRDefault="67A448E8" w14:paraId="5AF6C9E1" w14:textId="77777777">
      <w:pPr>
        <w:ind w:left="3600"/>
      </w:pPr>
    </w:p>
    <w:p w:rsidR="00213484" w:rsidP="002E1809" w:rsidRDefault="002352AE" w14:paraId="48ABA8C9" w14:textId="77777777">
      <w:pPr>
        <w:ind w:left="3600"/>
      </w:pPr>
      <w:r>
        <w:t>(V)</w:t>
      </w:r>
      <w:r w:rsidR="004C6E9D">
        <w:t xml:space="preserve"> </w:t>
      </w:r>
      <w:r>
        <w:t xml:space="preserve">staff training, including opportunities for joint staff training on topics such as academic content standards, instructional methods, curricula, and social and emotional </w:t>
      </w:r>
      <w:proofErr w:type="gramStart"/>
      <w:r>
        <w:t>development;</w:t>
      </w:r>
      <w:proofErr w:type="gramEnd"/>
    </w:p>
    <w:p w:rsidR="00B62341" w:rsidP="002E1809" w:rsidRDefault="00B62341" w14:paraId="7C76FE02" w14:textId="77777777">
      <w:pPr>
        <w:ind w:left="3600"/>
      </w:pPr>
    </w:p>
    <w:p w:rsidR="00213484" w:rsidP="002E1809" w:rsidRDefault="002352AE" w14:paraId="7BFB8E81" w14:textId="77777777">
      <w:pPr>
        <w:ind w:left="3600"/>
      </w:pPr>
      <w:r>
        <w:t>(VI)</w:t>
      </w:r>
      <w:r w:rsidR="00213484">
        <w:t xml:space="preserve"> </w:t>
      </w:r>
      <w:r>
        <w:t xml:space="preserve">program technical </w:t>
      </w:r>
      <w:proofErr w:type="gramStart"/>
      <w:r>
        <w:t>assistance;</w:t>
      </w:r>
      <w:proofErr w:type="gramEnd"/>
    </w:p>
    <w:p w:rsidR="00B62341" w:rsidP="002E1809" w:rsidRDefault="00B62341" w14:paraId="7C96EDC2" w14:textId="77777777">
      <w:pPr>
        <w:ind w:left="3600"/>
      </w:pPr>
    </w:p>
    <w:p w:rsidR="00213484" w:rsidP="002E1809" w:rsidRDefault="002352AE" w14:paraId="452C3844" w14:textId="77777777">
      <w:pPr>
        <w:ind w:left="3600"/>
      </w:pPr>
      <w:r>
        <w:t>(VII)</w:t>
      </w:r>
      <w:r w:rsidR="00213484">
        <w:t xml:space="preserve"> </w:t>
      </w:r>
      <w:r>
        <w:t xml:space="preserve">provision of additional services to meet the needs of working parents, as </w:t>
      </w:r>
      <w:proofErr w:type="gramStart"/>
      <w:r>
        <w:t>applicable;</w:t>
      </w:r>
      <w:proofErr w:type="gramEnd"/>
    </w:p>
    <w:p w:rsidR="00B62341" w:rsidP="002E1809" w:rsidRDefault="00B62341" w14:paraId="4C776E3B" w14:textId="77777777">
      <w:pPr>
        <w:ind w:left="3600"/>
      </w:pPr>
    </w:p>
    <w:p w:rsidR="00213484" w:rsidP="002E1809" w:rsidRDefault="002352AE" w14:paraId="1CCCABFF" w14:textId="77777777">
      <w:pPr>
        <w:ind w:left="3600"/>
      </w:pPr>
      <w:r>
        <w:t>(VIII)</w:t>
      </w:r>
      <w:r w:rsidR="00213484">
        <w:t xml:space="preserve"> </w:t>
      </w:r>
      <w:r>
        <w:t>communications and parent outreach for smooth transitions to kindergarten as required in paragraphs (3) and (6) of section 642A(a) [20 U.S.C. 9837a(a)</w:t>
      </w:r>
      <w:proofErr w:type="gramStart"/>
      <w:r>
        <w:t>];</w:t>
      </w:r>
      <w:proofErr w:type="gramEnd"/>
    </w:p>
    <w:p w:rsidR="00B62341" w:rsidP="002E1809" w:rsidRDefault="00B62341" w14:paraId="72EF11F4" w14:textId="77777777">
      <w:pPr>
        <w:ind w:left="3600"/>
      </w:pPr>
    </w:p>
    <w:p w:rsidR="00213484" w:rsidP="002E1809" w:rsidRDefault="002352AE" w14:paraId="58909FF2" w14:textId="77777777">
      <w:pPr>
        <w:ind w:left="3600"/>
      </w:pPr>
      <w:r>
        <w:t>(IX)</w:t>
      </w:r>
      <w:r w:rsidR="00213484">
        <w:t xml:space="preserve"> </w:t>
      </w:r>
      <w:r>
        <w:t>provision and use of facilities, transportation, and other program elements; and</w:t>
      </w:r>
    </w:p>
    <w:p w:rsidR="00B62341" w:rsidP="002E1809" w:rsidRDefault="00B62341" w14:paraId="3F54ECBE" w14:textId="77777777">
      <w:pPr>
        <w:ind w:left="3600"/>
      </w:pPr>
    </w:p>
    <w:p w:rsidR="002352AE" w:rsidP="002E1809" w:rsidRDefault="002352AE" w14:paraId="380B0918" w14:textId="77777777">
      <w:pPr>
        <w:ind w:left="3600"/>
      </w:pPr>
      <w:r>
        <w:t>(X)</w:t>
      </w:r>
      <w:r w:rsidR="00213484">
        <w:t xml:space="preserve"> </w:t>
      </w:r>
      <w:r>
        <w:t xml:space="preserve">other elements mutually agreed to by the parties to such </w:t>
      </w:r>
      <w:proofErr w:type="gramStart"/>
      <w:r>
        <w:t>memorandum;</w:t>
      </w:r>
      <w:proofErr w:type="gramEnd"/>
    </w:p>
    <w:p w:rsidR="00B62341" w:rsidP="000D4EE7" w:rsidRDefault="00B62341" w14:paraId="1A68AFEB" w14:textId="77777777">
      <w:pPr>
        <w:ind w:left="2160"/>
      </w:pPr>
    </w:p>
    <w:p w:rsidR="000D4EE7" w:rsidP="000D4EE7" w:rsidRDefault="002352AE" w14:paraId="3D3187D0" w14:textId="77777777">
      <w:pPr>
        <w:ind w:left="2160"/>
      </w:pPr>
      <w:r>
        <w:t>(B)</w:t>
      </w:r>
      <w:r w:rsidR="000D4EE7">
        <w:t xml:space="preserve"> </w:t>
      </w:r>
      <w:r>
        <w:t xml:space="preserve">be submitted to the Secretary and the State Director of Head Start Collaboration not later than 30 days after the parties </w:t>
      </w:r>
      <w:proofErr w:type="gramStart"/>
      <w:r>
        <w:t>enter into</w:t>
      </w:r>
      <w:proofErr w:type="gramEnd"/>
      <w:r>
        <w:t xml:space="preserve"> such memorandum, except that</w:t>
      </w:r>
      <w:r w:rsidR="000D4EE7">
        <w:t>—</w:t>
      </w:r>
    </w:p>
    <w:p w:rsidR="00B62341" w:rsidP="000D4EE7" w:rsidRDefault="00B62341" w14:paraId="30340E4E" w14:textId="77777777">
      <w:pPr>
        <w:ind w:left="2880"/>
      </w:pPr>
    </w:p>
    <w:p w:rsidR="000D4EE7" w:rsidP="000D4EE7" w:rsidRDefault="002352AE" w14:paraId="581594B6" w14:textId="77777777">
      <w:pPr>
        <w:ind w:left="2880"/>
      </w:pPr>
      <w:r>
        <w:t>(</w:t>
      </w:r>
      <w:proofErr w:type="spellStart"/>
      <w:r>
        <w:t>i</w:t>
      </w:r>
      <w:proofErr w:type="spellEnd"/>
      <w:r>
        <w:t>)</w:t>
      </w:r>
      <w:r w:rsidR="000D4EE7">
        <w:t xml:space="preserve"> </w:t>
      </w:r>
      <w:r>
        <w:t xml:space="preserve">where there is an absence of publicly funded preschool programs in the service area of a </w:t>
      </w:r>
      <w:r w:rsidR="000B365C">
        <w:t>Head Start agen</w:t>
      </w:r>
      <w:r>
        <w:t>cy, this paragraph shall not apply; or</w:t>
      </w:r>
    </w:p>
    <w:p w:rsidR="00B62341" w:rsidP="000D4EE7" w:rsidRDefault="00B62341" w14:paraId="4EF6E3CE" w14:textId="77777777">
      <w:pPr>
        <w:ind w:left="2880"/>
      </w:pPr>
    </w:p>
    <w:p w:rsidR="002352AE" w:rsidP="000D4EE7" w:rsidRDefault="002352AE" w14:paraId="708E3FEF" w14:textId="77777777">
      <w:pPr>
        <w:ind w:left="2880"/>
      </w:pPr>
      <w:r>
        <w:t>(ii)</w:t>
      </w:r>
      <w:r w:rsidR="000D4EE7">
        <w:t xml:space="preserve"> </w:t>
      </w:r>
      <w:r>
        <w:t xml:space="preserve">where the appropriate local entity responsible for managing the publicly funded preschool programs is unable or unwilling to </w:t>
      </w:r>
      <w:proofErr w:type="gramStart"/>
      <w:r>
        <w:t>enter into</w:t>
      </w:r>
      <w:proofErr w:type="gramEnd"/>
      <w:r>
        <w:t xml:space="preserve"> such a memorandum, this paragraph shall not apply and the </w:t>
      </w:r>
      <w:r w:rsidR="000B365C">
        <w:t>Head Start agen</w:t>
      </w:r>
      <w:r>
        <w:t>cy shall inform the Secretary and the State Director of Head Start Collaboration of such inability or unwillingness; and</w:t>
      </w:r>
    </w:p>
    <w:p w:rsidR="00B62341" w:rsidP="000D4EE7" w:rsidRDefault="00B62341" w14:paraId="1C379575" w14:textId="77777777">
      <w:pPr>
        <w:spacing w:after="240"/>
        <w:ind w:left="2160"/>
      </w:pPr>
    </w:p>
    <w:p w:rsidRPr="00F362D1" w:rsidR="008B4A30" w:rsidP="000D4EE7" w:rsidRDefault="002352AE" w14:paraId="1B6D770F" w14:textId="77777777">
      <w:pPr>
        <w:spacing w:after="240"/>
        <w:ind w:left="2160"/>
      </w:pPr>
      <w:r>
        <w:t>(C)</w:t>
      </w:r>
      <w:r w:rsidR="000D4EE7">
        <w:t xml:space="preserve"> </w:t>
      </w:r>
      <w:r>
        <w:t>be revised periodically and renewed biennially by the parties to such memorandum, in alignment with the beginning of the school year.</w:t>
      </w:r>
    </w:p>
    <w:p w:rsidRPr="00B316D0" w:rsidR="00D318BD" w:rsidP="002E1809" w:rsidRDefault="00D318BD" w14:paraId="517D2DD9" w14:textId="77777777">
      <w:pPr>
        <w:pStyle w:val="ListParagraph"/>
        <w:keepNext/>
        <w:numPr>
          <w:ilvl w:val="0"/>
          <w:numId w:val="3"/>
        </w:numPr>
        <w:spacing w:after="240"/>
      </w:pPr>
      <w:r w:rsidRPr="00B316D0">
        <w:rPr>
          <w:b/>
          <w:bCs/>
        </w:rPr>
        <w:t xml:space="preserve">PROGRAMMATIC OBLIGATIONS OF THE LEA AND </w:t>
      </w:r>
      <w:r w:rsidR="000B365C">
        <w:rPr>
          <w:b/>
          <w:bCs/>
        </w:rPr>
        <w:t>HEAD START AGEN</w:t>
      </w:r>
      <w:r w:rsidRPr="00B316D0">
        <w:rPr>
          <w:b/>
          <w:bCs/>
        </w:rPr>
        <w:t>CY AND/OR OTHER EARLY CHILDHOOD DEVELOPMENT PROGRAMS</w:t>
      </w:r>
    </w:p>
    <w:p w:rsidR="00232ED3" w:rsidP="00232ED3" w:rsidRDefault="00232ED3" w14:paraId="4A54CEE6" w14:textId="77777777">
      <w:pPr>
        <w:pStyle w:val="ListParagraph"/>
        <w:spacing w:after="240"/>
        <w:rPr>
          <w:b/>
          <w:bCs/>
          <w:highlight w:val="yellow"/>
        </w:rPr>
      </w:pPr>
    </w:p>
    <w:p w:rsidRPr="00F2075B" w:rsidR="00232ED3" w:rsidP="00232ED3" w:rsidRDefault="00232ED3" w14:paraId="32922B11" w14:textId="77777777">
      <w:pPr>
        <w:pStyle w:val="ListParagraph"/>
        <w:spacing w:after="240"/>
      </w:pPr>
      <w:r w:rsidRPr="00F2075B">
        <w:t>The following are the ways Parties to this MOA will meet federally required areas of coordination in DC:</w:t>
      </w:r>
    </w:p>
    <w:p w:rsidRPr="00F2075B" w:rsidR="00232ED3" w:rsidP="00232ED3" w:rsidRDefault="00232ED3" w14:paraId="2C8AF907" w14:textId="77777777">
      <w:pPr>
        <w:pStyle w:val="ListParagraph"/>
        <w:spacing w:after="240"/>
      </w:pPr>
    </w:p>
    <w:p w:rsidRPr="00F2075B" w:rsidR="00232ED3" w:rsidP="00232ED3" w:rsidRDefault="00232ED3" w14:paraId="6A8050D1" w14:textId="77777777">
      <w:pPr>
        <w:pStyle w:val="ListParagraph"/>
        <w:numPr>
          <w:ilvl w:val="0"/>
          <w:numId w:val="10"/>
        </w:numPr>
        <w:spacing w:after="240"/>
        <w:rPr>
          <w:b/>
          <w:bCs/>
          <w:u w:val="single"/>
        </w:rPr>
      </w:pPr>
      <w:r w:rsidRPr="00F2075B">
        <w:rPr>
          <w:b/>
          <w:bCs/>
          <w:u w:val="single"/>
        </w:rPr>
        <w:t>Data and Records Sharing</w:t>
      </w:r>
    </w:p>
    <w:p w:rsidR="00F2075B" w:rsidP="00F2075B" w:rsidRDefault="00F2075B" w14:paraId="57A94282" w14:textId="77777777">
      <w:pPr>
        <w:pStyle w:val="ListParagraph"/>
        <w:spacing w:after="240"/>
        <w:ind w:left="1080"/>
        <w:rPr>
          <w:b/>
          <w:bCs/>
          <w:highlight w:val="yellow"/>
          <w:u w:val="single"/>
        </w:rPr>
      </w:pPr>
    </w:p>
    <w:tbl>
      <w:tblPr>
        <w:tblStyle w:val="TableGrid"/>
        <w:tblW w:w="0" w:type="auto"/>
        <w:tblInd w:w="1080" w:type="dxa"/>
        <w:tblLook w:val="04A0" w:firstRow="1" w:lastRow="0" w:firstColumn="1" w:lastColumn="0" w:noHBand="0" w:noVBand="1"/>
      </w:tblPr>
      <w:tblGrid>
        <w:gridCol w:w="4135"/>
        <w:gridCol w:w="4135"/>
      </w:tblGrid>
      <w:tr w:rsidR="007F137E" w:rsidTr="00681A24" w14:paraId="2417BF0A" w14:textId="77777777">
        <w:tc>
          <w:tcPr>
            <w:tcW w:w="4135" w:type="dxa"/>
            <w:shd w:val="clear" w:color="auto" w:fill="C9C9C9" w:themeFill="accent3" w:themeFillTint="99"/>
          </w:tcPr>
          <w:p w:rsidR="00F2075B" w:rsidP="00F2075B" w:rsidRDefault="00F2075B" w14:paraId="1369543D" w14:textId="77777777">
            <w:pPr>
              <w:pStyle w:val="ListParagraph"/>
              <w:spacing w:after="240"/>
              <w:ind w:left="0"/>
              <w:jc w:val="center"/>
              <w:rPr>
                <w:b/>
                <w:bCs/>
              </w:rPr>
            </w:pPr>
            <w:r w:rsidRPr="0026023B">
              <w:rPr>
                <w:b/>
                <w:bCs/>
              </w:rPr>
              <w:t>ESSA Section 1119 – Coordination Requirement</w:t>
            </w:r>
          </w:p>
          <w:p w:rsidRPr="00DE1D02" w:rsidR="00DE1D02" w:rsidP="00DE1D02" w:rsidRDefault="00DE1D02" w14:paraId="4AD167EC" w14:textId="77777777">
            <w:pPr>
              <w:pStyle w:val="ListParagraph"/>
              <w:spacing w:after="240"/>
              <w:ind w:left="0"/>
            </w:pPr>
            <w:r>
              <w:t xml:space="preserve">(b) Each LEA shall carry out agreements with Head Start and other early childhood development programs on </w:t>
            </w:r>
            <w:r w:rsidR="003E4D50">
              <w:t>coordination, including…</w:t>
            </w:r>
          </w:p>
        </w:tc>
        <w:tc>
          <w:tcPr>
            <w:tcW w:w="4135" w:type="dxa"/>
            <w:shd w:val="clear" w:color="auto" w:fill="C9C9C9" w:themeFill="accent3" w:themeFillTint="99"/>
          </w:tcPr>
          <w:p w:rsidRPr="00681A24" w:rsidR="00F2075B" w:rsidP="00F2075B" w:rsidRDefault="00F2075B" w14:paraId="5E8CB8AD" w14:textId="77777777">
            <w:pPr>
              <w:pStyle w:val="ListParagraph"/>
              <w:spacing w:after="240"/>
              <w:ind w:left="0"/>
              <w:jc w:val="center"/>
              <w:rPr>
                <w:b/>
                <w:bCs/>
              </w:rPr>
            </w:pPr>
            <w:r w:rsidRPr="00681A24">
              <w:rPr>
                <w:b/>
                <w:bCs/>
              </w:rPr>
              <w:t>Head Start Act Section 642A – Transition and Alignment with K-12 Education</w:t>
            </w:r>
          </w:p>
          <w:p w:rsidRPr="00681A24" w:rsidR="003E4D50" w:rsidP="00681A24" w:rsidRDefault="003E4D50" w14:paraId="5795ACEC" w14:textId="77777777">
            <w:pPr>
              <w:pStyle w:val="ListParagraph"/>
              <w:ind w:left="0"/>
            </w:pPr>
            <w:r w:rsidRPr="00681A24">
              <w:t>[Each HSA shall take steps to coordinate with LEAs and schools in which the children will enroll after the Head Start program, including</w:t>
            </w:r>
            <w:r w:rsidRPr="00681A24" w:rsidR="000F4E14">
              <w:t>…]</w:t>
            </w:r>
          </w:p>
        </w:tc>
      </w:tr>
      <w:tr w:rsidR="007F137E" w:rsidTr="00681A24" w14:paraId="6DB3847E" w14:textId="77777777">
        <w:tc>
          <w:tcPr>
            <w:tcW w:w="4135" w:type="dxa"/>
          </w:tcPr>
          <w:p w:rsidRPr="007F137E" w:rsidR="00F2075B" w:rsidP="00681A24" w:rsidRDefault="007F137E" w14:paraId="3E08AC4A" w14:textId="77777777">
            <w:pPr>
              <w:rPr>
                <w:highlight w:val="yellow"/>
              </w:rPr>
            </w:pPr>
            <w:r>
              <w:t xml:space="preserve">(1) </w:t>
            </w:r>
            <w:r w:rsidRPr="007F137E">
              <w:t>Developing and implementing a systematic procedure for receiving records regarding such children, transferred with parental consent from a Head Start program or, where applicable, another early childhood education program.</w:t>
            </w:r>
          </w:p>
        </w:tc>
        <w:tc>
          <w:tcPr>
            <w:tcW w:w="4135" w:type="dxa"/>
          </w:tcPr>
          <w:p w:rsidRPr="00681A24" w:rsidR="00F2075B" w:rsidP="00F2075B" w:rsidRDefault="00681A24" w14:paraId="6DC65B90" w14:textId="77777777">
            <w:pPr>
              <w:pStyle w:val="ListParagraph"/>
              <w:spacing w:after="240"/>
              <w:ind w:left="0"/>
            </w:pPr>
            <w:r w:rsidRPr="00681A24">
              <w:t>(a)(1) Developing and implementing a procedure for transferring program records for each participating child to the school in which the child will enroll.</w:t>
            </w:r>
          </w:p>
        </w:tc>
      </w:tr>
    </w:tbl>
    <w:p w:rsidR="00F2075B" w:rsidP="00F2075B" w:rsidRDefault="00F2075B" w14:paraId="1AEEC63E" w14:textId="77777777">
      <w:pPr>
        <w:pStyle w:val="ListParagraph"/>
        <w:spacing w:after="240"/>
        <w:ind w:left="1080"/>
        <w:rPr>
          <w:b/>
          <w:bCs/>
          <w:highlight w:val="yellow"/>
          <w:u w:val="single"/>
        </w:rPr>
      </w:pPr>
    </w:p>
    <w:p w:rsidR="00681A24" w:rsidP="001168B2" w:rsidRDefault="00D50FA6" w14:paraId="553804B9" w14:textId="77777777">
      <w:pPr>
        <w:pStyle w:val="ListParagraph"/>
        <w:rPr>
          <w:b/>
          <w:bCs/>
          <w:u w:val="single"/>
        </w:rPr>
      </w:pPr>
      <w:r w:rsidRPr="00D50FA6">
        <w:rPr>
          <w:b/>
          <w:bCs/>
          <w:u w:val="single"/>
        </w:rPr>
        <w:t>Definition:</w:t>
      </w:r>
    </w:p>
    <w:p w:rsidRPr="001168B2" w:rsidR="001168B2" w:rsidP="001168B2" w:rsidRDefault="001168B2" w14:paraId="611A22FE" w14:textId="77777777">
      <w:pPr>
        <w:widowControl w:val="0"/>
        <w:autoSpaceDE w:val="0"/>
        <w:autoSpaceDN w:val="0"/>
        <w:ind w:left="802" w:right="453" w:hanging="4"/>
        <w:rPr>
          <w:rFonts w:eastAsia="Arial" w:cstheme="minorHAnsi"/>
        </w:rPr>
      </w:pPr>
      <w:r w:rsidRPr="001168B2">
        <w:rPr>
          <w:rFonts w:eastAsia="Arial" w:cstheme="minorHAnsi"/>
          <w:color w:val="010101"/>
          <w:w w:val="105"/>
        </w:rPr>
        <w:t xml:space="preserve">For the purposes of this MOA, "records" in ESEA Sec. 1119(b)(l) or Head Start Act Sec. 642A(a)(l) above are defined as including at least the following information, transferred with parental </w:t>
      </w:r>
      <w:proofErr w:type="gramStart"/>
      <w:r w:rsidRPr="001168B2">
        <w:rPr>
          <w:rFonts w:eastAsia="Arial" w:cstheme="minorHAnsi"/>
          <w:color w:val="010101"/>
          <w:w w:val="105"/>
        </w:rPr>
        <w:t>consent</w:t>
      </w:r>
      <w:proofErr w:type="gramEnd"/>
      <w:r w:rsidRPr="001168B2">
        <w:rPr>
          <w:rFonts w:eastAsia="Arial" w:cstheme="minorHAnsi"/>
          <w:color w:val="010101"/>
          <w:w w:val="105"/>
        </w:rPr>
        <w:t xml:space="preserve"> and following all applicable District and federal privacy   laws:</w:t>
      </w:r>
    </w:p>
    <w:p w:rsidRPr="001168B2" w:rsidR="001168B2" w:rsidP="001168B2" w:rsidRDefault="001168B2" w14:paraId="42BD58CB" w14:textId="77777777">
      <w:pPr>
        <w:widowControl w:val="0"/>
        <w:numPr>
          <w:ilvl w:val="0"/>
          <w:numId w:val="12"/>
        </w:numPr>
        <w:tabs>
          <w:tab w:val="left" w:pos="1155"/>
          <w:tab w:val="left" w:pos="1157"/>
        </w:tabs>
        <w:autoSpaceDE w:val="0"/>
        <w:autoSpaceDN w:val="0"/>
        <w:ind w:hanging="363"/>
        <w:rPr>
          <w:rFonts w:eastAsia="Arial" w:cstheme="minorHAnsi"/>
          <w:color w:val="010101"/>
        </w:rPr>
      </w:pPr>
      <w:r w:rsidRPr="001168B2">
        <w:rPr>
          <w:rFonts w:eastAsia="Arial" w:cstheme="minorHAnsi"/>
          <w:color w:val="010101"/>
          <w:w w:val="105"/>
        </w:rPr>
        <w:t>Student immunization and health</w:t>
      </w:r>
      <w:r w:rsidRPr="001168B2">
        <w:rPr>
          <w:rFonts w:eastAsia="Arial" w:cstheme="minorHAnsi"/>
          <w:color w:val="010101"/>
          <w:spacing w:val="-17"/>
          <w:w w:val="105"/>
        </w:rPr>
        <w:t xml:space="preserve"> </w:t>
      </w:r>
      <w:proofErr w:type="gramStart"/>
      <w:r w:rsidRPr="001168B2">
        <w:rPr>
          <w:rFonts w:eastAsia="Arial" w:cstheme="minorHAnsi"/>
          <w:color w:val="010101"/>
          <w:w w:val="105"/>
        </w:rPr>
        <w:t>records;</w:t>
      </w:r>
      <w:proofErr w:type="gramEnd"/>
    </w:p>
    <w:p w:rsidRPr="001168B2" w:rsidR="001168B2" w:rsidP="001168B2" w:rsidRDefault="001168B2" w14:paraId="75043A83" w14:textId="77777777">
      <w:pPr>
        <w:widowControl w:val="0"/>
        <w:numPr>
          <w:ilvl w:val="0"/>
          <w:numId w:val="12"/>
        </w:numPr>
        <w:tabs>
          <w:tab w:val="left" w:pos="1161"/>
          <w:tab w:val="left" w:pos="1162"/>
        </w:tabs>
        <w:autoSpaceDE w:val="0"/>
        <w:autoSpaceDN w:val="0"/>
        <w:ind w:right="714" w:hanging="363"/>
        <w:rPr>
          <w:rFonts w:eastAsia="Arial" w:cstheme="minorHAnsi"/>
          <w:color w:val="010101"/>
        </w:rPr>
      </w:pPr>
      <w:r w:rsidRPr="001168B2">
        <w:rPr>
          <w:rFonts w:eastAsia="Arial" w:cstheme="minorHAnsi"/>
          <w:color w:val="010101"/>
          <w:w w:val="105"/>
        </w:rPr>
        <w:t>Individualized</w:t>
      </w:r>
      <w:r w:rsidRPr="001168B2">
        <w:rPr>
          <w:rFonts w:eastAsia="Arial" w:cstheme="minorHAnsi"/>
          <w:color w:val="010101"/>
          <w:spacing w:val="-18"/>
          <w:w w:val="105"/>
        </w:rPr>
        <w:t xml:space="preserve"> </w:t>
      </w:r>
      <w:r w:rsidRPr="001168B2">
        <w:rPr>
          <w:rFonts w:eastAsia="Arial" w:cstheme="minorHAnsi"/>
          <w:color w:val="010101"/>
          <w:w w:val="105"/>
        </w:rPr>
        <w:t>Family</w:t>
      </w:r>
      <w:r w:rsidRPr="001168B2">
        <w:rPr>
          <w:rFonts w:eastAsia="Arial" w:cstheme="minorHAnsi"/>
          <w:color w:val="010101"/>
          <w:spacing w:val="-7"/>
          <w:w w:val="105"/>
        </w:rPr>
        <w:t xml:space="preserve"> </w:t>
      </w:r>
      <w:r w:rsidRPr="001168B2">
        <w:rPr>
          <w:rFonts w:eastAsia="Arial" w:cstheme="minorHAnsi"/>
          <w:color w:val="010101"/>
          <w:w w:val="105"/>
        </w:rPr>
        <w:t>Service</w:t>
      </w:r>
      <w:r w:rsidRPr="001168B2">
        <w:rPr>
          <w:rFonts w:eastAsia="Arial" w:cstheme="minorHAnsi"/>
          <w:color w:val="010101"/>
          <w:spacing w:val="-4"/>
          <w:w w:val="105"/>
        </w:rPr>
        <w:t xml:space="preserve"> </w:t>
      </w:r>
      <w:r w:rsidRPr="001168B2">
        <w:rPr>
          <w:rFonts w:eastAsia="Arial" w:cstheme="minorHAnsi"/>
          <w:color w:val="010101"/>
          <w:w w:val="105"/>
        </w:rPr>
        <w:t>Plan</w:t>
      </w:r>
      <w:r w:rsidRPr="001168B2">
        <w:rPr>
          <w:rFonts w:eastAsia="Arial" w:cstheme="minorHAnsi"/>
          <w:color w:val="010101"/>
          <w:spacing w:val="-13"/>
          <w:w w:val="105"/>
        </w:rPr>
        <w:t xml:space="preserve"> </w:t>
      </w:r>
      <w:r w:rsidRPr="001168B2">
        <w:rPr>
          <w:rFonts w:eastAsia="Arial" w:cstheme="minorHAnsi"/>
          <w:color w:val="010101"/>
          <w:w w:val="105"/>
        </w:rPr>
        <w:t>(IFSP)</w:t>
      </w:r>
      <w:r w:rsidRPr="001168B2">
        <w:rPr>
          <w:rFonts w:eastAsia="Arial" w:cstheme="minorHAnsi"/>
          <w:color w:val="010101"/>
          <w:spacing w:val="-11"/>
          <w:w w:val="105"/>
        </w:rPr>
        <w:t xml:space="preserve"> </w:t>
      </w:r>
      <w:r w:rsidRPr="001168B2">
        <w:rPr>
          <w:rFonts w:eastAsia="Arial" w:cstheme="minorHAnsi"/>
          <w:color w:val="010101"/>
          <w:w w:val="105"/>
        </w:rPr>
        <w:t>and/or</w:t>
      </w:r>
      <w:r w:rsidRPr="001168B2">
        <w:rPr>
          <w:rFonts w:eastAsia="Arial" w:cstheme="minorHAnsi"/>
          <w:color w:val="010101"/>
          <w:spacing w:val="-8"/>
          <w:w w:val="105"/>
        </w:rPr>
        <w:t xml:space="preserve"> </w:t>
      </w:r>
      <w:r w:rsidRPr="001168B2">
        <w:rPr>
          <w:rFonts w:eastAsia="Arial" w:cstheme="minorHAnsi"/>
          <w:color w:val="010101"/>
          <w:w w:val="105"/>
        </w:rPr>
        <w:t>Individualized</w:t>
      </w:r>
      <w:r w:rsidRPr="001168B2">
        <w:rPr>
          <w:rFonts w:eastAsia="Arial" w:cstheme="minorHAnsi"/>
          <w:color w:val="010101"/>
          <w:spacing w:val="-18"/>
          <w:w w:val="105"/>
        </w:rPr>
        <w:t xml:space="preserve"> </w:t>
      </w:r>
      <w:r w:rsidRPr="001168B2">
        <w:rPr>
          <w:rFonts w:eastAsia="Arial" w:cstheme="minorHAnsi"/>
          <w:color w:val="010101"/>
          <w:w w:val="105"/>
        </w:rPr>
        <w:t>Education</w:t>
      </w:r>
      <w:r w:rsidRPr="001168B2">
        <w:rPr>
          <w:rFonts w:eastAsia="Arial" w:cstheme="minorHAnsi"/>
          <w:color w:val="010101"/>
          <w:spacing w:val="-7"/>
          <w:w w:val="105"/>
        </w:rPr>
        <w:t xml:space="preserve"> </w:t>
      </w:r>
      <w:r w:rsidRPr="001168B2">
        <w:rPr>
          <w:rFonts w:eastAsia="Arial" w:cstheme="minorHAnsi"/>
          <w:color w:val="010101"/>
          <w:w w:val="105"/>
        </w:rPr>
        <w:t xml:space="preserve">Programs (IEPs), if applicable as those terms are defined in the Individuals with Disabilities Education Act [20 </w:t>
      </w:r>
      <w:r w:rsidRPr="001168B2">
        <w:rPr>
          <w:rFonts w:eastAsia="Arial" w:cstheme="minorHAnsi"/>
          <w:color w:val="010101"/>
          <w:spacing w:val="-3"/>
          <w:w w:val="105"/>
        </w:rPr>
        <w:t>U.S</w:t>
      </w:r>
      <w:r w:rsidRPr="001168B2">
        <w:rPr>
          <w:rFonts w:eastAsia="Arial" w:cstheme="minorHAnsi"/>
          <w:color w:val="313131"/>
          <w:spacing w:val="-3"/>
          <w:w w:val="105"/>
        </w:rPr>
        <w:t>.</w:t>
      </w:r>
      <w:r w:rsidRPr="001168B2">
        <w:rPr>
          <w:rFonts w:eastAsia="Arial" w:cstheme="minorHAnsi"/>
          <w:color w:val="010101"/>
          <w:spacing w:val="-3"/>
          <w:w w:val="105"/>
        </w:rPr>
        <w:t xml:space="preserve">C. </w:t>
      </w:r>
      <w:r w:rsidRPr="001168B2">
        <w:rPr>
          <w:rFonts w:eastAsia="Arial" w:cstheme="minorHAnsi"/>
          <w:color w:val="010101"/>
          <w:w w:val="105"/>
        </w:rPr>
        <w:t>1400</w:t>
      </w:r>
      <w:r w:rsidRPr="001168B2">
        <w:rPr>
          <w:rFonts w:eastAsia="Arial" w:cstheme="minorHAnsi"/>
          <w:color w:val="010101"/>
          <w:spacing w:val="-38"/>
          <w:w w:val="105"/>
        </w:rPr>
        <w:t xml:space="preserve"> </w:t>
      </w:r>
      <w:r w:rsidRPr="001168B2">
        <w:rPr>
          <w:rFonts w:eastAsia="Arial" w:cstheme="minorHAnsi"/>
          <w:color w:val="010101"/>
          <w:w w:val="105"/>
        </w:rPr>
        <w:t>et seq.</w:t>
      </w:r>
      <w:proofErr w:type="gramStart"/>
      <w:r w:rsidRPr="001168B2">
        <w:rPr>
          <w:rFonts w:eastAsia="Arial" w:cstheme="minorHAnsi"/>
          <w:color w:val="010101"/>
          <w:w w:val="105"/>
        </w:rPr>
        <w:t>];</w:t>
      </w:r>
      <w:proofErr w:type="gramEnd"/>
    </w:p>
    <w:p w:rsidRPr="001168B2" w:rsidR="001168B2" w:rsidP="001168B2" w:rsidRDefault="001168B2" w14:paraId="3E459A78" w14:textId="77777777">
      <w:pPr>
        <w:widowControl w:val="0"/>
        <w:numPr>
          <w:ilvl w:val="0"/>
          <w:numId w:val="12"/>
        </w:numPr>
        <w:tabs>
          <w:tab w:val="left" w:pos="1163"/>
          <w:tab w:val="left" w:pos="1164"/>
        </w:tabs>
        <w:autoSpaceDE w:val="0"/>
        <w:autoSpaceDN w:val="0"/>
        <w:ind w:left="1163" w:hanging="364"/>
        <w:rPr>
          <w:rFonts w:eastAsia="Arial" w:cstheme="minorHAnsi"/>
          <w:color w:val="010101"/>
        </w:rPr>
      </w:pPr>
      <w:r w:rsidRPr="001168B2">
        <w:rPr>
          <w:rFonts w:eastAsia="Arial" w:cstheme="minorHAnsi"/>
          <w:color w:val="010101"/>
          <w:w w:val="105"/>
        </w:rPr>
        <w:t>Health action plan and nutrition needs, if</w:t>
      </w:r>
      <w:r w:rsidRPr="001168B2">
        <w:rPr>
          <w:rFonts w:eastAsia="Arial" w:cstheme="minorHAnsi"/>
          <w:color w:val="010101"/>
          <w:spacing w:val="40"/>
          <w:w w:val="105"/>
        </w:rPr>
        <w:t xml:space="preserve"> </w:t>
      </w:r>
      <w:proofErr w:type="gramStart"/>
      <w:r w:rsidRPr="001168B2">
        <w:rPr>
          <w:rFonts w:eastAsia="Arial" w:cstheme="minorHAnsi"/>
          <w:color w:val="010101"/>
          <w:w w:val="105"/>
        </w:rPr>
        <w:t>applicable;</w:t>
      </w:r>
      <w:proofErr w:type="gramEnd"/>
    </w:p>
    <w:p w:rsidRPr="001168B2" w:rsidR="001168B2" w:rsidP="001168B2" w:rsidRDefault="001168B2" w14:paraId="0F43B035" w14:textId="77777777">
      <w:pPr>
        <w:widowControl w:val="0"/>
        <w:numPr>
          <w:ilvl w:val="0"/>
          <w:numId w:val="12"/>
        </w:numPr>
        <w:tabs>
          <w:tab w:val="left" w:pos="1165"/>
          <w:tab w:val="left" w:pos="1166"/>
        </w:tabs>
        <w:autoSpaceDE w:val="0"/>
        <w:autoSpaceDN w:val="0"/>
        <w:ind w:left="1165" w:hanging="366"/>
        <w:rPr>
          <w:rFonts w:eastAsia="Arial" w:cstheme="minorHAnsi"/>
          <w:color w:val="010101"/>
        </w:rPr>
      </w:pPr>
      <w:r w:rsidRPr="001168B2">
        <w:rPr>
          <w:rFonts w:eastAsia="Arial" w:cstheme="minorHAnsi"/>
          <w:color w:val="010101"/>
          <w:w w:val="105"/>
        </w:rPr>
        <w:t>Behavior plan, if</w:t>
      </w:r>
      <w:r w:rsidRPr="001168B2">
        <w:rPr>
          <w:rFonts w:eastAsia="Arial" w:cstheme="minorHAnsi"/>
          <w:color w:val="010101"/>
          <w:spacing w:val="13"/>
          <w:w w:val="105"/>
        </w:rPr>
        <w:t xml:space="preserve"> </w:t>
      </w:r>
      <w:proofErr w:type="gramStart"/>
      <w:r w:rsidRPr="001168B2">
        <w:rPr>
          <w:rFonts w:eastAsia="Arial" w:cstheme="minorHAnsi"/>
          <w:color w:val="010101"/>
          <w:w w:val="105"/>
        </w:rPr>
        <w:t>applicable;</w:t>
      </w:r>
      <w:proofErr w:type="gramEnd"/>
    </w:p>
    <w:p w:rsidRPr="001168B2" w:rsidR="001168B2" w:rsidP="001168B2" w:rsidRDefault="001168B2" w14:paraId="32CBA717" w14:textId="77777777">
      <w:pPr>
        <w:widowControl w:val="0"/>
        <w:numPr>
          <w:ilvl w:val="0"/>
          <w:numId w:val="12"/>
        </w:numPr>
        <w:tabs>
          <w:tab w:val="left" w:pos="1164"/>
          <w:tab w:val="left" w:pos="1165"/>
        </w:tabs>
        <w:autoSpaceDE w:val="0"/>
        <w:autoSpaceDN w:val="0"/>
        <w:ind w:left="1161" w:right="466" w:hanging="362"/>
        <w:rPr>
          <w:rFonts w:eastAsia="Arial" w:cstheme="minorHAnsi"/>
          <w:color w:val="010101"/>
        </w:rPr>
      </w:pPr>
      <w:r w:rsidRPr="001168B2">
        <w:rPr>
          <w:rFonts w:eastAsia="Arial" w:cstheme="minorHAnsi"/>
          <w:color w:val="010101"/>
          <w:w w:val="105"/>
        </w:rPr>
        <w:t>Results</w:t>
      </w:r>
      <w:r w:rsidRPr="001168B2">
        <w:rPr>
          <w:rFonts w:eastAsia="Arial" w:cstheme="minorHAnsi"/>
          <w:color w:val="010101"/>
          <w:spacing w:val="-14"/>
          <w:w w:val="105"/>
        </w:rPr>
        <w:t xml:space="preserve"> </w:t>
      </w:r>
      <w:r w:rsidRPr="001168B2">
        <w:rPr>
          <w:rFonts w:eastAsia="Arial" w:cstheme="minorHAnsi"/>
          <w:color w:val="010101"/>
          <w:w w:val="105"/>
        </w:rPr>
        <w:t>of assessments</w:t>
      </w:r>
      <w:r w:rsidRPr="001168B2">
        <w:rPr>
          <w:rFonts w:eastAsia="Arial" w:cstheme="minorHAnsi"/>
          <w:color w:val="010101"/>
          <w:spacing w:val="-4"/>
          <w:w w:val="105"/>
        </w:rPr>
        <w:t xml:space="preserve"> </w:t>
      </w:r>
      <w:r w:rsidRPr="001168B2">
        <w:rPr>
          <w:rFonts w:eastAsia="Arial" w:cstheme="minorHAnsi"/>
          <w:color w:val="010101"/>
          <w:w w:val="105"/>
        </w:rPr>
        <w:t>based</w:t>
      </w:r>
      <w:r w:rsidRPr="001168B2">
        <w:rPr>
          <w:rFonts w:eastAsia="Arial" w:cstheme="minorHAnsi"/>
          <w:color w:val="010101"/>
          <w:spacing w:val="-16"/>
          <w:w w:val="105"/>
        </w:rPr>
        <w:t xml:space="preserve"> </w:t>
      </w:r>
      <w:r w:rsidRPr="001168B2">
        <w:rPr>
          <w:rFonts w:eastAsia="Arial" w:cstheme="minorHAnsi"/>
          <w:color w:val="010101"/>
          <w:w w:val="105"/>
        </w:rPr>
        <w:t>on</w:t>
      </w:r>
      <w:r w:rsidRPr="001168B2">
        <w:rPr>
          <w:rFonts w:eastAsia="Arial" w:cstheme="minorHAnsi"/>
          <w:color w:val="010101"/>
          <w:spacing w:val="-7"/>
          <w:w w:val="105"/>
        </w:rPr>
        <w:t xml:space="preserve"> </w:t>
      </w:r>
      <w:r w:rsidRPr="001168B2">
        <w:rPr>
          <w:rFonts w:eastAsia="Arial" w:cstheme="minorHAnsi"/>
          <w:color w:val="010101"/>
          <w:w w:val="105"/>
        </w:rPr>
        <w:t>the</w:t>
      </w:r>
      <w:r w:rsidRPr="001168B2">
        <w:rPr>
          <w:rFonts w:eastAsia="Arial" w:cstheme="minorHAnsi"/>
          <w:color w:val="010101"/>
          <w:spacing w:val="4"/>
          <w:w w:val="105"/>
        </w:rPr>
        <w:t xml:space="preserve"> </w:t>
      </w:r>
      <w:r w:rsidRPr="001168B2">
        <w:rPr>
          <w:rFonts w:eastAsia="Arial" w:cstheme="minorHAnsi"/>
          <w:color w:val="010101"/>
          <w:w w:val="105"/>
        </w:rPr>
        <w:t>Head</w:t>
      </w:r>
      <w:r w:rsidRPr="001168B2">
        <w:rPr>
          <w:rFonts w:eastAsia="Arial" w:cstheme="minorHAnsi"/>
          <w:color w:val="010101"/>
          <w:spacing w:val="-26"/>
          <w:w w:val="105"/>
        </w:rPr>
        <w:t xml:space="preserve"> </w:t>
      </w:r>
      <w:r w:rsidRPr="001168B2">
        <w:rPr>
          <w:rFonts w:eastAsia="Arial" w:cstheme="minorHAnsi"/>
          <w:color w:val="010101"/>
          <w:w w:val="105"/>
        </w:rPr>
        <w:t>Start</w:t>
      </w:r>
      <w:r w:rsidRPr="001168B2">
        <w:rPr>
          <w:rFonts w:eastAsia="Arial" w:cstheme="minorHAnsi"/>
          <w:color w:val="010101"/>
          <w:spacing w:val="-12"/>
          <w:w w:val="105"/>
        </w:rPr>
        <w:t xml:space="preserve"> </w:t>
      </w:r>
      <w:r w:rsidRPr="001168B2">
        <w:rPr>
          <w:rFonts w:eastAsia="Arial" w:cstheme="minorHAnsi"/>
          <w:color w:val="010101"/>
          <w:w w:val="105"/>
        </w:rPr>
        <w:t>Early</w:t>
      </w:r>
      <w:r w:rsidRPr="001168B2">
        <w:rPr>
          <w:rFonts w:eastAsia="Arial" w:cstheme="minorHAnsi"/>
          <w:color w:val="010101"/>
          <w:spacing w:val="-12"/>
          <w:w w:val="105"/>
        </w:rPr>
        <w:t xml:space="preserve"> </w:t>
      </w:r>
      <w:r w:rsidRPr="001168B2">
        <w:rPr>
          <w:rFonts w:eastAsia="Arial" w:cstheme="minorHAnsi"/>
          <w:color w:val="010101"/>
          <w:w w:val="105"/>
        </w:rPr>
        <w:t>Learning</w:t>
      </w:r>
      <w:r w:rsidRPr="001168B2">
        <w:rPr>
          <w:rFonts w:eastAsia="Arial" w:cstheme="minorHAnsi"/>
          <w:color w:val="010101"/>
          <w:spacing w:val="-13"/>
          <w:w w:val="105"/>
        </w:rPr>
        <w:t xml:space="preserve"> </w:t>
      </w:r>
      <w:r w:rsidRPr="001168B2">
        <w:rPr>
          <w:rFonts w:eastAsia="Arial" w:cstheme="minorHAnsi"/>
          <w:color w:val="010101"/>
          <w:w w:val="105"/>
        </w:rPr>
        <w:t>Outcomes</w:t>
      </w:r>
      <w:r w:rsidRPr="001168B2">
        <w:rPr>
          <w:rFonts w:eastAsia="Arial" w:cstheme="minorHAnsi"/>
          <w:color w:val="010101"/>
          <w:spacing w:val="-12"/>
          <w:w w:val="105"/>
        </w:rPr>
        <w:t xml:space="preserve"> </w:t>
      </w:r>
      <w:r w:rsidRPr="001168B2">
        <w:rPr>
          <w:rFonts w:eastAsia="Arial" w:cstheme="minorHAnsi"/>
          <w:color w:val="010101"/>
          <w:w w:val="105"/>
        </w:rPr>
        <w:t>Framework across multiple domains, or assessments from other early childhood development programs if applicable;</w:t>
      </w:r>
      <w:r w:rsidRPr="001168B2">
        <w:rPr>
          <w:rFonts w:eastAsia="Arial" w:cstheme="minorHAnsi"/>
          <w:color w:val="010101"/>
          <w:spacing w:val="37"/>
          <w:w w:val="105"/>
        </w:rPr>
        <w:t xml:space="preserve"> </w:t>
      </w:r>
      <w:r w:rsidRPr="001168B2">
        <w:rPr>
          <w:rFonts w:eastAsia="Arial" w:cstheme="minorHAnsi"/>
          <w:color w:val="010101"/>
          <w:w w:val="105"/>
        </w:rPr>
        <w:t>and</w:t>
      </w:r>
    </w:p>
    <w:p w:rsidR="00292A94" w:rsidP="7CBC9960" w:rsidRDefault="004D0AFC" w14:paraId="49D5DBEC" w14:textId="77777777">
      <w:pPr>
        <w:widowControl w:val="0"/>
        <w:numPr>
          <w:ilvl w:val="0"/>
          <w:numId w:val="12"/>
        </w:numPr>
        <w:tabs>
          <w:tab w:val="left" w:pos="1165"/>
          <w:tab w:val="left" w:pos="1166"/>
        </w:tabs>
        <w:autoSpaceDE w:val="0"/>
        <w:autoSpaceDN w:val="0"/>
        <w:ind w:right="732" w:hanging="363"/>
        <w:rPr>
          <w:rFonts w:eastAsia="Arial"/>
        </w:rPr>
      </w:pPr>
      <w:r>
        <w:rPr>
          <w:rFonts w:eastAsia="Arial"/>
          <w:color w:val="010101"/>
          <w:w w:val="105"/>
        </w:rPr>
        <w:t>Any</w:t>
      </w:r>
      <w:r w:rsidRPr="7CBC9960">
        <w:rPr>
          <w:rFonts w:eastAsia="Arial"/>
          <w:color w:val="010101"/>
          <w:w w:val="105"/>
        </w:rPr>
        <w:t xml:space="preserve"> </w:t>
      </w:r>
      <w:r w:rsidRPr="7CBC9960" w:rsidR="001168B2">
        <w:rPr>
          <w:rFonts w:eastAsia="Arial"/>
          <w:color w:val="010101"/>
          <w:w w:val="105"/>
        </w:rPr>
        <w:t xml:space="preserve">other </w:t>
      </w:r>
      <w:r>
        <w:rPr>
          <w:rFonts w:eastAsia="Arial"/>
          <w:color w:val="010101"/>
          <w:w w:val="105"/>
        </w:rPr>
        <w:t xml:space="preserve">applicable </w:t>
      </w:r>
      <w:r w:rsidRPr="7CBC9960" w:rsidR="001168B2">
        <w:rPr>
          <w:rFonts w:eastAsia="Arial"/>
          <w:color w:val="010101"/>
          <w:w w:val="105"/>
        </w:rPr>
        <w:t>records maintained by the HSA or early childhood development program regarding the child</w:t>
      </w:r>
      <w:r w:rsidRPr="7CBC9960" w:rsidR="001168B2">
        <w:rPr>
          <w:rFonts w:eastAsia="Arial"/>
          <w:color w:val="313131"/>
          <w:w w:val="105"/>
        </w:rPr>
        <w:t>.</w:t>
      </w:r>
    </w:p>
    <w:p w:rsidRPr="0013051E" w:rsidR="0013051E" w:rsidP="003220EB" w:rsidRDefault="0013051E" w14:paraId="2C62B9E9" w14:textId="77777777">
      <w:pPr>
        <w:pStyle w:val="ListParagraph"/>
        <w:widowControl w:val="0"/>
        <w:autoSpaceDE w:val="0"/>
        <w:autoSpaceDN w:val="0"/>
        <w:ind w:left="1080"/>
        <w:rPr>
          <w:rFonts w:eastAsia="Arial" w:cstheme="minorHAnsi"/>
        </w:rPr>
      </w:pPr>
    </w:p>
    <w:p w:rsidRPr="002E1809" w:rsidR="00E12D43" w:rsidP="002E1809" w:rsidRDefault="00E12D43" w14:paraId="6282FCEE" w14:textId="77777777">
      <w:pPr>
        <w:keepNext/>
        <w:widowControl w:val="0"/>
        <w:autoSpaceDE w:val="0"/>
        <w:autoSpaceDN w:val="0"/>
        <w:ind w:left="720"/>
        <w:rPr>
          <w:rFonts w:eastAsia="Arial" w:cstheme="minorHAnsi"/>
          <w:b/>
          <w:bCs/>
          <w:i/>
          <w:iCs/>
        </w:rPr>
      </w:pPr>
      <w:r w:rsidRPr="002E1809">
        <w:rPr>
          <w:rFonts w:eastAsia="Arial" w:cstheme="minorHAnsi"/>
          <w:b/>
          <w:bCs/>
          <w:i/>
          <w:iCs/>
        </w:rPr>
        <w:t>LEAs will:</w:t>
      </w:r>
    </w:p>
    <w:p w:rsidR="00B62341" w:rsidP="002E1809" w:rsidRDefault="00B62341" w14:paraId="562E15C5" w14:textId="77777777">
      <w:pPr>
        <w:pStyle w:val="ListParagraph"/>
        <w:widowControl w:val="0"/>
        <w:autoSpaceDE w:val="0"/>
        <w:autoSpaceDN w:val="0"/>
        <w:ind w:left="1080"/>
        <w:rPr>
          <w:rFonts w:eastAsia="Arial" w:cstheme="minorHAnsi"/>
        </w:rPr>
      </w:pPr>
    </w:p>
    <w:p w:rsidR="00A94442" w:rsidP="004D33EB" w:rsidRDefault="00A94442" w14:paraId="41060234" w14:textId="77777777">
      <w:pPr>
        <w:pStyle w:val="ListParagraph"/>
        <w:widowControl w:val="0"/>
        <w:numPr>
          <w:ilvl w:val="0"/>
          <w:numId w:val="17"/>
        </w:numPr>
        <w:autoSpaceDE w:val="0"/>
        <w:autoSpaceDN w:val="0"/>
        <w:rPr>
          <w:rFonts w:eastAsia="Arial" w:cstheme="minorHAnsi"/>
        </w:rPr>
      </w:pPr>
      <w:r>
        <w:rPr>
          <w:rFonts w:eastAsia="Arial" w:cstheme="minorHAnsi"/>
        </w:rPr>
        <w:t xml:space="preserve">Examine </w:t>
      </w:r>
      <w:r w:rsidR="0098393E">
        <w:rPr>
          <w:rFonts w:eastAsia="Arial" w:cstheme="minorHAnsi"/>
        </w:rPr>
        <w:t xml:space="preserve">received </w:t>
      </w:r>
      <w:r>
        <w:rPr>
          <w:rFonts w:eastAsia="Arial" w:cstheme="minorHAnsi"/>
        </w:rPr>
        <w:t>incoming students’ transition packets, portfol</w:t>
      </w:r>
      <w:r w:rsidR="004A5263">
        <w:rPr>
          <w:rFonts w:eastAsia="Arial" w:cstheme="minorHAnsi"/>
        </w:rPr>
        <w:t>ios or other early childhood data on accomplishments and needs and use the data to inform instructional strategies, special education placement, health services</w:t>
      </w:r>
      <w:r w:rsidR="00541B02">
        <w:rPr>
          <w:rFonts w:eastAsia="Arial" w:cstheme="minorHAnsi"/>
        </w:rPr>
        <w:t>, family support, and/or other supports; and</w:t>
      </w:r>
    </w:p>
    <w:p w:rsidR="00541B02" w:rsidP="1D747748" w:rsidRDefault="00541B02" w14:paraId="1E8F645A" w14:textId="77777777">
      <w:pPr>
        <w:pStyle w:val="ListParagraph"/>
        <w:widowControl w:val="0"/>
        <w:numPr>
          <w:ilvl w:val="0"/>
          <w:numId w:val="17"/>
        </w:numPr>
        <w:autoSpaceDE w:val="0"/>
        <w:autoSpaceDN w:val="0"/>
        <w:rPr>
          <w:rFonts w:eastAsia="Arial"/>
        </w:rPr>
      </w:pPr>
      <w:r w:rsidRPr="1D747748">
        <w:rPr>
          <w:rFonts w:eastAsia="Arial"/>
        </w:rPr>
        <w:t>Share</w:t>
      </w:r>
      <w:r w:rsidRPr="1D747748" w:rsidR="0098393E">
        <w:rPr>
          <w:rFonts w:eastAsia="Arial"/>
        </w:rPr>
        <w:t xml:space="preserve"> incoming</w:t>
      </w:r>
      <w:r w:rsidRPr="1D747748">
        <w:rPr>
          <w:rFonts w:eastAsia="Arial"/>
        </w:rPr>
        <w:t xml:space="preserve"> transition packets with teachers responsible for incoming students</w:t>
      </w:r>
      <w:r w:rsidRPr="1D747748" w:rsidR="1E67432B">
        <w:rPr>
          <w:rFonts w:eastAsia="Arial"/>
        </w:rPr>
        <w:t>.</w:t>
      </w:r>
    </w:p>
    <w:p w:rsidRPr="004F0D7F" w:rsidR="004F0D7F" w:rsidP="004F0D7F" w:rsidRDefault="004F0D7F" w14:paraId="7E0993E7" w14:textId="77777777">
      <w:pPr>
        <w:pStyle w:val="ListParagraph"/>
        <w:widowControl w:val="0"/>
        <w:autoSpaceDE w:val="0"/>
        <w:autoSpaceDN w:val="0"/>
        <w:ind w:left="1080"/>
        <w:rPr>
          <w:rFonts w:eastAsia="Arial" w:cstheme="minorHAnsi"/>
        </w:rPr>
      </w:pPr>
    </w:p>
    <w:p w:rsidR="00E12D43" w:rsidP="00E12D43" w:rsidRDefault="000D4DB3" w14:paraId="507C027F" w14:textId="77777777">
      <w:pPr>
        <w:widowControl w:val="0"/>
        <w:autoSpaceDE w:val="0"/>
        <w:autoSpaceDN w:val="0"/>
        <w:ind w:left="720"/>
        <w:rPr>
          <w:rFonts w:eastAsia="Arial" w:cstheme="minorHAnsi"/>
          <w:b/>
          <w:bCs/>
          <w:i/>
          <w:iCs/>
        </w:rPr>
      </w:pPr>
      <w:r>
        <w:rPr>
          <w:rFonts w:eastAsia="Arial" w:cstheme="minorHAnsi"/>
          <w:b/>
          <w:bCs/>
          <w:i/>
          <w:iCs/>
        </w:rPr>
        <w:t>HSAs</w:t>
      </w:r>
      <w:r w:rsidRPr="002E1809" w:rsidR="00E12D43">
        <w:rPr>
          <w:rFonts w:eastAsia="Arial" w:cstheme="minorHAnsi"/>
          <w:b/>
          <w:bCs/>
          <w:i/>
          <w:iCs/>
        </w:rPr>
        <w:t xml:space="preserve"> and other early childhood development programs, to the extent feasible, will:</w:t>
      </w:r>
    </w:p>
    <w:p w:rsidRPr="002E1809" w:rsidR="009D3E32" w:rsidP="00E12D43" w:rsidRDefault="009D3E32" w14:paraId="4078AC76" w14:textId="77777777">
      <w:pPr>
        <w:widowControl w:val="0"/>
        <w:autoSpaceDE w:val="0"/>
        <w:autoSpaceDN w:val="0"/>
        <w:ind w:left="720"/>
        <w:rPr>
          <w:rFonts w:eastAsia="Arial" w:cstheme="minorHAnsi"/>
          <w:b/>
          <w:bCs/>
          <w:i/>
          <w:iCs/>
        </w:rPr>
      </w:pPr>
    </w:p>
    <w:p w:rsidR="00D011B7" w:rsidP="0098518E" w:rsidRDefault="0006707F" w14:paraId="707CFB0A" w14:textId="77777777">
      <w:pPr>
        <w:pStyle w:val="ListParagraph"/>
        <w:widowControl w:val="0"/>
        <w:numPr>
          <w:ilvl w:val="0"/>
          <w:numId w:val="18"/>
        </w:numPr>
        <w:autoSpaceDE w:val="0"/>
        <w:autoSpaceDN w:val="0"/>
        <w:rPr>
          <w:rFonts w:eastAsia="Arial" w:cstheme="minorHAnsi"/>
        </w:rPr>
      </w:pPr>
      <w:r>
        <w:rPr>
          <w:rFonts w:eastAsia="Arial" w:cstheme="minorHAnsi"/>
        </w:rPr>
        <w:t xml:space="preserve">Provide parents of exiting students with transition packets, which include for each </w:t>
      </w:r>
      <w:r w:rsidR="003D7664">
        <w:rPr>
          <w:rFonts w:eastAsia="Arial" w:cstheme="minorHAnsi"/>
        </w:rPr>
        <w:t>student</w:t>
      </w:r>
      <w:r>
        <w:rPr>
          <w:rFonts w:eastAsia="Arial" w:cstheme="minorHAnsi"/>
        </w:rPr>
        <w:t>, if applicable: immunization records, health action plans, behavior plans, nutrition and physical needs, Individualized Family Service Plan (IFSP)</w:t>
      </w:r>
      <w:r w:rsidR="008A4B4D">
        <w:rPr>
          <w:rFonts w:eastAsia="Arial" w:cstheme="minorHAnsi"/>
        </w:rPr>
        <w:t xml:space="preserve">, family goals and academic assessments from the most recent </w:t>
      </w:r>
      <w:proofErr w:type="gramStart"/>
      <w:r w:rsidR="008A4B4D">
        <w:rPr>
          <w:rFonts w:eastAsia="Arial" w:cstheme="minorHAnsi"/>
        </w:rPr>
        <w:t>year;</w:t>
      </w:r>
      <w:proofErr w:type="gramEnd"/>
    </w:p>
    <w:p w:rsidR="008A4B4D" w:rsidP="7CBC9960" w:rsidRDefault="008A4B4D" w14:paraId="05B7961D" w14:textId="77777777">
      <w:pPr>
        <w:pStyle w:val="ListParagraph"/>
        <w:widowControl w:val="0"/>
        <w:numPr>
          <w:ilvl w:val="0"/>
          <w:numId w:val="18"/>
        </w:numPr>
        <w:autoSpaceDE w:val="0"/>
        <w:autoSpaceDN w:val="0"/>
        <w:rPr>
          <w:rFonts w:eastAsia="Arial"/>
        </w:rPr>
      </w:pPr>
      <w:r w:rsidRPr="7CBC9960">
        <w:rPr>
          <w:rFonts w:eastAsia="Arial"/>
        </w:rPr>
        <w:t>Manage the collection of consent forms, sharing data only for students whose parents or guardians have signed them</w:t>
      </w:r>
      <w:r w:rsidRPr="7CBC9960" w:rsidR="008F489B">
        <w:rPr>
          <w:rFonts w:eastAsia="Arial"/>
        </w:rPr>
        <w:t>; and</w:t>
      </w:r>
    </w:p>
    <w:p w:rsidR="008F489B" w:rsidP="7CBC9960" w:rsidRDefault="008F489B" w14:paraId="6F06842A" w14:textId="77777777">
      <w:pPr>
        <w:pStyle w:val="ListParagraph"/>
        <w:widowControl w:val="0"/>
        <w:numPr>
          <w:ilvl w:val="0"/>
          <w:numId w:val="18"/>
        </w:numPr>
        <w:autoSpaceDE w:val="0"/>
        <w:autoSpaceDN w:val="0"/>
        <w:rPr>
          <w:rFonts w:eastAsia="Arial"/>
        </w:rPr>
      </w:pPr>
      <w:r w:rsidRPr="7CBC9960">
        <w:rPr>
          <w:rFonts w:eastAsia="Arial"/>
        </w:rPr>
        <w:t xml:space="preserve">Share with OSSE and </w:t>
      </w:r>
      <w:r w:rsidRPr="7CBC9960" w:rsidR="00346BF4">
        <w:rPr>
          <w:rFonts w:eastAsia="Arial"/>
        </w:rPr>
        <w:t>the DC Head Start Association (DCHSA)</w:t>
      </w:r>
      <w:r w:rsidRPr="7CBC9960">
        <w:rPr>
          <w:rFonts w:eastAsia="Arial"/>
        </w:rPr>
        <w:t xml:space="preserve"> information on selection priorities for eligible children.</w:t>
      </w:r>
    </w:p>
    <w:p w:rsidR="009A687F" w:rsidP="00E12D43" w:rsidRDefault="009A687F" w14:paraId="680930D9" w14:textId="77777777">
      <w:pPr>
        <w:widowControl w:val="0"/>
        <w:autoSpaceDE w:val="0"/>
        <w:autoSpaceDN w:val="0"/>
        <w:ind w:left="720"/>
        <w:rPr>
          <w:rFonts w:eastAsia="Arial" w:cstheme="minorHAnsi"/>
        </w:rPr>
      </w:pPr>
    </w:p>
    <w:p w:rsidR="009A687F" w:rsidP="009A687F" w:rsidRDefault="009A687F" w14:paraId="43A3DCC2" w14:textId="77777777">
      <w:pPr>
        <w:widowControl w:val="0"/>
        <w:autoSpaceDE w:val="0"/>
        <w:autoSpaceDN w:val="0"/>
        <w:ind w:left="360"/>
        <w:rPr>
          <w:rFonts w:eastAsia="Arial" w:cstheme="minorHAnsi"/>
          <w:b/>
          <w:bCs/>
          <w:u w:val="single"/>
        </w:rPr>
      </w:pPr>
      <w:r w:rsidRPr="008F489B">
        <w:rPr>
          <w:rFonts w:eastAsia="Arial" w:cstheme="minorHAnsi"/>
          <w:b/>
          <w:bCs/>
        </w:rPr>
        <w:t xml:space="preserve">B. </w:t>
      </w:r>
      <w:r w:rsidRPr="008F489B" w:rsidR="00D01EAC">
        <w:rPr>
          <w:rFonts w:eastAsia="Arial" w:cstheme="minorHAnsi"/>
          <w:b/>
          <w:bCs/>
        </w:rPr>
        <w:t xml:space="preserve">  </w:t>
      </w:r>
      <w:r w:rsidRPr="008F489B" w:rsidR="00D01EAC">
        <w:rPr>
          <w:rFonts w:eastAsia="Arial" w:cstheme="minorHAnsi"/>
          <w:b/>
          <w:bCs/>
          <w:u w:val="single"/>
        </w:rPr>
        <w:t xml:space="preserve">Communication and Coordination of Services </w:t>
      </w:r>
    </w:p>
    <w:p w:rsidR="00E57B94" w:rsidP="009A687F" w:rsidRDefault="00E57B94" w14:paraId="0058D5D9" w14:textId="77777777">
      <w:pPr>
        <w:widowControl w:val="0"/>
        <w:autoSpaceDE w:val="0"/>
        <w:autoSpaceDN w:val="0"/>
        <w:ind w:left="360"/>
        <w:rPr>
          <w:rFonts w:eastAsia="Arial" w:cstheme="minorHAnsi"/>
          <w:b/>
          <w:bCs/>
          <w:u w:val="single"/>
        </w:rPr>
      </w:pPr>
    </w:p>
    <w:tbl>
      <w:tblPr>
        <w:tblStyle w:val="TableGrid"/>
        <w:tblW w:w="8990" w:type="dxa"/>
        <w:tblInd w:w="607" w:type="dxa"/>
        <w:tblLook w:val="04A0" w:firstRow="1" w:lastRow="0" w:firstColumn="1" w:lastColumn="0" w:noHBand="0" w:noVBand="1"/>
      </w:tblPr>
      <w:tblGrid>
        <w:gridCol w:w="4495"/>
        <w:gridCol w:w="4495"/>
      </w:tblGrid>
      <w:tr w:rsidR="00142EB8" w:rsidTr="00872484" w14:paraId="66295F08" w14:textId="77777777">
        <w:tc>
          <w:tcPr>
            <w:tcW w:w="4495" w:type="dxa"/>
          </w:tcPr>
          <w:p w:rsidR="00142EB8" w:rsidP="00C63A7E" w:rsidRDefault="006223CF" w14:paraId="6B10915D" w14:textId="77777777">
            <w:pPr>
              <w:widowControl w:val="0"/>
              <w:autoSpaceDE w:val="0"/>
              <w:autoSpaceDN w:val="0"/>
              <w:jc w:val="center"/>
              <w:rPr>
                <w:rFonts w:eastAsia="Arial" w:cstheme="minorHAnsi"/>
                <w:b/>
                <w:bCs/>
              </w:rPr>
            </w:pPr>
            <w:r>
              <w:rPr>
                <w:rFonts w:eastAsia="Arial" w:cstheme="minorHAnsi"/>
                <w:b/>
                <w:bCs/>
              </w:rPr>
              <w:t xml:space="preserve">ESSA Section 1119 </w:t>
            </w:r>
            <w:r w:rsidR="00C63A7E">
              <w:rPr>
                <w:rFonts w:eastAsia="Arial" w:cstheme="minorHAnsi"/>
                <w:b/>
                <w:bCs/>
              </w:rPr>
              <w:t>–</w:t>
            </w:r>
            <w:r>
              <w:rPr>
                <w:rFonts w:eastAsia="Arial" w:cstheme="minorHAnsi"/>
                <w:b/>
                <w:bCs/>
              </w:rPr>
              <w:t xml:space="preserve"> Coordination</w:t>
            </w:r>
            <w:r w:rsidR="00C63A7E">
              <w:rPr>
                <w:rFonts w:eastAsia="Arial" w:cstheme="minorHAnsi"/>
                <w:b/>
                <w:bCs/>
              </w:rPr>
              <w:t xml:space="preserve"> Requirement</w:t>
            </w:r>
          </w:p>
          <w:p w:rsidRPr="00C63A7E" w:rsidR="00C63A7E" w:rsidP="00CA05E1" w:rsidRDefault="00C63A7E" w14:paraId="75A58B14" w14:textId="77777777">
            <w:pPr>
              <w:widowControl w:val="0"/>
              <w:autoSpaceDE w:val="0"/>
              <w:autoSpaceDN w:val="0"/>
              <w:rPr>
                <w:rFonts w:eastAsia="Arial" w:cstheme="minorHAnsi"/>
              </w:rPr>
            </w:pPr>
            <w:r>
              <w:rPr>
                <w:rFonts w:eastAsia="Arial" w:cstheme="minorHAnsi"/>
              </w:rPr>
              <w:t>(b) Each LEA shall carry out agreements with Head Start, and other early childhood development programs if feasible, on coordination, including…</w:t>
            </w:r>
          </w:p>
        </w:tc>
        <w:tc>
          <w:tcPr>
            <w:tcW w:w="4495" w:type="dxa"/>
          </w:tcPr>
          <w:p w:rsidR="00142EB8" w:rsidP="00CA05E1" w:rsidRDefault="00C63A7E" w14:paraId="6AD574E0" w14:textId="77777777">
            <w:pPr>
              <w:widowControl w:val="0"/>
              <w:autoSpaceDE w:val="0"/>
              <w:autoSpaceDN w:val="0"/>
              <w:jc w:val="center"/>
              <w:rPr>
                <w:rFonts w:eastAsia="Arial" w:cstheme="minorHAnsi"/>
                <w:b/>
                <w:bCs/>
              </w:rPr>
            </w:pPr>
            <w:r>
              <w:rPr>
                <w:rFonts w:eastAsia="Arial" w:cstheme="minorHAnsi"/>
                <w:b/>
                <w:bCs/>
              </w:rPr>
              <w:t>Section 642A – Head Start Transition and Alignment with K-12 Education</w:t>
            </w:r>
          </w:p>
          <w:p w:rsidRPr="00C63A7E" w:rsidR="00C63A7E" w:rsidP="009A687F" w:rsidRDefault="002E04D5" w14:paraId="19F1A3E6" w14:textId="77777777">
            <w:pPr>
              <w:widowControl w:val="0"/>
              <w:autoSpaceDE w:val="0"/>
              <w:autoSpaceDN w:val="0"/>
              <w:rPr>
                <w:rFonts w:eastAsia="Arial" w:cstheme="minorHAnsi"/>
              </w:rPr>
            </w:pPr>
            <w:r>
              <w:rPr>
                <w:rFonts w:eastAsia="Arial" w:cstheme="minorHAnsi"/>
              </w:rPr>
              <w:t>[(a)] Each HSA shall take steps to coordinate with LEAs and schools in which the children will enroll after the Head Start program, including…]</w:t>
            </w:r>
          </w:p>
        </w:tc>
      </w:tr>
      <w:tr w:rsidR="00CA05E1" w:rsidTr="007A1D27" w14:paraId="2AA9E188" w14:textId="77777777">
        <w:tc>
          <w:tcPr>
            <w:tcW w:w="8990" w:type="dxa"/>
            <w:gridSpan w:val="2"/>
          </w:tcPr>
          <w:p w:rsidRPr="00CA05E1" w:rsidR="00CA05E1" w:rsidP="00CA05E1" w:rsidRDefault="00CA05E1" w14:paraId="5C2FA3C0" w14:textId="77777777">
            <w:pPr>
              <w:widowControl w:val="0"/>
              <w:autoSpaceDE w:val="0"/>
              <w:autoSpaceDN w:val="0"/>
              <w:jc w:val="center"/>
              <w:rPr>
                <w:rFonts w:eastAsia="Arial" w:cstheme="minorHAnsi"/>
                <w:b/>
                <w:bCs/>
              </w:rPr>
            </w:pPr>
            <w:r>
              <w:rPr>
                <w:rFonts w:eastAsia="Arial" w:cstheme="minorHAnsi"/>
                <w:b/>
                <w:bCs/>
              </w:rPr>
              <w:t>Communication and Coordination of Services</w:t>
            </w:r>
          </w:p>
        </w:tc>
      </w:tr>
      <w:tr w:rsidR="00142EB8" w:rsidTr="00872484" w14:paraId="570C438B" w14:textId="77777777">
        <w:tc>
          <w:tcPr>
            <w:tcW w:w="4495" w:type="dxa"/>
          </w:tcPr>
          <w:p w:rsidRPr="000F678B" w:rsidR="00142EB8" w:rsidP="009A687F" w:rsidRDefault="005B395F" w14:paraId="523DDDA5" w14:textId="77777777">
            <w:pPr>
              <w:widowControl w:val="0"/>
              <w:autoSpaceDE w:val="0"/>
              <w:autoSpaceDN w:val="0"/>
              <w:rPr>
                <w:rFonts w:eastAsia="Arial" w:cstheme="minorHAnsi"/>
              </w:rPr>
            </w:pPr>
            <w:r w:rsidRPr="000F678B">
              <w:rPr>
                <w:rFonts w:eastAsia="Arial" w:cstheme="minorHAnsi"/>
              </w:rPr>
              <w:t xml:space="preserve">(2) Establishing channels of communication between school staff and their </w:t>
            </w:r>
            <w:r w:rsidRPr="000F678B" w:rsidR="008248EA">
              <w:rPr>
                <w:rFonts w:eastAsia="Arial" w:cstheme="minorHAnsi"/>
              </w:rPr>
              <w:t>c</w:t>
            </w:r>
            <w:r w:rsidRPr="000F678B">
              <w:rPr>
                <w:rFonts w:eastAsia="Arial" w:cstheme="minorHAnsi"/>
              </w:rPr>
              <w:t xml:space="preserve">ounterparts (including teachers, social </w:t>
            </w:r>
            <w:proofErr w:type="gramStart"/>
            <w:r w:rsidRPr="000F678B">
              <w:rPr>
                <w:rFonts w:eastAsia="Arial" w:cstheme="minorHAnsi"/>
              </w:rPr>
              <w:t>workers</w:t>
            </w:r>
            <w:proofErr w:type="gramEnd"/>
            <w:r w:rsidRPr="000F678B">
              <w:rPr>
                <w:rFonts w:eastAsia="Arial" w:cstheme="minorHAnsi"/>
              </w:rPr>
              <w:t xml:space="preserve"> and health staff) in such </w:t>
            </w:r>
            <w:r w:rsidR="000B365C">
              <w:rPr>
                <w:rFonts w:eastAsia="Arial" w:cstheme="minorHAnsi"/>
              </w:rPr>
              <w:t>Head Start agen</w:t>
            </w:r>
            <w:r w:rsidRPr="000F678B">
              <w:rPr>
                <w:rFonts w:eastAsia="Arial" w:cstheme="minorHAnsi"/>
              </w:rPr>
              <w:t>cies or other entities carrying out early childhood education programs, as appropriate, to facilitate coordination of programs.</w:t>
            </w:r>
            <w:r w:rsidRPr="002E1809" w:rsidR="00B804AA">
              <w:rPr>
                <w:rFonts w:eastAsia="Arial" w:cstheme="minorHAnsi"/>
              </w:rPr>
              <w:t xml:space="preserve">       </w:t>
            </w:r>
          </w:p>
        </w:tc>
        <w:tc>
          <w:tcPr>
            <w:tcW w:w="4495" w:type="dxa"/>
          </w:tcPr>
          <w:p w:rsidRPr="000F678B" w:rsidR="00B20A3F" w:rsidP="002559C7" w:rsidRDefault="00B20A3F" w14:paraId="2A6CE879" w14:textId="77777777">
            <w:pPr>
              <w:widowControl w:val="0"/>
              <w:autoSpaceDE w:val="0"/>
              <w:autoSpaceDN w:val="0"/>
              <w:rPr>
                <w:rFonts w:eastAsia="Arial" w:cstheme="minorHAnsi"/>
              </w:rPr>
            </w:pPr>
            <w:r w:rsidRPr="000F678B">
              <w:rPr>
                <w:rFonts w:eastAsia="Arial" w:cstheme="minorHAnsi"/>
              </w:rPr>
              <w:t>(2)</w:t>
            </w:r>
            <w:r w:rsidRPr="000F678B" w:rsidR="002559C7">
              <w:rPr>
                <w:rFonts w:eastAsia="Arial" w:cstheme="minorHAnsi"/>
              </w:rPr>
              <w:t xml:space="preserve"> </w:t>
            </w:r>
            <w:r w:rsidRPr="000F678B">
              <w:rPr>
                <w:rFonts w:eastAsia="Arial" w:cstheme="minorHAnsi"/>
              </w:rPr>
              <w:t>Establishing ongoing channels of communication between Head Start staff and their counterparts in the schools (including teachers, social workers, LEA homeless liaisons, and health staff) to facilitate coordination of programs; [...]</w:t>
            </w:r>
          </w:p>
          <w:p w:rsidRPr="000F678B" w:rsidR="00B20A3F" w:rsidP="00B20A3F" w:rsidRDefault="00B20A3F" w14:paraId="2F1F2228" w14:textId="77777777">
            <w:pPr>
              <w:widowControl w:val="0"/>
              <w:autoSpaceDE w:val="0"/>
              <w:autoSpaceDN w:val="0"/>
              <w:rPr>
                <w:rFonts w:eastAsia="Arial" w:cstheme="minorHAnsi"/>
              </w:rPr>
            </w:pPr>
            <w:r w:rsidRPr="000F678B">
              <w:rPr>
                <w:rFonts w:eastAsia="Arial" w:cstheme="minorHAnsi"/>
              </w:rPr>
              <w:t>(</w:t>
            </w:r>
            <w:r w:rsidRPr="000F678B" w:rsidR="002559C7">
              <w:rPr>
                <w:rFonts w:eastAsia="Arial" w:cstheme="minorHAnsi"/>
              </w:rPr>
              <w:t>5</w:t>
            </w:r>
            <w:r w:rsidRPr="000F678B">
              <w:rPr>
                <w:rFonts w:eastAsia="Arial" w:cstheme="minorHAnsi"/>
              </w:rPr>
              <w:t>) Establishing comprehensive</w:t>
            </w:r>
          </w:p>
          <w:p w:rsidRPr="000F678B" w:rsidR="00142EB8" w:rsidP="00B20A3F" w:rsidRDefault="00B20A3F" w14:paraId="586E14D9" w14:textId="77777777">
            <w:pPr>
              <w:widowControl w:val="0"/>
              <w:autoSpaceDE w:val="0"/>
              <w:autoSpaceDN w:val="0"/>
              <w:rPr>
                <w:rFonts w:eastAsia="Arial" w:cstheme="minorHAnsi"/>
              </w:rPr>
            </w:pPr>
            <w:r w:rsidRPr="000F678B">
              <w:rPr>
                <w:rFonts w:eastAsia="Arial" w:cstheme="minorHAnsi"/>
              </w:rPr>
              <w:t>transition policies and procedures that support children transitioning to school, including by engaging the local educational agency in the establishment of such policies; [...]</w:t>
            </w:r>
          </w:p>
          <w:p w:rsidRPr="000F678B" w:rsidR="008248EA" w:rsidP="00B20A3F" w:rsidRDefault="008248EA" w14:paraId="1222AB24" w14:textId="77777777">
            <w:pPr>
              <w:widowControl w:val="0"/>
              <w:autoSpaceDE w:val="0"/>
              <w:autoSpaceDN w:val="0"/>
              <w:rPr>
                <w:rFonts w:eastAsia="Arial" w:cstheme="minorHAnsi"/>
              </w:rPr>
            </w:pPr>
            <w:r w:rsidRPr="000F678B">
              <w:rPr>
                <w:rFonts w:eastAsia="Arial" w:cstheme="minorHAnsi"/>
              </w:rPr>
              <w:t>(13) Developing and implementing a system to increase program participation of underserved populations of eligible children</w:t>
            </w:r>
          </w:p>
        </w:tc>
      </w:tr>
    </w:tbl>
    <w:p w:rsidR="00142EB8" w:rsidP="009A687F" w:rsidRDefault="00142EB8" w14:paraId="0C87FF92" w14:textId="77777777">
      <w:pPr>
        <w:widowControl w:val="0"/>
        <w:autoSpaceDE w:val="0"/>
        <w:autoSpaceDN w:val="0"/>
        <w:ind w:left="360"/>
        <w:rPr>
          <w:rFonts w:eastAsia="Arial" w:cstheme="minorHAnsi"/>
          <w:b/>
          <w:bCs/>
          <w:u w:val="single"/>
        </w:rPr>
      </w:pPr>
    </w:p>
    <w:p w:rsidRPr="00B8632B" w:rsidR="00E57B94" w:rsidP="009A687F" w:rsidRDefault="00E57B94" w14:paraId="58642FDF" w14:textId="77777777">
      <w:pPr>
        <w:widowControl w:val="0"/>
        <w:autoSpaceDE w:val="0"/>
        <w:autoSpaceDN w:val="0"/>
        <w:ind w:left="360"/>
        <w:rPr>
          <w:rFonts w:eastAsia="Arial" w:cstheme="minorHAnsi"/>
          <w:u w:val="single"/>
        </w:rPr>
      </w:pPr>
      <w:r>
        <w:rPr>
          <w:rFonts w:eastAsia="Arial" w:cstheme="minorHAnsi"/>
        </w:rPr>
        <w:tab/>
      </w:r>
      <w:r w:rsidRPr="00B8632B">
        <w:rPr>
          <w:rFonts w:eastAsia="Arial" w:cstheme="minorHAnsi"/>
          <w:u w:val="single"/>
        </w:rPr>
        <w:t>Transition Planning</w:t>
      </w:r>
    </w:p>
    <w:p w:rsidRPr="00B8632B" w:rsidR="00E57B94" w:rsidP="009A687F" w:rsidRDefault="00E57B94" w14:paraId="168D61D2" w14:textId="77777777">
      <w:pPr>
        <w:widowControl w:val="0"/>
        <w:autoSpaceDE w:val="0"/>
        <w:autoSpaceDN w:val="0"/>
        <w:ind w:left="360"/>
        <w:rPr>
          <w:rFonts w:eastAsia="Arial" w:cstheme="minorHAnsi"/>
          <w:u w:val="single"/>
        </w:rPr>
      </w:pPr>
    </w:p>
    <w:p w:rsidRPr="00B8632B" w:rsidR="001237E8" w:rsidP="7CBC9960" w:rsidRDefault="67A448E8" w14:paraId="48EE66AB" w14:textId="77777777">
      <w:pPr>
        <w:widowControl w:val="0"/>
        <w:autoSpaceDE w:val="0"/>
        <w:autoSpaceDN w:val="0"/>
        <w:ind w:left="720"/>
        <w:rPr>
          <w:rFonts w:eastAsia="Arial"/>
        </w:rPr>
      </w:pPr>
      <w:r w:rsidRPr="7F8D3DE2">
        <w:rPr>
          <w:rFonts w:eastAsia="Arial"/>
        </w:rPr>
        <w:t>In DC, families attending Head Start or other early childhood development programs use the My School DC common lottery process to enroll in a seat for public pre-K in a DC public school or for a public K-12 school that is outside their DC Public Schools (DCPS) boundary. It is important for early childhood development programs to help families understand the process and critical timelines associated with student enrollment via the My School DC lottery. The suggested activities outlined below are designed to help facilitate smooth and effective transitions for families enrolled in HSAs or other early childhood development programs.</w:t>
      </w:r>
    </w:p>
    <w:p w:rsidRPr="00B8632B" w:rsidR="001237E8" w:rsidP="001237E8" w:rsidRDefault="001237E8" w14:paraId="7CE57C7E" w14:textId="77777777">
      <w:pPr>
        <w:widowControl w:val="0"/>
        <w:autoSpaceDE w:val="0"/>
        <w:autoSpaceDN w:val="0"/>
        <w:ind w:left="720"/>
        <w:rPr>
          <w:rFonts w:eastAsia="Arial" w:cstheme="minorHAnsi"/>
          <w:u w:val="single"/>
        </w:rPr>
      </w:pPr>
    </w:p>
    <w:p w:rsidRPr="002E1809" w:rsidR="00D50FA6" w:rsidP="002E1809" w:rsidRDefault="00E57B94" w14:paraId="0AE5EDD4" w14:textId="77777777">
      <w:pPr>
        <w:widowControl w:val="0"/>
        <w:autoSpaceDE w:val="0"/>
        <w:autoSpaceDN w:val="0"/>
        <w:ind w:left="720"/>
        <w:rPr>
          <w:b/>
          <w:bCs/>
          <w:u w:val="single"/>
        </w:rPr>
      </w:pPr>
      <w:r w:rsidRPr="00B8632B">
        <w:rPr>
          <w:rFonts w:eastAsia="Arial" w:cstheme="minorHAnsi"/>
          <w:b/>
          <w:bCs/>
        </w:rPr>
        <w:t>The Parties to this MOA will help prepare families for transition from early childhood development programs to LEAs.</w:t>
      </w:r>
      <w:r>
        <w:rPr>
          <w:rFonts w:eastAsia="Arial" w:cstheme="minorHAnsi"/>
          <w:b/>
          <w:bCs/>
        </w:rPr>
        <w:t xml:space="preserve"> The parties will take the following actions </w:t>
      </w:r>
      <w:r w:rsidRPr="00FB460A">
        <w:rPr>
          <w:rFonts w:eastAsia="Arial" w:cstheme="minorHAnsi"/>
          <w:b/>
        </w:rPr>
        <w:t>annually</w:t>
      </w:r>
      <w:r>
        <w:rPr>
          <w:rFonts w:eastAsia="Arial" w:cstheme="minorHAnsi"/>
          <w:b/>
          <w:bCs/>
        </w:rPr>
        <w:t xml:space="preserve"> (unless another timeline is stated):</w:t>
      </w:r>
    </w:p>
    <w:p w:rsidR="004D6B1B" w:rsidP="004D6B1B" w:rsidRDefault="004D6B1B" w14:paraId="31E1A1D4" w14:textId="77777777">
      <w:pPr>
        <w:pStyle w:val="ListParagraph"/>
        <w:spacing w:after="240"/>
      </w:pPr>
    </w:p>
    <w:p w:rsidR="004D6B1B" w:rsidP="004D6B1B" w:rsidRDefault="004D6B1B" w14:paraId="380A0441" w14:textId="77777777">
      <w:pPr>
        <w:pStyle w:val="ListParagraph"/>
        <w:spacing w:after="240"/>
        <w:rPr>
          <w:b/>
          <w:bCs/>
          <w:i/>
          <w:iCs/>
        </w:rPr>
      </w:pPr>
      <w:r w:rsidRPr="002E1809">
        <w:rPr>
          <w:b/>
          <w:bCs/>
          <w:i/>
          <w:iCs/>
        </w:rPr>
        <w:t>LEAs will:</w:t>
      </w:r>
    </w:p>
    <w:p w:rsidRPr="002E1809" w:rsidR="00635697" w:rsidP="004D6B1B" w:rsidRDefault="00635697" w14:paraId="7351FAF7" w14:textId="77777777">
      <w:pPr>
        <w:pStyle w:val="ListParagraph"/>
        <w:spacing w:after="240"/>
        <w:rPr>
          <w:b/>
          <w:bCs/>
          <w:i/>
          <w:iCs/>
        </w:rPr>
      </w:pPr>
    </w:p>
    <w:p w:rsidR="00176A2C" w:rsidP="00ED669D" w:rsidRDefault="00176A2C" w14:paraId="2B15CF44" w14:textId="77777777">
      <w:pPr>
        <w:pStyle w:val="ListParagraph"/>
        <w:numPr>
          <w:ilvl w:val="0"/>
          <w:numId w:val="12"/>
        </w:numPr>
        <w:spacing w:after="240"/>
      </w:pPr>
      <w:r>
        <w:t>Designate a point of contact for early childhood transition and communication with Head Start programs and shar</w:t>
      </w:r>
      <w:r w:rsidR="00050F39">
        <w:t>e</w:t>
      </w:r>
      <w:r>
        <w:t xml:space="preserve"> </w:t>
      </w:r>
      <w:r w:rsidR="000E3D9B">
        <w:t xml:space="preserve">the point of contact </w:t>
      </w:r>
      <w:r>
        <w:t xml:space="preserve">with OSSE and </w:t>
      </w:r>
      <w:proofErr w:type="gramStart"/>
      <w:r>
        <w:t>DCHSA</w:t>
      </w:r>
      <w:r w:rsidR="0C4B149A">
        <w:t>;</w:t>
      </w:r>
      <w:proofErr w:type="gramEnd"/>
      <w:r w:rsidR="0C4B149A">
        <w:t xml:space="preserve"> </w:t>
      </w:r>
    </w:p>
    <w:p w:rsidR="004D6B1B" w:rsidP="002E1809" w:rsidRDefault="006205D0" w14:paraId="7EBD2F27" w14:textId="77777777">
      <w:pPr>
        <w:pStyle w:val="ListParagraph"/>
        <w:numPr>
          <w:ilvl w:val="0"/>
          <w:numId w:val="12"/>
        </w:numPr>
        <w:spacing w:after="240"/>
      </w:pPr>
      <w:r>
        <w:t>P</w:t>
      </w:r>
      <w:r w:rsidR="004D6B1B">
        <w:t>ublicly post the LEAs</w:t>
      </w:r>
      <w:r>
        <w:t>’</w:t>
      </w:r>
      <w:r w:rsidR="004D6B1B">
        <w:t xml:space="preserve"> transition policy and/or any requirements </w:t>
      </w:r>
      <w:r w:rsidR="00C81172">
        <w:t>(</w:t>
      </w:r>
      <w:proofErr w:type="gramStart"/>
      <w:r w:rsidR="00C81172">
        <w:t>e.g.</w:t>
      </w:r>
      <w:proofErr w:type="gramEnd"/>
      <w:r w:rsidR="00C81172">
        <w:t xml:space="preserve"> orientation, </w:t>
      </w:r>
      <w:r w:rsidR="00871628">
        <w:t xml:space="preserve">tours, </w:t>
      </w:r>
      <w:r w:rsidR="00AB0458">
        <w:t>enrollment forms)</w:t>
      </w:r>
      <w:r w:rsidR="004D6B1B">
        <w:t xml:space="preserve"> for new pre-K</w:t>
      </w:r>
      <w:r w:rsidR="79769C4C">
        <w:t xml:space="preserve"> </w:t>
      </w:r>
      <w:r w:rsidR="004D6B1B">
        <w:t>and kindergarten students</w:t>
      </w:r>
      <w:r w:rsidR="4989678E">
        <w:t>;</w:t>
      </w:r>
    </w:p>
    <w:p w:rsidR="004D6B1B" w:rsidP="00ED669D" w:rsidRDefault="002B304E" w14:paraId="3AC6E800" w14:textId="77777777">
      <w:pPr>
        <w:pStyle w:val="ListParagraph"/>
        <w:numPr>
          <w:ilvl w:val="0"/>
          <w:numId w:val="12"/>
        </w:numPr>
        <w:spacing w:after="240"/>
      </w:pPr>
      <w:r>
        <w:t xml:space="preserve">Ensure </w:t>
      </w:r>
      <w:r w:rsidR="00CC6A6D">
        <w:t xml:space="preserve">schools </w:t>
      </w:r>
      <w:r w:rsidR="00F32DFE">
        <w:t xml:space="preserve">publicly </w:t>
      </w:r>
      <w:r w:rsidR="00CC6A6D">
        <w:t xml:space="preserve">post </w:t>
      </w:r>
      <w:r>
        <w:t xml:space="preserve">the dates </w:t>
      </w:r>
      <w:r w:rsidR="004D6B1B">
        <w:t xml:space="preserve">of transition events for prospective </w:t>
      </w:r>
      <w:r w:rsidR="00F256AB">
        <w:t xml:space="preserve">pre-K or Kindergarten </w:t>
      </w:r>
      <w:r w:rsidR="004D6B1B">
        <w:t>students</w:t>
      </w:r>
      <w:r w:rsidR="001210F1">
        <w:t xml:space="preserve"> </w:t>
      </w:r>
      <w:r w:rsidR="00500340">
        <w:t>on school websites</w:t>
      </w:r>
      <w:r w:rsidR="30A337FA">
        <w:t>; and</w:t>
      </w:r>
    </w:p>
    <w:p w:rsidR="001210F1" w:rsidP="00ED669D" w:rsidRDefault="00C121CE" w14:paraId="7BBF1326" w14:textId="77777777">
      <w:pPr>
        <w:pStyle w:val="ListParagraph"/>
        <w:numPr>
          <w:ilvl w:val="0"/>
          <w:numId w:val="12"/>
        </w:numPr>
        <w:spacing w:after="240"/>
      </w:pPr>
      <w:r>
        <w:t>Ensure the dates of open houses, playdates, summer academies,</w:t>
      </w:r>
      <w:r w:rsidR="003467C3">
        <w:t xml:space="preserve"> or transition events for the upcoming school year for enrolled students are publicly posted on the school or LEA</w:t>
      </w:r>
      <w:r w:rsidR="00176A2C">
        <w:t>’s website.</w:t>
      </w:r>
    </w:p>
    <w:p w:rsidR="004D6B1B" w:rsidP="00471DD1" w:rsidRDefault="004D6B1B" w14:paraId="6C4EA01F" w14:textId="77777777">
      <w:pPr>
        <w:pStyle w:val="ListParagraph"/>
        <w:spacing w:after="240"/>
      </w:pPr>
      <w:r>
        <w:t xml:space="preserve"> </w:t>
      </w:r>
    </w:p>
    <w:p w:rsidR="004D6B1B" w:rsidP="004D6B1B" w:rsidRDefault="00473735" w14:paraId="1F61C744" w14:textId="77777777">
      <w:pPr>
        <w:pStyle w:val="ListParagraph"/>
        <w:spacing w:after="240"/>
        <w:rPr>
          <w:b/>
          <w:bCs/>
          <w:i/>
          <w:iCs/>
        </w:rPr>
      </w:pPr>
      <w:r>
        <w:rPr>
          <w:b/>
          <w:bCs/>
          <w:i/>
          <w:iCs/>
        </w:rPr>
        <w:t>HSAs</w:t>
      </w:r>
      <w:r w:rsidRPr="002E1809" w:rsidR="004D6B1B">
        <w:rPr>
          <w:b/>
          <w:bCs/>
          <w:i/>
          <w:iCs/>
        </w:rPr>
        <w:t>, and other early childhood development programs if feasible, will:</w:t>
      </w:r>
    </w:p>
    <w:p w:rsidRPr="002E1809" w:rsidR="00635697" w:rsidP="004D6B1B" w:rsidRDefault="00635697" w14:paraId="052634E1" w14:textId="77777777">
      <w:pPr>
        <w:pStyle w:val="ListParagraph"/>
        <w:spacing w:after="240"/>
        <w:rPr>
          <w:b/>
          <w:bCs/>
          <w:i/>
          <w:iCs/>
        </w:rPr>
      </w:pPr>
    </w:p>
    <w:p w:rsidR="005B0D46" w:rsidP="00FB7FAA" w:rsidRDefault="009C4D71" w14:paraId="25C73F8E" w14:textId="77777777">
      <w:pPr>
        <w:pStyle w:val="ListParagraph"/>
        <w:numPr>
          <w:ilvl w:val="0"/>
          <w:numId w:val="12"/>
        </w:numPr>
        <w:spacing w:after="240"/>
      </w:pPr>
      <w:r>
        <w:t>Establish</w:t>
      </w:r>
      <w:r w:rsidR="00016610">
        <w:t xml:space="preserve"> policies and procedures for </w:t>
      </w:r>
      <w:r w:rsidR="00763C7A">
        <w:t>students</w:t>
      </w:r>
      <w:r w:rsidR="00A02CFD">
        <w:t xml:space="preserve"> transitioning</w:t>
      </w:r>
      <w:r w:rsidR="00763C7A">
        <w:t xml:space="preserve"> to </w:t>
      </w:r>
      <w:proofErr w:type="gramStart"/>
      <w:r w:rsidR="00FD5633">
        <w:t>school</w:t>
      </w:r>
      <w:r w:rsidR="7C426B3B">
        <w:t>;</w:t>
      </w:r>
      <w:proofErr w:type="gramEnd"/>
      <w:r w:rsidR="7C426B3B">
        <w:t xml:space="preserve"> </w:t>
      </w:r>
      <w:r w:rsidR="00FD5633">
        <w:t xml:space="preserve"> </w:t>
      </w:r>
    </w:p>
    <w:p w:rsidR="00791F65" w:rsidP="00FB7FAA" w:rsidRDefault="00791F65" w14:paraId="67DDFDAE" w14:textId="77777777">
      <w:pPr>
        <w:pStyle w:val="ListParagraph"/>
        <w:numPr>
          <w:ilvl w:val="0"/>
          <w:numId w:val="12"/>
        </w:numPr>
        <w:spacing w:after="240"/>
      </w:pPr>
      <w:r>
        <w:t>Designate a point of contact for communication with LEAs and share</w:t>
      </w:r>
      <w:r w:rsidR="00FA3806">
        <w:t xml:space="preserve"> the point of contact</w:t>
      </w:r>
      <w:r>
        <w:t xml:space="preserve"> with OSSE and DCHSA</w:t>
      </w:r>
      <w:r w:rsidR="0BA7A785">
        <w:t>; and</w:t>
      </w:r>
    </w:p>
    <w:p w:rsidR="00791F65" w:rsidP="00FB7FAA" w:rsidRDefault="00791F65" w14:paraId="4A59E6E9" w14:textId="77777777">
      <w:pPr>
        <w:pStyle w:val="ListParagraph"/>
        <w:numPr>
          <w:ilvl w:val="0"/>
          <w:numId w:val="12"/>
        </w:numPr>
        <w:spacing w:after="240"/>
      </w:pPr>
      <w:r>
        <w:t>Share information about events</w:t>
      </w:r>
      <w:r w:rsidR="002F2F89">
        <w:t xml:space="preserve"> held by LEAs for</w:t>
      </w:r>
      <w:r>
        <w:t xml:space="preserve"> prospective students with Head Start staff and families</w:t>
      </w:r>
      <w:r w:rsidR="2AC9B3A2">
        <w:t>.</w:t>
      </w:r>
    </w:p>
    <w:p w:rsidR="004A5431" w:rsidP="003A0B14" w:rsidRDefault="00E377D8" w14:paraId="75FC454B" w14:textId="77777777">
      <w:pPr>
        <w:spacing w:after="240"/>
        <w:ind w:left="360"/>
        <w:rPr>
          <w:rFonts w:eastAsia="Arial" w:cstheme="minorHAnsi"/>
          <w:b/>
          <w:bCs/>
          <w:u w:val="single"/>
        </w:rPr>
      </w:pPr>
      <w:r w:rsidRPr="003A0B14">
        <w:rPr>
          <w:b/>
          <w:bCs/>
        </w:rPr>
        <w:t>C.</w:t>
      </w:r>
      <w:r w:rsidR="003A0B14">
        <w:rPr>
          <w:b/>
          <w:bCs/>
        </w:rPr>
        <w:t xml:space="preserve"> </w:t>
      </w:r>
      <w:r w:rsidRPr="008F489B" w:rsidR="004A5431">
        <w:rPr>
          <w:rFonts w:eastAsia="Arial" w:cstheme="minorHAnsi"/>
          <w:b/>
          <w:bCs/>
          <w:u w:val="single"/>
        </w:rPr>
        <w:t>Family Engagement</w:t>
      </w:r>
    </w:p>
    <w:tbl>
      <w:tblPr>
        <w:tblStyle w:val="TableGrid"/>
        <w:tblW w:w="8990" w:type="dxa"/>
        <w:tblInd w:w="607" w:type="dxa"/>
        <w:tblLook w:val="04A0" w:firstRow="1" w:lastRow="0" w:firstColumn="1" w:lastColumn="0" w:noHBand="0" w:noVBand="1"/>
      </w:tblPr>
      <w:tblGrid>
        <w:gridCol w:w="4495"/>
        <w:gridCol w:w="4495"/>
      </w:tblGrid>
      <w:tr w:rsidRPr="00CA05E1" w:rsidR="00872DCA" w:rsidTr="007A1D27" w14:paraId="67F20FA0" w14:textId="77777777">
        <w:tc>
          <w:tcPr>
            <w:tcW w:w="8990" w:type="dxa"/>
            <w:gridSpan w:val="2"/>
          </w:tcPr>
          <w:p w:rsidRPr="00CA05E1" w:rsidR="00872DCA" w:rsidP="007A1D27" w:rsidRDefault="00872DCA" w14:paraId="69FB477A" w14:textId="77777777">
            <w:pPr>
              <w:widowControl w:val="0"/>
              <w:autoSpaceDE w:val="0"/>
              <w:autoSpaceDN w:val="0"/>
              <w:jc w:val="center"/>
              <w:rPr>
                <w:rFonts w:eastAsia="Arial" w:cstheme="minorHAnsi"/>
                <w:b/>
                <w:bCs/>
              </w:rPr>
            </w:pPr>
            <w:r>
              <w:rPr>
                <w:rFonts w:eastAsia="Arial" w:cstheme="minorHAnsi"/>
                <w:b/>
                <w:bCs/>
              </w:rPr>
              <w:t>Family Engagement</w:t>
            </w:r>
          </w:p>
        </w:tc>
      </w:tr>
      <w:tr w:rsidRPr="00BF15B0" w:rsidR="00872DCA" w:rsidTr="007A1D27" w14:paraId="1E7C4E29" w14:textId="77777777">
        <w:tc>
          <w:tcPr>
            <w:tcW w:w="4495" w:type="dxa"/>
          </w:tcPr>
          <w:p w:rsidR="00872DCA" w:rsidP="007A1D27" w:rsidRDefault="00872DCA" w14:paraId="4C4E5413" w14:textId="77777777">
            <w:pPr>
              <w:widowControl w:val="0"/>
              <w:autoSpaceDE w:val="0"/>
              <w:autoSpaceDN w:val="0"/>
              <w:rPr>
                <w:rFonts w:eastAsia="Arial" w:cstheme="minorHAnsi"/>
                <w:b/>
                <w:bCs/>
                <w:u w:val="single"/>
              </w:rPr>
            </w:pPr>
            <w:r w:rsidRPr="00BF15B0">
              <w:rPr>
                <w:rFonts w:eastAsia="Arial" w:cstheme="minorHAnsi"/>
              </w:rPr>
              <w:t>(3</w:t>
            </w:r>
            <w:r w:rsidRPr="00413BC3">
              <w:rPr>
                <w:rFonts w:eastAsia="Arial" w:cstheme="minorHAnsi"/>
              </w:rPr>
              <w:t>) Conducting meetings involving parents, kindergarten or elementary school teachers and Head Start teachers or, if appropriate, teachers from other early childhood education programs, to discuss the developmental and other needs of individual children.</w:t>
            </w:r>
          </w:p>
        </w:tc>
        <w:tc>
          <w:tcPr>
            <w:tcW w:w="4495" w:type="dxa"/>
          </w:tcPr>
          <w:p w:rsidRPr="00BF15B0" w:rsidR="00872DCA" w:rsidP="007A1D27" w:rsidRDefault="00872DCA" w14:paraId="73FC4CC4" w14:textId="77777777">
            <w:pPr>
              <w:widowControl w:val="0"/>
              <w:autoSpaceDE w:val="0"/>
              <w:autoSpaceDN w:val="0"/>
              <w:rPr>
                <w:rFonts w:eastAsia="Arial" w:cstheme="minorHAnsi"/>
              </w:rPr>
            </w:pPr>
            <w:r w:rsidRPr="00BF15B0">
              <w:rPr>
                <w:rFonts w:eastAsia="Arial" w:cstheme="minorHAnsi"/>
              </w:rPr>
              <w:t>6)</w:t>
            </w:r>
            <w:r>
              <w:rPr>
                <w:rFonts w:eastAsia="Arial" w:cstheme="minorHAnsi"/>
              </w:rPr>
              <w:t xml:space="preserve"> </w:t>
            </w:r>
            <w:r w:rsidRPr="00BF15B0">
              <w:rPr>
                <w:rFonts w:eastAsia="Arial" w:cstheme="minorHAnsi"/>
              </w:rPr>
              <w:t>Conducting outreach to parents and elementary school (such as kindergarten) teachers to discuss the educational, developmental, and</w:t>
            </w:r>
            <w:r w:rsidR="00304818">
              <w:rPr>
                <w:rFonts w:eastAsia="Arial" w:cstheme="minorHAnsi"/>
              </w:rPr>
              <w:t xml:space="preserve"> </w:t>
            </w:r>
            <w:r w:rsidRPr="00BF15B0">
              <w:rPr>
                <w:rFonts w:eastAsia="Arial" w:cstheme="minorHAnsi"/>
              </w:rPr>
              <w:t>other needs of individual children;</w:t>
            </w:r>
            <w:r w:rsidR="00304818">
              <w:rPr>
                <w:rFonts w:eastAsia="Arial" w:cstheme="minorHAnsi"/>
              </w:rPr>
              <w:t xml:space="preserve"> </w:t>
            </w:r>
            <w:r w:rsidRPr="00BF15B0">
              <w:rPr>
                <w:rFonts w:eastAsia="Arial" w:cstheme="minorHAnsi"/>
              </w:rPr>
              <w:t>[...]</w:t>
            </w:r>
          </w:p>
          <w:p w:rsidRPr="00BF15B0" w:rsidR="00872DCA" w:rsidP="007A1D27" w:rsidRDefault="00872DCA" w14:paraId="311A02AD" w14:textId="77777777">
            <w:pPr>
              <w:widowControl w:val="0"/>
              <w:autoSpaceDE w:val="0"/>
              <w:autoSpaceDN w:val="0"/>
              <w:rPr>
                <w:rFonts w:eastAsia="Arial" w:cstheme="minorHAnsi"/>
              </w:rPr>
            </w:pPr>
            <w:r w:rsidRPr="00BF15B0">
              <w:rPr>
                <w:rFonts w:eastAsia="Arial" w:cstheme="minorHAnsi"/>
              </w:rPr>
              <w:t>(8)</w:t>
            </w:r>
            <w:r>
              <w:rPr>
                <w:rFonts w:eastAsia="Arial" w:cstheme="minorHAnsi"/>
              </w:rPr>
              <w:t xml:space="preserve"> </w:t>
            </w:r>
            <w:r w:rsidRPr="00BF15B0">
              <w:rPr>
                <w:rFonts w:eastAsia="Arial" w:cstheme="minorHAnsi"/>
              </w:rPr>
              <w:t xml:space="preserve">Developing and implementing a family outreach and support program, in cooperation with entities carrying out parent and family engagement efforts under Title I of [ESEA], and family outreach and support efforts under [the McKinney- Vento Homeless Assistance Act], taking into consideration the language needs of parents of limited English proficient </w:t>
            </w:r>
            <w:proofErr w:type="gramStart"/>
            <w:r w:rsidRPr="00BF15B0">
              <w:rPr>
                <w:rFonts w:eastAsia="Arial" w:cstheme="minorHAnsi"/>
              </w:rPr>
              <w:t>children;</w:t>
            </w:r>
            <w:proofErr w:type="gramEnd"/>
          </w:p>
          <w:p w:rsidRPr="00BF15B0" w:rsidR="00872DCA" w:rsidP="007A1D27" w:rsidRDefault="00872DCA" w14:paraId="4DE569E8" w14:textId="77777777">
            <w:pPr>
              <w:widowControl w:val="0"/>
              <w:autoSpaceDE w:val="0"/>
              <w:autoSpaceDN w:val="0"/>
              <w:rPr>
                <w:rFonts w:eastAsia="Arial" w:cstheme="minorHAnsi"/>
              </w:rPr>
            </w:pPr>
            <w:r w:rsidRPr="00BF15B0">
              <w:rPr>
                <w:rFonts w:eastAsia="Arial" w:cstheme="minorHAnsi"/>
              </w:rPr>
              <w:t>(9)</w:t>
            </w:r>
            <w:r>
              <w:rPr>
                <w:rFonts w:eastAsia="Arial" w:cstheme="minorHAnsi"/>
              </w:rPr>
              <w:t xml:space="preserve"> </w:t>
            </w:r>
            <w:r w:rsidRPr="00BF15B0">
              <w:rPr>
                <w:rFonts w:eastAsia="Arial" w:cstheme="minorHAnsi"/>
              </w:rPr>
              <w:t>Assisting families, administrators, and teachers in enhancing educational and developmental continuity and continuity of parental involvement in activities between Head Start services and elementary school classes; [...]</w:t>
            </w:r>
          </w:p>
          <w:p w:rsidRPr="00BF15B0" w:rsidR="00872DCA" w:rsidP="007A1D27" w:rsidRDefault="00872DCA" w14:paraId="751CD8EC" w14:textId="77777777">
            <w:pPr>
              <w:widowControl w:val="0"/>
              <w:autoSpaceDE w:val="0"/>
              <w:autoSpaceDN w:val="0"/>
              <w:rPr>
                <w:rFonts w:eastAsia="Arial" w:cstheme="minorHAnsi"/>
              </w:rPr>
            </w:pPr>
            <w:r w:rsidRPr="00BF15B0">
              <w:rPr>
                <w:rFonts w:eastAsia="Arial" w:cstheme="minorHAnsi"/>
              </w:rPr>
              <w:t>(11)</w:t>
            </w:r>
            <w:r>
              <w:rPr>
                <w:rFonts w:eastAsia="Arial" w:cstheme="minorHAnsi"/>
              </w:rPr>
              <w:t xml:space="preserve"> </w:t>
            </w:r>
            <w:r w:rsidRPr="00BF15B0">
              <w:rPr>
                <w:rFonts w:eastAsia="Arial" w:cstheme="minorHAnsi"/>
              </w:rPr>
              <w:t xml:space="preserve">Helping parents (including grandparents and kinship caregivers, as appropriate) to understand the importance of parental involvement in a child's academic success while teaching them strategies for maintaining parental involvement as their child moves from Head Start to elementary </w:t>
            </w:r>
            <w:proofErr w:type="gramStart"/>
            <w:r w:rsidRPr="00BF15B0">
              <w:rPr>
                <w:rFonts w:eastAsia="Arial" w:cstheme="minorHAnsi"/>
              </w:rPr>
              <w:t>school;</w:t>
            </w:r>
            <w:proofErr w:type="gramEnd"/>
          </w:p>
          <w:p w:rsidRPr="00BF15B0" w:rsidR="00872DCA" w:rsidP="007A1D27" w:rsidRDefault="00872DCA" w14:paraId="6EBAC84C" w14:textId="77777777">
            <w:pPr>
              <w:widowControl w:val="0"/>
              <w:autoSpaceDE w:val="0"/>
              <w:autoSpaceDN w:val="0"/>
              <w:rPr>
                <w:rFonts w:eastAsia="Arial" w:cstheme="minorHAnsi"/>
              </w:rPr>
            </w:pPr>
            <w:r w:rsidRPr="00BF15B0">
              <w:rPr>
                <w:rFonts w:eastAsia="Arial" w:cstheme="minorHAnsi"/>
              </w:rPr>
              <w:t>(12)</w:t>
            </w:r>
            <w:r>
              <w:rPr>
                <w:rFonts w:eastAsia="Arial" w:cstheme="minorHAnsi"/>
              </w:rPr>
              <w:t xml:space="preserve"> </w:t>
            </w:r>
            <w:r w:rsidRPr="00BF15B0">
              <w:rPr>
                <w:rFonts w:eastAsia="Arial" w:cstheme="minorHAnsi"/>
              </w:rPr>
              <w:t>Helping parents understand the instructional and other services provided by the school in which their child will enroll after participation in the Head Start program.</w:t>
            </w:r>
          </w:p>
          <w:p w:rsidRPr="00BF15B0" w:rsidR="00872DCA" w:rsidP="007A1D27" w:rsidRDefault="00872DCA" w14:paraId="0EA3017A" w14:textId="77777777">
            <w:pPr>
              <w:rPr>
                <w:rFonts w:eastAsia="Arial" w:cstheme="minorHAnsi"/>
              </w:rPr>
            </w:pPr>
          </w:p>
        </w:tc>
      </w:tr>
    </w:tbl>
    <w:p w:rsidR="00872DCA" w:rsidP="003A0B14" w:rsidRDefault="00872DCA" w14:paraId="21CF2E26" w14:textId="77777777">
      <w:pPr>
        <w:spacing w:after="240"/>
        <w:ind w:left="360"/>
        <w:rPr>
          <w:b/>
          <w:bCs/>
        </w:rPr>
      </w:pPr>
    </w:p>
    <w:p w:rsidRPr="002E1809" w:rsidR="00597CB3" w:rsidP="003A0B14" w:rsidRDefault="00597CB3" w14:paraId="242A2493" w14:textId="77777777">
      <w:pPr>
        <w:spacing w:after="240"/>
        <w:ind w:left="360"/>
        <w:rPr>
          <w:b/>
          <w:bCs/>
          <w:i/>
          <w:iCs/>
        </w:rPr>
      </w:pPr>
      <w:r w:rsidRPr="002E1809">
        <w:rPr>
          <w:b/>
          <w:bCs/>
          <w:i/>
          <w:iCs/>
        </w:rPr>
        <w:t>LEAs will:</w:t>
      </w:r>
    </w:p>
    <w:p w:rsidR="00F72EEA" w:rsidP="00C55FD1" w:rsidRDefault="00F72EEA" w14:paraId="7FC9DACA" w14:textId="77777777">
      <w:pPr>
        <w:pStyle w:val="ListParagraph"/>
        <w:numPr>
          <w:ilvl w:val="0"/>
          <w:numId w:val="22"/>
        </w:numPr>
        <w:spacing w:after="240"/>
      </w:pPr>
      <w:r>
        <w:t>Ensure</w:t>
      </w:r>
      <w:r w:rsidR="00B12C3C">
        <w:t xml:space="preserve"> schools publicly post</w:t>
      </w:r>
      <w:r>
        <w:t xml:space="preserve"> parent/teacher organization or other meetings that new or prospective parents may join on school </w:t>
      </w:r>
      <w:proofErr w:type="gramStart"/>
      <w:r>
        <w:t>websites</w:t>
      </w:r>
      <w:r w:rsidR="00C55FD1">
        <w:t>;</w:t>
      </w:r>
      <w:proofErr w:type="gramEnd"/>
    </w:p>
    <w:p w:rsidR="00C55FD1" w:rsidP="00C55FD1" w:rsidRDefault="00C55FD1" w14:paraId="7DDB6AD8" w14:textId="77777777">
      <w:pPr>
        <w:pStyle w:val="ListParagraph"/>
        <w:numPr>
          <w:ilvl w:val="0"/>
          <w:numId w:val="22"/>
        </w:numPr>
        <w:spacing w:after="240"/>
      </w:pPr>
      <w:r>
        <w:t>Conduct meetings with parents, kindergarten teachers and Head Start teachers to discuss developmental a</w:t>
      </w:r>
      <w:r w:rsidR="002234FE">
        <w:t>n</w:t>
      </w:r>
      <w:r>
        <w:t xml:space="preserve">d other needs of individual children, as </w:t>
      </w:r>
      <w:proofErr w:type="gramStart"/>
      <w:r>
        <w:t>appropriate;</w:t>
      </w:r>
      <w:proofErr w:type="gramEnd"/>
      <w:r>
        <w:t xml:space="preserve"> </w:t>
      </w:r>
    </w:p>
    <w:p w:rsidR="00C55FD1" w:rsidP="00C55FD1" w:rsidRDefault="00C55FD1" w14:paraId="659EDD39" w14:textId="2554E8FB">
      <w:pPr>
        <w:pStyle w:val="ListParagraph"/>
        <w:numPr>
          <w:ilvl w:val="0"/>
          <w:numId w:val="22"/>
        </w:numPr>
        <w:spacing w:after="240"/>
        <w:rPr/>
      </w:pPr>
      <w:r w:rsidR="00C55FD1">
        <w:rPr/>
        <w:t xml:space="preserve">Invite Head Start staff to </w:t>
      </w:r>
      <w:r w:rsidR="00C55FD1">
        <w:rPr/>
        <w:t>participate</w:t>
      </w:r>
      <w:r w:rsidR="00C55FD1">
        <w:rPr/>
        <w:t xml:space="preserve"> in meetings to develop or review a child’s IEP</w:t>
      </w:r>
      <w:r w:rsidR="6853A8E9">
        <w:rPr/>
        <w:t xml:space="preserve"> upon receipt of parental consent</w:t>
      </w:r>
      <w:r w:rsidR="00C55FD1">
        <w:rPr/>
        <w:t xml:space="preserve">, as </w:t>
      </w:r>
      <w:r w:rsidR="00C55FD1">
        <w:rPr/>
        <w:t>appropriate</w:t>
      </w:r>
      <w:r w:rsidR="007C0561">
        <w:rPr/>
        <w:t>;</w:t>
      </w:r>
      <w:r w:rsidR="41F4E064">
        <w:rPr/>
        <w:t xml:space="preserve"> and</w:t>
      </w:r>
    </w:p>
    <w:p w:rsidR="26854896" w:rsidP="7F8D3DE2" w:rsidRDefault="007C0561" w14:paraId="1A99BE2F" w14:textId="77777777">
      <w:pPr>
        <w:pStyle w:val="ListParagraph"/>
        <w:numPr>
          <w:ilvl w:val="0"/>
          <w:numId w:val="22"/>
        </w:numPr>
        <w:spacing w:after="240"/>
      </w:pPr>
      <w:r>
        <w:t xml:space="preserve">Conduct </w:t>
      </w:r>
      <w:r w:rsidRPr="007C0561">
        <w:t xml:space="preserve">activities to inform parents and community members of </w:t>
      </w:r>
      <w:r w:rsidR="00AF6053">
        <w:t xml:space="preserve">the availability of </w:t>
      </w:r>
      <w:r w:rsidRPr="007C0561">
        <w:t>special education and related services</w:t>
      </w:r>
      <w:r w:rsidR="00AF6053">
        <w:t xml:space="preserve">, including </w:t>
      </w:r>
      <w:r w:rsidRPr="007C0561">
        <w:t>methods to request those services</w:t>
      </w:r>
      <w:r w:rsidR="00AF6053">
        <w:t>.</w:t>
      </w:r>
    </w:p>
    <w:p w:rsidRPr="002E1809" w:rsidR="00C55FD1" w:rsidP="0066146F" w:rsidRDefault="00473735" w14:paraId="1721C8D3" w14:textId="77777777">
      <w:pPr>
        <w:spacing w:after="240"/>
        <w:ind w:left="360"/>
        <w:rPr>
          <w:b/>
          <w:bCs/>
          <w:i/>
          <w:iCs/>
        </w:rPr>
      </w:pPr>
      <w:r>
        <w:rPr>
          <w:b/>
          <w:bCs/>
          <w:i/>
          <w:iCs/>
        </w:rPr>
        <w:t>HSAs</w:t>
      </w:r>
      <w:r w:rsidRPr="002E1809" w:rsidR="00C55FD1">
        <w:rPr>
          <w:b/>
          <w:bCs/>
          <w:i/>
          <w:iCs/>
        </w:rPr>
        <w:t xml:space="preserve"> will:</w:t>
      </w:r>
    </w:p>
    <w:p w:rsidR="0066146F" w:rsidP="0066146F" w:rsidRDefault="0066146F" w14:paraId="0621FF87" w14:textId="77777777">
      <w:pPr>
        <w:pStyle w:val="ListParagraph"/>
        <w:numPr>
          <w:ilvl w:val="0"/>
          <w:numId w:val="23"/>
        </w:numPr>
        <w:spacing w:after="240"/>
      </w:pPr>
      <w:r>
        <w:t xml:space="preserve">Support </w:t>
      </w:r>
      <w:r w:rsidR="001E0416">
        <w:t>families</w:t>
      </w:r>
      <w:r>
        <w:t xml:space="preserve"> in </w:t>
      </w:r>
      <w:r w:rsidR="002234FE">
        <w:t>navigating</w:t>
      </w:r>
      <w:r>
        <w:t xml:space="preserve"> the My School DC lottery and selecting a </w:t>
      </w:r>
      <w:proofErr w:type="gramStart"/>
      <w:r>
        <w:t>school;</w:t>
      </w:r>
      <w:proofErr w:type="gramEnd"/>
    </w:p>
    <w:p w:rsidR="0066146F" w:rsidP="0066146F" w:rsidRDefault="0066146F" w14:paraId="61548C59" w14:textId="77777777">
      <w:pPr>
        <w:pStyle w:val="ListParagraph"/>
        <w:numPr>
          <w:ilvl w:val="0"/>
          <w:numId w:val="23"/>
        </w:numPr>
        <w:spacing w:after="240"/>
      </w:pPr>
      <w:r>
        <w:t xml:space="preserve">Support </w:t>
      </w:r>
      <w:r w:rsidR="001E0416">
        <w:t xml:space="preserve">families </w:t>
      </w:r>
      <w:r>
        <w:t>in understanding LEAs</w:t>
      </w:r>
      <w:r w:rsidR="3AEBC7D0">
        <w:t>’</w:t>
      </w:r>
      <w:r>
        <w:t xml:space="preserve"> instructional and other services, including English language </w:t>
      </w:r>
      <w:r w:rsidR="0080161E">
        <w:t xml:space="preserve">instructional program, if </w:t>
      </w:r>
      <w:proofErr w:type="gramStart"/>
      <w:r w:rsidR="0080161E">
        <w:t>needed;</w:t>
      </w:r>
      <w:proofErr w:type="gramEnd"/>
    </w:p>
    <w:p w:rsidR="0080161E" w:rsidP="0066146F" w:rsidRDefault="0080161E" w14:paraId="039915EA" w14:textId="77777777">
      <w:pPr>
        <w:pStyle w:val="ListParagraph"/>
        <w:numPr>
          <w:ilvl w:val="0"/>
          <w:numId w:val="23"/>
        </w:numPr>
        <w:spacing w:after="240"/>
      </w:pPr>
      <w:r>
        <w:t xml:space="preserve">Refer young children who may be </w:t>
      </w:r>
      <w:r w:rsidR="00F16520">
        <w:t xml:space="preserve">suspected of having a disability </w:t>
      </w:r>
      <w:r>
        <w:t>to Strong Start, Early Stages, or the corresponding LEA for evaluation and early intervention as needed; and</w:t>
      </w:r>
    </w:p>
    <w:p w:rsidRPr="002E1809" w:rsidR="0080161E" w:rsidP="002E1809" w:rsidRDefault="0080161E" w14:paraId="22EA74D9" w14:textId="544D5166">
      <w:pPr>
        <w:pStyle w:val="ListParagraph"/>
        <w:numPr>
          <w:ilvl w:val="0"/>
          <w:numId w:val="23"/>
        </w:numPr>
        <w:spacing w:after="240"/>
        <w:rPr/>
      </w:pPr>
      <w:r w:rsidR="0080161E">
        <w:rPr/>
        <w:t xml:space="preserve">Participate in meetings with Strong Start, Early </w:t>
      </w:r>
      <w:r w:rsidR="0080161E">
        <w:rPr/>
        <w:t>Stages</w:t>
      </w:r>
      <w:r w:rsidR="0080161E">
        <w:rPr/>
        <w:t xml:space="preserve"> or </w:t>
      </w:r>
      <w:r w:rsidR="6FAA64EB">
        <w:rPr/>
        <w:t xml:space="preserve">other relevant </w:t>
      </w:r>
      <w:r w:rsidR="0080161E">
        <w:rPr/>
        <w:t>LEA</w:t>
      </w:r>
      <w:r w:rsidR="005E3E4E">
        <w:rPr/>
        <w:t>s</w:t>
      </w:r>
      <w:r w:rsidR="0080161E">
        <w:rPr/>
        <w:t xml:space="preserve"> to develop or review a child’s IEP or IFSP</w:t>
      </w:r>
      <w:r w:rsidR="3FA35055">
        <w:rPr/>
        <w:t xml:space="preserve"> upon rece</w:t>
      </w:r>
      <w:r w:rsidR="3FA35055">
        <w:rPr/>
        <w:t>ipt of pare</w:t>
      </w:r>
      <w:r w:rsidR="3FA35055">
        <w:rPr/>
        <w:t>ntal consent</w:t>
      </w:r>
      <w:r w:rsidR="0080161E">
        <w:rPr/>
        <w:t>, as appropriate</w:t>
      </w:r>
      <w:r w:rsidR="48C7AA84">
        <w:rPr/>
        <w:t xml:space="preserve">. </w:t>
      </w:r>
    </w:p>
    <w:p w:rsidR="00E377D8" w:rsidP="003A0B14" w:rsidRDefault="006E184E" w14:paraId="17915D36" w14:textId="77777777">
      <w:pPr>
        <w:spacing w:after="240"/>
        <w:ind w:left="360"/>
        <w:rPr>
          <w:b/>
          <w:bCs/>
          <w:u w:val="single"/>
        </w:rPr>
      </w:pPr>
      <w:r>
        <w:rPr>
          <w:b/>
          <w:bCs/>
          <w:u w:val="single"/>
        </w:rPr>
        <w:t xml:space="preserve">D. </w:t>
      </w:r>
      <w:r w:rsidRPr="00E377D8" w:rsidR="00E377D8">
        <w:rPr>
          <w:b/>
          <w:bCs/>
          <w:u w:val="single"/>
        </w:rPr>
        <w:t>Joint Professional Development</w:t>
      </w:r>
    </w:p>
    <w:tbl>
      <w:tblPr>
        <w:tblStyle w:val="TableGrid"/>
        <w:tblW w:w="0" w:type="auto"/>
        <w:tblInd w:w="360" w:type="dxa"/>
        <w:tblLook w:val="04A0" w:firstRow="1" w:lastRow="0" w:firstColumn="1" w:lastColumn="0" w:noHBand="0" w:noVBand="1"/>
      </w:tblPr>
      <w:tblGrid>
        <w:gridCol w:w="4483"/>
        <w:gridCol w:w="4507"/>
      </w:tblGrid>
      <w:tr w:rsidR="00711FF6" w:rsidTr="0022780B" w14:paraId="430E8C9F" w14:textId="77777777">
        <w:tc>
          <w:tcPr>
            <w:tcW w:w="4483" w:type="dxa"/>
          </w:tcPr>
          <w:p w:rsidR="00C16562" w:rsidP="00F373E1" w:rsidRDefault="00C16562" w14:paraId="3EB192D2" w14:textId="77777777">
            <w:pPr>
              <w:spacing w:after="240"/>
              <w:jc w:val="center"/>
              <w:rPr>
                <w:b/>
                <w:bCs/>
              </w:rPr>
            </w:pPr>
            <w:r>
              <w:rPr>
                <w:b/>
                <w:bCs/>
              </w:rPr>
              <w:t>ESSA Section 1119 – Coordination Requirement</w:t>
            </w:r>
          </w:p>
          <w:p w:rsidRPr="00F373E1" w:rsidR="00F373E1" w:rsidP="00104B29" w:rsidRDefault="00F1118A" w14:paraId="3D5A5097" w14:textId="77777777">
            <w:r>
              <w:t>[(b) Each LEA shall carry out agreements with Head Start and other early childhood development programs on coordination, including…]</w:t>
            </w:r>
          </w:p>
        </w:tc>
        <w:tc>
          <w:tcPr>
            <w:tcW w:w="4507" w:type="dxa"/>
          </w:tcPr>
          <w:p w:rsidRPr="0070636C" w:rsidR="00C16562" w:rsidP="00F373E1" w:rsidRDefault="0070636C" w14:paraId="4CD28393" w14:textId="77777777">
            <w:pPr>
              <w:spacing w:after="240"/>
              <w:jc w:val="center"/>
              <w:rPr>
                <w:b/>
                <w:bCs/>
              </w:rPr>
            </w:pPr>
            <w:r>
              <w:rPr>
                <w:b/>
                <w:bCs/>
              </w:rPr>
              <w:t>Head Start Act Section 642A – Transition and Alignment with K-12 Education and Section 642 (e)(5) – Memorandum of Understanding</w:t>
            </w:r>
          </w:p>
        </w:tc>
      </w:tr>
      <w:tr w:rsidR="00711FF6" w:rsidTr="0022780B" w14:paraId="2034302F" w14:textId="77777777">
        <w:tc>
          <w:tcPr>
            <w:tcW w:w="4483" w:type="dxa"/>
          </w:tcPr>
          <w:p w:rsidR="00C16562" w:rsidP="00104B29" w:rsidRDefault="00A968F5" w14:paraId="20359105" w14:textId="77777777">
            <w:r>
              <w:t>(</w:t>
            </w:r>
            <w:r w:rsidR="00E7128A">
              <w:t>4) Organizing</w:t>
            </w:r>
            <w:r>
              <w:t xml:space="preserve"> and participating in joint transition-related training of school staff, Head Start program staff and where appropriate, other early childhood education program staff.</w:t>
            </w:r>
          </w:p>
        </w:tc>
        <w:tc>
          <w:tcPr>
            <w:tcW w:w="4507" w:type="dxa"/>
          </w:tcPr>
          <w:p w:rsidR="00AF3C6B" w:rsidP="00AF3C6B" w:rsidRDefault="00AF3C6B" w14:paraId="42093DD0" w14:textId="77777777">
            <w:pPr>
              <w:spacing w:after="240"/>
            </w:pPr>
            <w:r>
              <w:t xml:space="preserve">Head Start Act Sec. 642A (a)(1)(4) [Coordination with LEAs and schools shall include...] Organizing and participating in joint training of staff on topics such as academic content standards, instructional methods, curricula, and social and emotional </w:t>
            </w:r>
            <w:proofErr w:type="gramStart"/>
            <w:r>
              <w:t>development</w:t>
            </w:r>
            <w:proofErr w:type="gramEnd"/>
          </w:p>
          <w:p w:rsidR="002662D9" w:rsidP="002662D9" w:rsidRDefault="00AF3C6B" w14:paraId="77953BF6" w14:textId="77777777">
            <w:r>
              <w:t>Head Start Act Sec. 642(e)(S)(A)(ii)(V) and</w:t>
            </w:r>
            <w:r w:rsidR="002662D9">
              <w:t xml:space="preserve"> </w:t>
            </w:r>
            <w:r>
              <w:t>(VI) [MOU between Head Start and the local entity managing public preschool shall include...]</w:t>
            </w:r>
          </w:p>
          <w:p w:rsidR="00C16562" w:rsidP="006D1F07" w:rsidRDefault="00AF3C6B" w14:paraId="332A3FAF" w14:textId="77777777">
            <w:r>
              <w:t>(V)</w:t>
            </w:r>
            <w:r w:rsidR="002662D9">
              <w:t xml:space="preserve">  </w:t>
            </w:r>
            <w:r>
              <w:t xml:space="preserve">Staff training, including opportunities for joint staff training on topics such as academic content standards, instructional methods, curricula, and social and emotional </w:t>
            </w:r>
            <w:proofErr w:type="gramStart"/>
            <w:r>
              <w:t>development;</w:t>
            </w:r>
            <w:proofErr w:type="gramEnd"/>
          </w:p>
          <w:p w:rsidR="00AF3C6B" w:rsidP="006D1F07" w:rsidRDefault="00AF3C6B" w14:paraId="76D9E507" w14:textId="77777777">
            <w:r>
              <w:t>(VI) program technical assistance</w:t>
            </w:r>
          </w:p>
        </w:tc>
      </w:tr>
    </w:tbl>
    <w:p w:rsidR="00A81974" w:rsidP="003A0B14" w:rsidRDefault="00A81974" w14:paraId="0D29519F" w14:textId="77777777">
      <w:pPr>
        <w:spacing w:after="240"/>
        <w:ind w:left="360"/>
      </w:pPr>
    </w:p>
    <w:p w:rsidRPr="002E1809" w:rsidR="00B51F74" w:rsidP="073C529E" w:rsidRDefault="00B51F74" w14:paraId="052CEC60" w14:textId="4FE5E0BE">
      <w:pPr>
        <w:spacing w:after="240"/>
        <w:ind w:left="360"/>
        <w:rPr>
          <w:b w:val="1"/>
          <w:bCs w:val="1"/>
          <w:i w:val="1"/>
          <w:iCs w:val="1"/>
        </w:rPr>
      </w:pPr>
      <w:r w:rsidRPr="073C529E" w:rsidR="00B51F74">
        <w:rPr>
          <w:b w:val="1"/>
          <w:bCs w:val="1"/>
          <w:i w:val="1"/>
          <w:iCs w:val="1"/>
        </w:rPr>
        <w:t xml:space="preserve">Staff </w:t>
      </w:r>
      <w:r w:rsidRPr="073C529E" w:rsidR="00C64460">
        <w:rPr>
          <w:b w:val="1"/>
          <w:bCs w:val="1"/>
          <w:i w:val="1"/>
          <w:iCs w:val="1"/>
        </w:rPr>
        <w:t xml:space="preserve">(which may include teachers, </w:t>
      </w:r>
      <w:r w:rsidRPr="073C529E" w:rsidR="002E50F7">
        <w:rPr>
          <w:b w:val="1"/>
          <w:bCs w:val="1"/>
          <w:i w:val="1"/>
          <w:iCs w:val="1"/>
        </w:rPr>
        <w:t>paraprofessionals</w:t>
      </w:r>
      <w:r w:rsidRPr="073C529E" w:rsidR="00C64460">
        <w:rPr>
          <w:b w:val="1"/>
          <w:bCs w:val="1"/>
          <w:i w:val="1"/>
          <w:iCs w:val="1"/>
        </w:rPr>
        <w:t xml:space="preserve">, </w:t>
      </w:r>
      <w:r w:rsidRPr="073C529E" w:rsidR="00C64460">
        <w:rPr>
          <w:b w:val="1"/>
          <w:bCs w:val="1"/>
          <w:i w:val="1"/>
          <w:iCs w:val="1"/>
        </w:rPr>
        <w:t>coaches</w:t>
      </w:r>
      <w:r w:rsidRPr="073C529E" w:rsidR="00C64460">
        <w:rPr>
          <w:b w:val="1"/>
          <w:bCs w:val="1"/>
          <w:i w:val="1"/>
          <w:iCs w:val="1"/>
        </w:rPr>
        <w:t xml:space="preserve"> or other </w:t>
      </w:r>
      <w:r w:rsidRPr="073C529E" w:rsidR="002E50F7">
        <w:rPr>
          <w:b w:val="1"/>
          <w:bCs w:val="1"/>
          <w:i w:val="1"/>
          <w:iCs w:val="1"/>
        </w:rPr>
        <w:t xml:space="preserve">relevant staff roles) </w:t>
      </w:r>
      <w:r w:rsidRPr="073C529E" w:rsidR="00B51F74">
        <w:rPr>
          <w:b w:val="1"/>
          <w:bCs w:val="1"/>
          <w:i w:val="1"/>
          <w:iCs w:val="1"/>
        </w:rPr>
        <w:t xml:space="preserve">from each LEA </w:t>
      </w:r>
      <w:r w:rsidRPr="073C529E" w:rsidR="00FD6264">
        <w:rPr>
          <w:b w:val="1"/>
          <w:bCs w:val="1"/>
          <w:i w:val="1"/>
          <w:iCs w:val="1"/>
        </w:rPr>
        <w:t xml:space="preserve">and HSA </w:t>
      </w:r>
      <w:r w:rsidRPr="073C529E" w:rsidR="00387053">
        <w:rPr>
          <w:b w:val="1"/>
          <w:bCs w:val="1"/>
          <w:i w:val="1"/>
          <w:iCs w:val="1"/>
        </w:rPr>
        <w:t xml:space="preserve">will </w:t>
      </w:r>
      <w:r w:rsidRPr="073C529E" w:rsidR="00B51F74">
        <w:rPr>
          <w:b w:val="1"/>
          <w:bCs w:val="1"/>
          <w:i w:val="1"/>
          <w:iCs w:val="1"/>
        </w:rPr>
        <w:t>participate</w:t>
      </w:r>
      <w:r w:rsidRPr="073C529E" w:rsidR="00B51F74">
        <w:rPr>
          <w:b w:val="1"/>
          <w:bCs w:val="1"/>
          <w:i w:val="1"/>
          <w:iCs w:val="1"/>
        </w:rPr>
        <w:t xml:space="preserve"> in at least two of any of the following events annually</w:t>
      </w:r>
      <w:r w:rsidRPr="073C529E" w:rsidR="23C811B1">
        <w:rPr>
          <w:b w:val="1"/>
          <w:bCs w:val="1"/>
          <w:i w:val="1"/>
          <w:iCs w:val="1"/>
        </w:rPr>
        <w:t xml:space="preserve"> (to the extent </w:t>
      </w:r>
      <w:r w:rsidRPr="073C529E" w:rsidR="23C811B1">
        <w:rPr>
          <w:b w:val="1"/>
          <w:bCs w:val="1"/>
          <w:i w:val="1"/>
          <w:iCs w:val="1"/>
        </w:rPr>
        <w:t>permitted</w:t>
      </w:r>
      <w:r w:rsidRPr="073C529E" w:rsidR="23C811B1">
        <w:rPr>
          <w:b w:val="1"/>
          <w:bCs w:val="1"/>
          <w:i w:val="1"/>
          <w:iCs w:val="1"/>
        </w:rPr>
        <w:t xml:space="preserve"> by Union contracts)</w:t>
      </w:r>
      <w:r w:rsidRPr="073C529E" w:rsidR="00B51F74">
        <w:rPr>
          <w:b w:val="1"/>
          <w:bCs w:val="1"/>
          <w:i w:val="1"/>
          <w:iCs w:val="1"/>
        </w:rPr>
        <w:t>:</w:t>
      </w:r>
    </w:p>
    <w:p w:rsidRPr="00FE4066" w:rsidR="00F333BC" w:rsidP="002E1809" w:rsidRDefault="00011F4F" w14:paraId="2774C76A" w14:textId="77777777">
      <w:pPr>
        <w:pStyle w:val="ListParagraph"/>
        <w:numPr>
          <w:ilvl w:val="0"/>
          <w:numId w:val="19"/>
        </w:numPr>
        <w:spacing w:after="240"/>
      </w:pPr>
      <w:r>
        <w:rPr>
          <w:u w:val="single"/>
        </w:rPr>
        <w:t>Early childhood-elementary joint professional development activities</w:t>
      </w:r>
      <w:r>
        <w:t xml:space="preserve"> jointly organized and/or facilitated by OSSE, LEAs, HSAs and/or early childhood development </w:t>
      </w:r>
      <w:proofErr w:type="gramStart"/>
      <w:r>
        <w:t>programs;</w:t>
      </w:r>
      <w:proofErr w:type="gramEnd"/>
    </w:p>
    <w:p w:rsidRPr="00FE4066" w:rsidR="008F473A" w:rsidP="002E1809" w:rsidRDefault="00FE4066" w14:paraId="4612EB40" w14:textId="77777777">
      <w:pPr>
        <w:pStyle w:val="ListParagraph"/>
        <w:numPr>
          <w:ilvl w:val="0"/>
          <w:numId w:val="19"/>
        </w:numPr>
      </w:pPr>
      <w:r>
        <w:rPr>
          <w:u w:val="single"/>
        </w:rPr>
        <w:t>LEA staff training sessions</w:t>
      </w:r>
      <w:r w:rsidR="008F473A">
        <w:t xml:space="preserve"> for staff serving children </w:t>
      </w:r>
      <w:proofErr w:type="gramStart"/>
      <w:r w:rsidR="008F473A">
        <w:t>age</w:t>
      </w:r>
      <w:proofErr w:type="gramEnd"/>
      <w:r w:rsidR="008F473A">
        <w:t xml:space="preserve"> three through second grade, in which LEAs invite and collaborate on planning with at least the HSAs and/or other early childhood development programs sending the largest number of students to the LEA; and/or</w:t>
      </w:r>
    </w:p>
    <w:p w:rsidR="002900FC" w:rsidP="002E1809" w:rsidRDefault="00FE4066" w14:paraId="5ED7C380" w14:textId="77777777">
      <w:pPr>
        <w:pStyle w:val="ListParagraph"/>
        <w:numPr>
          <w:ilvl w:val="0"/>
          <w:numId w:val="19"/>
        </w:numPr>
        <w:spacing w:after="240"/>
      </w:pPr>
      <w:r w:rsidRPr="1D747748">
        <w:rPr>
          <w:u w:val="single"/>
        </w:rPr>
        <w:t>National conferences, regional conferences</w:t>
      </w:r>
      <w:r w:rsidRPr="1D747748" w:rsidR="5D969BCF">
        <w:rPr>
          <w:u w:val="single"/>
        </w:rPr>
        <w:t xml:space="preserve">, District-wide </w:t>
      </w:r>
      <w:proofErr w:type="gramStart"/>
      <w:r w:rsidRPr="1D747748" w:rsidR="5D969BCF">
        <w:rPr>
          <w:u w:val="single"/>
        </w:rPr>
        <w:t>conferences</w:t>
      </w:r>
      <w:proofErr w:type="gramEnd"/>
      <w:r w:rsidRPr="1D747748">
        <w:rPr>
          <w:u w:val="single"/>
        </w:rPr>
        <w:t xml:space="preserve"> or webinars</w:t>
      </w:r>
      <w:r w:rsidR="00D12A9B">
        <w:t xml:space="preserve"> in which early childhood through second grade experts share best practices on early childhood, which may include coordination and transition to elementary school.</w:t>
      </w:r>
    </w:p>
    <w:p w:rsidR="002C00F9" w:rsidP="002C00F9" w:rsidRDefault="002C00F9" w14:paraId="1673E9C2" w14:textId="77777777">
      <w:pPr>
        <w:ind w:left="720" w:hanging="360"/>
        <w:rPr>
          <w:b/>
          <w:bCs/>
          <w:i/>
          <w:iCs/>
        </w:rPr>
      </w:pPr>
      <w:r w:rsidRPr="002E1809">
        <w:rPr>
          <w:b/>
          <w:bCs/>
          <w:i/>
          <w:iCs/>
        </w:rPr>
        <w:t>LEA</w:t>
      </w:r>
      <w:r w:rsidRPr="002E1809" w:rsidR="0094540C">
        <w:rPr>
          <w:b/>
          <w:bCs/>
          <w:i/>
          <w:iCs/>
        </w:rPr>
        <w:t xml:space="preserve">s and HSAs </w:t>
      </w:r>
      <w:r w:rsidRPr="002E1809" w:rsidR="00387053">
        <w:rPr>
          <w:b/>
          <w:bCs/>
          <w:i/>
          <w:iCs/>
        </w:rPr>
        <w:t>will</w:t>
      </w:r>
      <w:r w:rsidRPr="002E1809" w:rsidR="0094540C">
        <w:rPr>
          <w:b/>
          <w:bCs/>
          <w:i/>
          <w:iCs/>
        </w:rPr>
        <w:t>:</w:t>
      </w:r>
    </w:p>
    <w:p w:rsidRPr="002E1809" w:rsidR="00392463" w:rsidP="002C00F9" w:rsidRDefault="00392463" w14:paraId="77DB6C4C" w14:textId="77777777">
      <w:pPr>
        <w:ind w:left="720" w:hanging="360"/>
        <w:rPr>
          <w:b/>
          <w:bCs/>
          <w:i/>
          <w:iCs/>
        </w:rPr>
      </w:pPr>
    </w:p>
    <w:p w:rsidR="0094540C" w:rsidP="002E1809" w:rsidRDefault="0094540C" w14:paraId="37D6A1FC" w14:textId="77777777">
      <w:pPr>
        <w:pStyle w:val="ListParagraph"/>
        <w:numPr>
          <w:ilvl w:val="0"/>
          <w:numId w:val="24"/>
        </w:numPr>
      </w:pPr>
      <w:r>
        <w:t xml:space="preserve">Share </w:t>
      </w:r>
      <w:r w:rsidR="5518CF65">
        <w:t xml:space="preserve">information about </w:t>
      </w:r>
      <w:r>
        <w:t>jointly organized and/or facilitated early childhood-elementary professional development activities with LEA and HSA staff</w:t>
      </w:r>
      <w:r w:rsidR="26B591A6">
        <w:t>.</w:t>
      </w:r>
    </w:p>
    <w:p w:rsidR="006F1560" w:rsidP="005A76C6" w:rsidRDefault="006F1560" w14:paraId="40111C7C" w14:textId="77777777">
      <w:pPr>
        <w:ind w:left="720" w:hanging="360"/>
      </w:pPr>
    </w:p>
    <w:p w:rsidR="006F1560" w:rsidP="0094349A" w:rsidRDefault="006F1560" w14:paraId="6B7E9603" w14:textId="77777777">
      <w:pPr>
        <w:ind w:left="720" w:hanging="360"/>
        <w:rPr>
          <w:b/>
          <w:bCs/>
          <w:u w:val="single"/>
        </w:rPr>
      </w:pPr>
      <w:bookmarkStart w:name="_Hlk173935719" w:id="0"/>
      <w:r>
        <w:rPr>
          <w:b/>
          <w:bCs/>
          <w:u w:val="single"/>
        </w:rPr>
        <w:t xml:space="preserve">D. </w:t>
      </w:r>
      <w:r w:rsidR="0094349A">
        <w:rPr>
          <w:b/>
          <w:bCs/>
          <w:u w:val="single"/>
        </w:rPr>
        <w:t xml:space="preserve"> </w:t>
      </w:r>
      <w:r>
        <w:rPr>
          <w:b/>
          <w:bCs/>
          <w:u w:val="single"/>
        </w:rPr>
        <w:t>Standards, Curriculum and Instructions and Other Educational Services</w:t>
      </w:r>
      <w:bookmarkEnd w:id="0"/>
    </w:p>
    <w:p w:rsidR="0094349A" w:rsidP="0094349A" w:rsidRDefault="0094349A" w14:paraId="724DF08A" w14:textId="77777777">
      <w:pPr>
        <w:ind w:left="720" w:hanging="360"/>
      </w:pPr>
    </w:p>
    <w:tbl>
      <w:tblPr>
        <w:tblStyle w:val="TableGrid"/>
        <w:tblW w:w="0" w:type="auto"/>
        <w:tblInd w:w="720" w:type="dxa"/>
        <w:tblLook w:val="04A0" w:firstRow="1" w:lastRow="0" w:firstColumn="1" w:lastColumn="0" w:noHBand="0" w:noVBand="1"/>
      </w:tblPr>
      <w:tblGrid>
        <w:gridCol w:w="4258"/>
        <w:gridCol w:w="4372"/>
      </w:tblGrid>
      <w:tr w:rsidR="0094349A" w:rsidTr="00E97A9B" w14:paraId="49AB214D" w14:textId="77777777">
        <w:tc>
          <w:tcPr>
            <w:tcW w:w="4258" w:type="dxa"/>
          </w:tcPr>
          <w:p w:rsidRPr="00872CD3" w:rsidR="00872CD3" w:rsidP="008A08AA" w:rsidRDefault="00872CD3" w14:paraId="3311DD4A" w14:textId="77777777">
            <w:pPr>
              <w:jc w:val="center"/>
              <w:rPr>
                <w:b/>
              </w:rPr>
            </w:pPr>
            <w:r w:rsidRPr="00872CD3">
              <w:rPr>
                <w:b/>
              </w:rPr>
              <w:t>ESSA Section 1119 - Coordination Requirement</w:t>
            </w:r>
          </w:p>
          <w:p w:rsidR="0094349A" w:rsidP="00872CD3" w:rsidRDefault="00872CD3" w14:paraId="4F631CCD" w14:textId="77777777">
            <w:r w:rsidRPr="00872CD3">
              <w:t>(b)(2) Each LEA shall carry out</w:t>
            </w:r>
            <w:r w:rsidR="008A08AA">
              <w:t xml:space="preserve"> </w:t>
            </w:r>
            <w:r w:rsidRPr="00872CD3">
              <w:t>agreements with Head Start and other early childhood development programs, including...</w:t>
            </w:r>
          </w:p>
        </w:tc>
        <w:tc>
          <w:tcPr>
            <w:tcW w:w="4372" w:type="dxa"/>
          </w:tcPr>
          <w:p w:rsidRPr="004C442E" w:rsidR="004C442E" w:rsidP="008A08AA" w:rsidRDefault="004C442E" w14:paraId="2854B1CD" w14:textId="77777777">
            <w:pPr>
              <w:jc w:val="center"/>
              <w:rPr>
                <w:b/>
              </w:rPr>
            </w:pPr>
            <w:r w:rsidRPr="004C442E">
              <w:rPr>
                <w:b/>
              </w:rPr>
              <w:t xml:space="preserve">Head Start Act Section </w:t>
            </w:r>
            <w:proofErr w:type="gramStart"/>
            <w:r w:rsidRPr="004C442E">
              <w:rPr>
                <w:b/>
              </w:rPr>
              <w:t>642A</w:t>
            </w:r>
            <w:proofErr w:type="gramEnd"/>
          </w:p>
          <w:p w:rsidRPr="004C442E" w:rsidR="004C442E" w:rsidP="008A08AA" w:rsidRDefault="004C442E" w14:paraId="5435CA55" w14:textId="77777777">
            <w:pPr>
              <w:jc w:val="center"/>
              <w:rPr>
                <w:b/>
              </w:rPr>
            </w:pPr>
            <w:r w:rsidRPr="004C442E">
              <w:rPr>
                <w:b/>
              </w:rPr>
              <w:t>Head Start Transition and Alignment with K-12 Education</w:t>
            </w:r>
          </w:p>
          <w:p w:rsidR="0094349A" w:rsidP="004C442E" w:rsidRDefault="004C442E" w14:paraId="2E9FF5F2" w14:textId="77777777">
            <w:r w:rsidRPr="004C442E">
              <w:t>[(a) Each HSA shall take steps to coordinate with LEAs and schools in which the children will enroll after the Head Start program, including...]</w:t>
            </w:r>
          </w:p>
        </w:tc>
      </w:tr>
      <w:tr w:rsidR="0094349A" w:rsidTr="00E97A9B" w14:paraId="710B78ED" w14:textId="77777777">
        <w:tc>
          <w:tcPr>
            <w:tcW w:w="4258" w:type="dxa"/>
          </w:tcPr>
          <w:p w:rsidRPr="0019619E" w:rsidR="0019619E" w:rsidP="0019619E" w:rsidRDefault="0019619E" w14:paraId="45295F63" w14:textId="77777777">
            <w:r w:rsidRPr="0019619E">
              <w:t>(S) Linking the educational services provided by such local educational</w:t>
            </w:r>
          </w:p>
          <w:p w:rsidR="0094349A" w:rsidP="0019619E" w:rsidRDefault="0019619E" w14:paraId="5F3D3FB1" w14:textId="77777777">
            <w:r w:rsidRPr="0019619E">
              <w:t xml:space="preserve">agency with the services provided by local </w:t>
            </w:r>
            <w:r w:rsidR="000B365C">
              <w:t>Head Start agen</w:t>
            </w:r>
            <w:r w:rsidRPr="0019619E">
              <w:t>cies.</w:t>
            </w:r>
          </w:p>
        </w:tc>
        <w:tc>
          <w:tcPr>
            <w:tcW w:w="4372" w:type="dxa"/>
          </w:tcPr>
          <w:p w:rsidRPr="008A08AA" w:rsidR="008A08AA" w:rsidP="00E97A9B" w:rsidRDefault="008A08AA" w14:paraId="4BC14443" w14:textId="77777777">
            <w:r w:rsidRPr="008A08AA">
              <w:t xml:space="preserve">(10) Linking the services provided in such Head Start program with educational services, including services relating to language, literacy, and numeracy, provided by such local educational </w:t>
            </w:r>
            <w:proofErr w:type="gramStart"/>
            <w:r w:rsidRPr="008A08AA">
              <w:t>agency;[...]</w:t>
            </w:r>
            <w:proofErr w:type="gramEnd"/>
          </w:p>
          <w:p w:rsidRPr="008A08AA" w:rsidR="008A08AA" w:rsidP="008A08AA" w:rsidRDefault="008A08AA" w14:paraId="5064ABCF" w14:textId="77777777">
            <w:pPr>
              <w:rPr>
                <w:b/>
              </w:rPr>
            </w:pPr>
          </w:p>
          <w:p w:rsidRPr="008A08AA" w:rsidR="008A08AA" w:rsidP="008A08AA" w:rsidRDefault="008A08AA" w14:paraId="41200C80" w14:textId="77777777">
            <w:pPr>
              <w:numPr>
                <w:ilvl w:val="0"/>
                <w:numId w:val="20"/>
              </w:numPr>
            </w:pPr>
            <w:r w:rsidRPr="008A08AA">
              <w:t>Coordinating activities and collaborating to ensure that curricula used in the Head Start program are aligned with--</w:t>
            </w:r>
          </w:p>
          <w:p w:rsidR="00E97A9B" w:rsidP="00E97A9B" w:rsidRDefault="008A08AA" w14:paraId="058C5E59" w14:textId="77777777">
            <w:pPr>
              <w:numPr>
                <w:ilvl w:val="1"/>
                <w:numId w:val="20"/>
              </w:numPr>
            </w:pPr>
            <w:r w:rsidRPr="008A08AA">
              <w:t>The Head Start Child Outcomes Framework, as developed by the Secretary; and</w:t>
            </w:r>
          </w:p>
          <w:p w:rsidR="0094349A" w:rsidP="00E97A9B" w:rsidRDefault="008A08AA" w14:paraId="750C399F" w14:textId="77777777">
            <w:pPr>
              <w:numPr>
                <w:ilvl w:val="1"/>
                <w:numId w:val="20"/>
              </w:numPr>
            </w:pPr>
            <w:r w:rsidRPr="008A08AA">
              <w:t xml:space="preserve">State early learning standards, as appropriate, </w:t>
            </w:r>
            <w:proofErr w:type="gramStart"/>
            <w:r w:rsidRPr="008A08AA">
              <w:t>with regard to</w:t>
            </w:r>
            <w:proofErr w:type="gramEnd"/>
            <w:r w:rsidRPr="008A08AA">
              <w:t xml:space="preserve"> cognitive, social, emotional, and</w:t>
            </w:r>
            <w:r>
              <w:t xml:space="preserve"> physical competencies that children entering kindergarten are expected to demonstrate.</w:t>
            </w:r>
          </w:p>
        </w:tc>
      </w:tr>
    </w:tbl>
    <w:p w:rsidR="0094349A" w:rsidP="0094349A" w:rsidRDefault="0094349A" w14:paraId="602B1927" w14:textId="77777777">
      <w:pPr>
        <w:ind w:left="720" w:hanging="360"/>
      </w:pPr>
    </w:p>
    <w:p w:rsidR="00E97A9B" w:rsidP="0094349A" w:rsidRDefault="006214EE" w14:paraId="7070CD26" w14:textId="77777777">
      <w:pPr>
        <w:ind w:left="720" w:hanging="360"/>
      </w:pPr>
      <w:r>
        <w:tab/>
      </w:r>
      <w:r>
        <w:rPr>
          <w:u w:val="single"/>
        </w:rPr>
        <w:t xml:space="preserve">Alignment of Standards, </w:t>
      </w:r>
      <w:proofErr w:type="gramStart"/>
      <w:r>
        <w:rPr>
          <w:u w:val="single"/>
        </w:rPr>
        <w:t>Curriculum</w:t>
      </w:r>
      <w:proofErr w:type="gramEnd"/>
      <w:r>
        <w:rPr>
          <w:u w:val="single"/>
        </w:rPr>
        <w:t xml:space="preserve"> and Instruction</w:t>
      </w:r>
    </w:p>
    <w:p w:rsidR="006214EE" w:rsidP="0094349A" w:rsidRDefault="006214EE" w14:paraId="327B1ECB" w14:textId="77777777">
      <w:pPr>
        <w:ind w:left="720" w:hanging="360"/>
      </w:pPr>
      <w:r>
        <w:tab/>
      </w:r>
    </w:p>
    <w:p w:rsidRPr="00711FF6" w:rsidR="00711FF6" w:rsidP="00FF54A7" w:rsidRDefault="006214EE" w14:paraId="3859327B" w14:textId="77777777">
      <w:pPr>
        <w:ind w:left="720" w:hanging="360"/>
      </w:pPr>
      <w:r>
        <w:tab/>
      </w:r>
      <w:r>
        <w:t xml:space="preserve">LEAs, </w:t>
      </w:r>
      <w:proofErr w:type="gramStart"/>
      <w:r>
        <w:t>HSAs</w:t>
      </w:r>
      <w:proofErr w:type="gramEnd"/>
      <w:r>
        <w:t xml:space="preserve"> and other early childhood development programs, if feasible, will work collaboratively to meet state and federal regulations that support and maintain high-quality services for all children while creating meaningful </w:t>
      </w:r>
      <w:r w:rsidR="00EF101F">
        <w:t>partnerships</w:t>
      </w:r>
      <w:r>
        <w:t xml:space="preserve"> that promote school readiness and address achievement gaps.</w:t>
      </w:r>
    </w:p>
    <w:p w:rsidRPr="00711FF6" w:rsidR="00711FF6" w:rsidP="002E1809" w:rsidRDefault="00711FF6" w14:paraId="50F25F44" w14:textId="77777777"/>
    <w:p w:rsidRPr="002E1809" w:rsidR="00711FF6" w:rsidP="00C61011" w:rsidRDefault="00711FF6" w14:paraId="7D3D9196" w14:textId="77777777">
      <w:pPr>
        <w:ind w:left="1080" w:hanging="360"/>
        <w:rPr>
          <w:b/>
          <w:bCs/>
          <w:i/>
          <w:iCs/>
        </w:rPr>
      </w:pPr>
      <w:r w:rsidRPr="002E1809">
        <w:rPr>
          <w:b/>
          <w:bCs/>
          <w:i/>
          <w:iCs/>
        </w:rPr>
        <w:t>LEAs will:</w:t>
      </w:r>
    </w:p>
    <w:p w:rsidRPr="00711FF6" w:rsidR="00711FF6" w:rsidP="00711FF6" w:rsidRDefault="00711FF6" w14:paraId="3E07182F" w14:textId="77777777">
      <w:pPr>
        <w:numPr>
          <w:ilvl w:val="0"/>
          <w:numId w:val="12"/>
        </w:numPr>
      </w:pPr>
      <w:r>
        <w:t xml:space="preserve">Share resources and strategies with HSAs and to the extent possible with other early childhood development programs on standards, </w:t>
      </w:r>
      <w:proofErr w:type="gramStart"/>
      <w:r>
        <w:t>curriculum</w:t>
      </w:r>
      <w:proofErr w:type="gramEnd"/>
      <w:r>
        <w:t xml:space="preserve"> and instruction, which may include</w:t>
      </w:r>
      <w:r w:rsidR="00C77F8C">
        <w:t>, to the extent possi</w:t>
      </w:r>
      <w:r w:rsidR="000F3D29">
        <w:t>ble:</w:t>
      </w:r>
    </w:p>
    <w:p w:rsidR="00B365E7" w:rsidP="00711FF6" w:rsidRDefault="00944790" w14:paraId="3137A41C" w14:textId="77777777">
      <w:pPr>
        <w:numPr>
          <w:ilvl w:val="0"/>
          <w:numId w:val="21"/>
        </w:numPr>
      </w:pPr>
      <w:r>
        <w:t xml:space="preserve">Working directly with HSAs to align lessons or activities that meet aligned </w:t>
      </w:r>
      <w:proofErr w:type="gramStart"/>
      <w:r>
        <w:t>standards;</w:t>
      </w:r>
      <w:proofErr w:type="gramEnd"/>
    </w:p>
    <w:p w:rsidR="00944790" w:rsidP="00711FF6" w:rsidRDefault="00944790" w14:paraId="3E9F8244" w14:textId="77777777">
      <w:pPr>
        <w:numPr>
          <w:ilvl w:val="0"/>
          <w:numId w:val="21"/>
        </w:numPr>
      </w:pPr>
      <w:r>
        <w:t xml:space="preserve">Organizing or participating in joint professional development on applicable DC education standards, </w:t>
      </w:r>
      <w:proofErr w:type="gramStart"/>
      <w:r>
        <w:t>curriculum</w:t>
      </w:r>
      <w:proofErr w:type="gramEnd"/>
      <w:r>
        <w:t xml:space="preserve"> or instructional strategies</w:t>
      </w:r>
      <w:r w:rsidR="006859FA">
        <w:t xml:space="preserve">; or </w:t>
      </w:r>
    </w:p>
    <w:p w:rsidR="006859FA" w:rsidP="00711FF6" w:rsidRDefault="006859FA" w14:paraId="0855381C" w14:textId="77777777">
      <w:pPr>
        <w:numPr>
          <w:ilvl w:val="0"/>
          <w:numId w:val="21"/>
        </w:numPr>
      </w:pPr>
      <w:r>
        <w:t>Sharing information on LEA-developed curriculum or assessments.</w:t>
      </w:r>
    </w:p>
    <w:p w:rsidR="00944790" w:rsidP="002E1809" w:rsidRDefault="00944790" w14:paraId="48562FA3" w14:textId="77777777">
      <w:pPr>
        <w:pStyle w:val="ListParagraph"/>
        <w:numPr>
          <w:ilvl w:val="0"/>
          <w:numId w:val="24"/>
        </w:numPr>
      </w:pPr>
      <w:r>
        <w:t>Encourage pre-K and Kindergarten teachers to complete specified coursework offered in OSSE’s Learning Management System (LMS)</w:t>
      </w:r>
      <w:r w:rsidR="486E369A">
        <w:t>.</w:t>
      </w:r>
    </w:p>
    <w:p w:rsidR="00FF54A7" w:rsidP="0094349A" w:rsidRDefault="00FF54A7" w14:paraId="2D6E5329" w14:textId="77777777">
      <w:pPr>
        <w:ind w:left="720" w:hanging="360"/>
      </w:pPr>
    </w:p>
    <w:p w:rsidRPr="002E1809" w:rsidR="00FF54A7" w:rsidP="00FF54A7" w:rsidRDefault="00F91952" w14:paraId="7C7928A7" w14:textId="77777777">
      <w:pPr>
        <w:ind w:left="1080" w:hanging="360"/>
        <w:rPr>
          <w:b/>
          <w:bCs/>
          <w:i/>
          <w:iCs/>
        </w:rPr>
      </w:pPr>
      <w:r w:rsidRPr="002E1809">
        <w:rPr>
          <w:b/>
          <w:bCs/>
          <w:i/>
          <w:iCs/>
        </w:rPr>
        <w:t>HSAs</w:t>
      </w:r>
      <w:r w:rsidRPr="002E1809" w:rsidR="00FF54A7">
        <w:rPr>
          <w:b/>
          <w:bCs/>
          <w:i/>
          <w:iCs/>
        </w:rPr>
        <w:t xml:space="preserve"> and other early childhood development programs, to the extent</w:t>
      </w:r>
      <w:r w:rsidRPr="002E1809" w:rsidR="00997C46">
        <w:rPr>
          <w:b/>
          <w:bCs/>
          <w:i/>
          <w:iCs/>
        </w:rPr>
        <w:t xml:space="preserve"> </w:t>
      </w:r>
      <w:r w:rsidRPr="002E1809" w:rsidR="00FF54A7">
        <w:rPr>
          <w:b/>
          <w:bCs/>
          <w:i/>
          <w:iCs/>
        </w:rPr>
        <w:t>possible, will:</w:t>
      </w:r>
    </w:p>
    <w:p w:rsidRPr="00D03CA6" w:rsidR="00FF54A7" w:rsidP="00FF54A7" w:rsidRDefault="00FF54A7" w14:paraId="4F1989ED" w14:textId="77777777">
      <w:pPr>
        <w:numPr>
          <w:ilvl w:val="0"/>
          <w:numId w:val="12"/>
        </w:numPr>
      </w:pPr>
      <w:r>
        <w:t>Adopt the national Head</w:t>
      </w:r>
      <w:r w:rsidR="0F51173B">
        <w:t xml:space="preserve"> </w:t>
      </w:r>
      <w:r>
        <w:t>Start Early Learning Outcomes Framework (HSELOF</w:t>
      </w:r>
      <w:proofErr w:type="gramStart"/>
      <w:r>
        <w:t>);</w:t>
      </w:r>
      <w:proofErr w:type="gramEnd"/>
    </w:p>
    <w:p w:rsidRPr="00711FF6" w:rsidR="00FF54A7" w:rsidP="00FF54A7" w:rsidRDefault="00FF54A7" w14:paraId="21CD1B4C" w14:textId="77777777">
      <w:pPr>
        <w:numPr>
          <w:ilvl w:val="0"/>
          <w:numId w:val="12"/>
        </w:numPr>
      </w:pPr>
      <w:r w:rsidRPr="00711FF6">
        <w:t xml:space="preserve">Utilize a research-based curriculum that is aligned to DC </w:t>
      </w:r>
      <w:proofErr w:type="gramStart"/>
      <w:r w:rsidRPr="00711FF6">
        <w:t>CCELS;</w:t>
      </w:r>
      <w:proofErr w:type="gramEnd"/>
    </w:p>
    <w:p w:rsidRPr="00711FF6" w:rsidR="00FF54A7" w:rsidP="00FF54A7" w:rsidRDefault="00FF54A7" w14:paraId="549CF00D" w14:textId="77777777">
      <w:pPr>
        <w:numPr>
          <w:ilvl w:val="0"/>
          <w:numId w:val="12"/>
        </w:numPr>
      </w:pPr>
      <w:r w:rsidRPr="00711FF6">
        <w:t>Develop school readiness goals; and</w:t>
      </w:r>
    </w:p>
    <w:p w:rsidRPr="00711FF6" w:rsidR="00FF54A7" w:rsidP="002E1809" w:rsidRDefault="00FF54A7" w14:paraId="23B1FA77" w14:textId="77777777">
      <w:pPr>
        <w:numPr>
          <w:ilvl w:val="0"/>
          <w:numId w:val="12"/>
        </w:numPr>
      </w:pPr>
      <w:r>
        <w:t>Encourage teachers to complete specified coursework offered in OSSE’s Learning Management System (LMS)</w:t>
      </w:r>
      <w:r w:rsidR="38FB05CC">
        <w:t>.</w:t>
      </w:r>
    </w:p>
    <w:p w:rsidRPr="006214EE" w:rsidR="00D03679" w:rsidP="002E1809" w:rsidRDefault="00D03679" w14:paraId="7DE2759A" w14:textId="77777777"/>
    <w:p w:rsidRPr="00CC0856" w:rsidR="00CC0856" w:rsidP="006B0333" w:rsidRDefault="00CC0856" w14:paraId="73C694FF" w14:textId="77777777">
      <w:pPr>
        <w:pStyle w:val="ListParagraph"/>
        <w:spacing w:after="240"/>
      </w:pPr>
    </w:p>
    <w:p w:rsidRPr="00AE50B7" w:rsidR="00D318BD" w:rsidP="00D318BD" w:rsidRDefault="00D318BD" w14:paraId="244EE4D0" w14:textId="77777777">
      <w:pPr>
        <w:pStyle w:val="ListParagraph"/>
        <w:numPr>
          <w:ilvl w:val="0"/>
          <w:numId w:val="3"/>
        </w:numPr>
        <w:spacing w:after="240"/>
      </w:pPr>
      <w:r>
        <w:rPr>
          <w:b/>
          <w:bCs/>
        </w:rPr>
        <w:t>DURATION OF THE MOA</w:t>
      </w:r>
    </w:p>
    <w:p w:rsidR="00AE50B7" w:rsidP="00AE50B7" w:rsidRDefault="00AE50B7" w14:paraId="01ACC1E1" w14:textId="77777777">
      <w:pPr>
        <w:pStyle w:val="ListParagraph"/>
        <w:spacing w:after="240"/>
        <w:rPr>
          <w:b/>
          <w:bCs/>
        </w:rPr>
      </w:pPr>
    </w:p>
    <w:p w:rsidR="00AE50B7" w:rsidP="00AE50B7" w:rsidRDefault="00AE50B7" w14:paraId="5B967EB2" w14:textId="77777777">
      <w:pPr>
        <w:pStyle w:val="ListParagraph"/>
        <w:spacing w:after="240"/>
      </w:pPr>
      <w:r>
        <w:t xml:space="preserve">The period of the </w:t>
      </w:r>
      <w:r w:rsidRPr="00237F78">
        <w:t xml:space="preserve">MOA shall be from the date of execution through </w:t>
      </w:r>
      <w:r w:rsidRPr="00237F78" w:rsidR="006D1287">
        <w:t xml:space="preserve">Sept. </w:t>
      </w:r>
      <w:r w:rsidRPr="00237F78" w:rsidR="004120B7">
        <w:t>3</w:t>
      </w:r>
      <w:r w:rsidRPr="00237F78" w:rsidR="006D1287">
        <w:t xml:space="preserve">0, </w:t>
      </w:r>
      <w:r w:rsidRPr="00237F78" w:rsidR="00EF4BFB">
        <w:t>2025</w:t>
      </w:r>
      <w:r w:rsidRPr="00237F78" w:rsidR="006D1287">
        <w:t xml:space="preserve">. This MOA shall renew automatically on Oct. 1 of each subsequent fiscal year until </w:t>
      </w:r>
      <w:r w:rsidR="00237F78">
        <w:t xml:space="preserve">Sept. 30, </w:t>
      </w:r>
      <w:r w:rsidRPr="00237F78" w:rsidR="00237F78">
        <w:t>2029</w:t>
      </w:r>
      <w:r w:rsidRPr="00237F78" w:rsidR="006D1287">
        <w:t>, unless terminated in writing</w:t>
      </w:r>
      <w:r w:rsidRPr="00237F78" w:rsidR="00D07EE0">
        <w:t xml:space="preserve"> by the Parties pursuant to the Termination Section of this MOA (see below). The</w:t>
      </w:r>
      <w:r w:rsidR="00D07EE0">
        <w:t xml:space="preserve"> Parties shall </w:t>
      </w:r>
      <w:r w:rsidR="00B724D7">
        <w:t>periodically</w:t>
      </w:r>
      <w:r w:rsidR="00D07EE0">
        <w:t xml:space="preserve"> review the requirements of this MOA and make amendm</w:t>
      </w:r>
      <w:r w:rsidR="00B724D7">
        <w:t>ents or modifications as needed (see below).</w:t>
      </w:r>
    </w:p>
    <w:p w:rsidRPr="00AE50B7" w:rsidR="00B724D7" w:rsidP="00AE50B7" w:rsidRDefault="00B724D7" w14:paraId="37876814" w14:textId="77777777">
      <w:pPr>
        <w:pStyle w:val="ListParagraph"/>
        <w:spacing w:after="240"/>
      </w:pPr>
    </w:p>
    <w:p w:rsidRPr="00B724D7" w:rsidR="00D318BD" w:rsidP="00D318BD" w:rsidRDefault="00D318BD" w14:paraId="60B0A9F2" w14:textId="77777777">
      <w:pPr>
        <w:pStyle w:val="ListParagraph"/>
        <w:numPr>
          <w:ilvl w:val="0"/>
          <w:numId w:val="3"/>
        </w:numPr>
        <w:spacing w:after="240"/>
      </w:pPr>
      <w:r>
        <w:rPr>
          <w:b/>
          <w:bCs/>
        </w:rPr>
        <w:t>AMENDMENTS AND MODIFICATIONS</w:t>
      </w:r>
    </w:p>
    <w:p w:rsidR="00B724D7" w:rsidP="00B724D7" w:rsidRDefault="00B724D7" w14:paraId="74748B38" w14:textId="77777777">
      <w:pPr>
        <w:pStyle w:val="ListParagraph"/>
        <w:spacing w:after="240"/>
      </w:pPr>
    </w:p>
    <w:p w:rsidR="006C4F1E" w:rsidP="00B724D7" w:rsidRDefault="006C4F1E" w14:paraId="360DC92C" w14:textId="77777777">
      <w:pPr>
        <w:pStyle w:val="ListParagraph"/>
        <w:spacing w:after="240"/>
      </w:pPr>
      <w:r w:rsidRPr="006C4F1E">
        <w:t xml:space="preserve">The terms and conditions of this MOA may be amended or modified only upon prior written agreement by the Parties. Any modification or amendment of this MOA shall be valid only when reduced to writing, duly </w:t>
      </w:r>
      <w:proofErr w:type="gramStart"/>
      <w:r w:rsidRPr="006C4F1E">
        <w:t>signed</w:t>
      </w:r>
      <w:proofErr w:type="gramEnd"/>
      <w:r w:rsidRPr="006C4F1E">
        <w:t xml:space="preserve"> and attached to the original MOA. A Party may initiate discussions regarding modification to this MOA by giving thirty (30) days' notice in advance of the proposed modifications. Either party may request in writing a modification to the agreement due to changes in federal, </w:t>
      </w:r>
      <w:proofErr w:type="gramStart"/>
      <w:r w:rsidRPr="006C4F1E">
        <w:t>state</w:t>
      </w:r>
      <w:proofErr w:type="gramEnd"/>
      <w:r w:rsidRPr="006C4F1E">
        <w:t xml:space="preserve"> or local regulatory requirements that render the agreement illegal, ineffective or too costly to continue as originally written.</w:t>
      </w:r>
    </w:p>
    <w:p w:rsidRPr="00D318BD" w:rsidR="006C4F1E" w:rsidP="00B724D7" w:rsidRDefault="006C4F1E" w14:paraId="49EB7121" w14:textId="77777777">
      <w:pPr>
        <w:pStyle w:val="ListParagraph"/>
        <w:spacing w:after="240"/>
      </w:pPr>
    </w:p>
    <w:p w:rsidRPr="006633CD" w:rsidR="00D318BD" w:rsidP="00D318BD" w:rsidRDefault="00D318BD" w14:paraId="685FD827" w14:textId="77777777">
      <w:pPr>
        <w:pStyle w:val="ListParagraph"/>
        <w:numPr>
          <w:ilvl w:val="0"/>
          <w:numId w:val="3"/>
        </w:numPr>
        <w:spacing w:after="240"/>
      </w:pPr>
      <w:r>
        <w:rPr>
          <w:b/>
          <w:bCs/>
        </w:rPr>
        <w:t>TERMINATION</w:t>
      </w:r>
    </w:p>
    <w:p w:rsidR="006633CD" w:rsidP="006633CD" w:rsidRDefault="006633CD" w14:paraId="3FF42FDA" w14:textId="77777777">
      <w:pPr>
        <w:pStyle w:val="ListParagraph"/>
        <w:spacing w:after="240"/>
        <w:rPr>
          <w:b/>
          <w:bCs/>
        </w:rPr>
      </w:pPr>
    </w:p>
    <w:p w:rsidR="006633CD" w:rsidP="006633CD" w:rsidRDefault="0063299A" w14:paraId="15DC9650" w14:textId="77777777">
      <w:pPr>
        <w:pStyle w:val="ListParagraph"/>
        <w:spacing w:after="240"/>
      </w:pPr>
      <w:r w:rsidRPr="0063299A">
        <w:t>Either Party may terminate this MOA at a date prior to the renewal date specified in the MOA by giving the other Party at least sixty (60) days written notice. The MOA shall terminate on the   date specified in the written notice, and the liabilities of the Parties hereunder for further performance of the terms of the MOA shall cease, but the Parties shall not be released from the duty to perform the MOA up to the date of termination.</w:t>
      </w:r>
    </w:p>
    <w:p w:rsidRPr="00D318BD" w:rsidR="0063299A" w:rsidP="006633CD" w:rsidRDefault="0063299A" w14:paraId="4A7F45EA" w14:textId="77777777">
      <w:pPr>
        <w:pStyle w:val="ListParagraph"/>
        <w:spacing w:after="240"/>
      </w:pPr>
    </w:p>
    <w:p w:rsidRPr="0063299A" w:rsidR="0063299A" w:rsidP="0063299A" w:rsidRDefault="00D318BD" w14:paraId="0FAA0D75" w14:textId="77777777">
      <w:pPr>
        <w:pStyle w:val="ListParagraph"/>
        <w:numPr>
          <w:ilvl w:val="0"/>
          <w:numId w:val="3"/>
        </w:numPr>
        <w:spacing w:after="240"/>
      </w:pPr>
      <w:r>
        <w:rPr>
          <w:b/>
          <w:bCs/>
        </w:rPr>
        <w:t>RESPONSIBILITY FOR THE ACTS OF THE PARTIES</w:t>
      </w:r>
    </w:p>
    <w:p w:rsidR="0063299A" w:rsidP="0063299A" w:rsidRDefault="0063299A" w14:paraId="09D3071E" w14:textId="77777777">
      <w:pPr>
        <w:pStyle w:val="ListParagraph"/>
        <w:spacing w:after="240"/>
        <w:rPr>
          <w:b/>
          <w:bCs/>
        </w:rPr>
      </w:pPr>
    </w:p>
    <w:p w:rsidR="002E0D57" w:rsidP="002E0D57" w:rsidRDefault="002E0D57" w14:paraId="7FC4B38E" w14:textId="77777777">
      <w:pPr>
        <w:pStyle w:val="ListParagraph"/>
        <w:numPr>
          <w:ilvl w:val="0"/>
          <w:numId w:val="9"/>
        </w:numPr>
        <w:spacing w:after="240"/>
      </w:pPr>
      <w:r>
        <w:t xml:space="preserve">The Parties to this MOA are cooperating District government entities and/or private entities. No employee or agent of any entity shall be deemed to be an employee or agent of another entity and shall have no authority, expressed or implied, to bind any other entity except as expressly set forth in the MOA. Each entity shall be responsible for its acts and those of its employees, </w:t>
      </w:r>
      <w:proofErr w:type="gramStart"/>
      <w:r>
        <w:t>agents</w:t>
      </w:r>
      <w:proofErr w:type="gramEnd"/>
      <w:r>
        <w:t xml:space="preserve"> and subcontractors, if any, during the course of this MOA.</w:t>
      </w:r>
    </w:p>
    <w:p w:rsidR="002E0D57" w:rsidP="002E0D57" w:rsidRDefault="002E0D57" w14:paraId="38294E7D" w14:textId="77777777">
      <w:pPr>
        <w:pStyle w:val="ListParagraph"/>
        <w:spacing w:after="240"/>
        <w:ind w:left="1080"/>
      </w:pPr>
    </w:p>
    <w:p w:rsidR="002E0D57" w:rsidP="002E0D57" w:rsidRDefault="002E0D57" w14:paraId="23B4EDA6" w14:textId="77777777">
      <w:pPr>
        <w:pStyle w:val="ListParagraph"/>
        <w:numPr>
          <w:ilvl w:val="0"/>
          <w:numId w:val="9"/>
        </w:numPr>
        <w:spacing w:after="240"/>
      </w:pPr>
      <w:r>
        <w:t>This MOA shall not be construed to create any rights, substantive or procedural, enforceable at law by any person in any judicial or administrative matter. This MOA is made for the benefit of the Parties hereto and not for the benefit of a third party.</w:t>
      </w:r>
    </w:p>
    <w:p w:rsidR="002E0D57" w:rsidP="002E0D57" w:rsidRDefault="002E0D57" w14:paraId="6F0DC3C8" w14:textId="77777777">
      <w:pPr>
        <w:pStyle w:val="ListParagraph"/>
        <w:spacing w:after="240"/>
        <w:ind w:left="1080"/>
      </w:pPr>
    </w:p>
    <w:p w:rsidR="002E0D57" w:rsidP="002E0D57" w:rsidRDefault="002E0D57" w14:paraId="7E1CBE9F" w14:textId="77777777">
      <w:pPr>
        <w:pStyle w:val="ListParagraph"/>
        <w:numPr>
          <w:ilvl w:val="0"/>
          <w:numId w:val="9"/>
        </w:numPr>
        <w:spacing w:after="240"/>
      </w:pPr>
      <w:r>
        <w:t>The Parties, individually, shall have a mechanism in place for implementing and monitoring how this MOA's coordination activities occur with other Parties.</w:t>
      </w:r>
    </w:p>
    <w:p w:rsidRPr="0063299A" w:rsidR="0063299A" w:rsidP="002801E5" w:rsidRDefault="0063299A" w14:paraId="2FC9DA6A" w14:textId="77777777">
      <w:pPr>
        <w:pStyle w:val="ListParagraph"/>
        <w:spacing w:after="240"/>
        <w:ind w:left="1080"/>
      </w:pPr>
    </w:p>
    <w:p w:rsidRPr="007109FB" w:rsidR="00D318BD" w:rsidP="00D318BD" w:rsidRDefault="00D318BD" w14:paraId="6DCCE9B3" w14:textId="77777777">
      <w:pPr>
        <w:pStyle w:val="ListParagraph"/>
        <w:numPr>
          <w:ilvl w:val="0"/>
          <w:numId w:val="3"/>
        </w:numPr>
        <w:spacing w:after="240"/>
      </w:pPr>
      <w:r>
        <w:rPr>
          <w:b/>
          <w:bCs/>
        </w:rPr>
        <w:t>NOTICE OF CLAIMS AND LAWSUITS</w:t>
      </w:r>
    </w:p>
    <w:p w:rsidR="007109FB" w:rsidP="007109FB" w:rsidRDefault="007109FB" w14:paraId="692E6605" w14:textId="77777777">
      <w:pPr>
        <w:pStyle w:val="ListParagraph"/>
        <w:spacing w:after="240"/>
      </w:pPr>
    </w:p>
    <w:p w:rsidRPr="00D318BD" w:rsidR="007109FB" w:rsidP="007109FB" w:rsidRDefault="007109FB" w14:paraId="340CC088" w14:textId="77777777">
      <w:pPr>
        <w:pStyle w:val="ListParagraph"/>
        <w:spacing w:after="240"/>
      </w:pPr>
      <w:r w:rsidRPr="007109FB">
        <w:t xml:space="preserve">Each Party shall promptly inform the other Party of any information related to the provision of services under this MOA that could reasonably lead to a claim, </w:t>
      </w:r>
      <w:proofErr w:type="gramStart"/>
      <w:r w:rsidRPr="007109FB">
        <w:t>demand</w:t>
      </w:r>
      <w:proofErr w:type="gramEnd"/>
      <w:r w:rsidRPr="007109FB">
        <w:t xml:space="preserve"> or liability against the other Party by a third part y. Any Party that becomes a defendant in a lawsuit that involves services provided under this MOA and that may involve legal liability of the other party shall deliver to the other Parties, within five days of service of process, a copy of any pleading relating to such lawsuit.</w:t>
      </w:r>
    </w:p>
    <w:p w:rsidRPr="00EE5B06" w:rsidR="00EE5B06" w:rsidP="00266D38" w:rsidRDefault="00EE5B06" w14:paraId="6842FEC4" w14:textId="77777777">
      <w:pPr>
        <w:pStyle w:val="ListParagraph"/>
        <w:spacing w:after="240"/>
      </w:pPr>
    </w:p>
    <w:p w:rsidRPr="007109FB" w:rsidR="00D318BD" w:rsidP="00D318BD" w:rsidRDefault="00D318BD" w14:paraId="6D348B7A" w14:textId="77777777">
      <w:pPr>
        <w:pStyle w:val="ListParagraph"/>
        <w:numPr>
          <w:ilvl w:val="0"/>
          <w:numId w:val="3"/>
        </w:numPr>
        <w:spacing w:after="240"/>
      </w:pPr>
      <w:r>
        <w:rPr>
          <w:b/>
          <w:bCs/>
        </w:rPr>
        <w:t>CONSISTENT WITH LAW</w:t>
      </w:r>
    </w:p>
    <w:p w:rsidR="007109FB" w:rsidP="007109FB" w:rsidRDefault="007109FB" w14:paraId="13D7C534" w14:textId="77777777">
      <w:pPr>
        <w:pStyle w:val="ListParagraph"/>
        <w:spacing w:after="240"/>
        <w:rPr>
          <w:b/>
          <w:bCs/>
        </w:rPr>
      </w:pPr>
    </w:p>
    <w:p w:rsidRPr="007E05A2" w:rsidR="007109FB" w:rsidP="007109FB" w:rsidRDefault="007E05A2" w14:paraId="57B5155C" w14:textId="77777777">
      <w:pPr>
        <w:pStyle w:val="ListParagraph"/>
        <w:spacing w:after="240"/>
      </w:pPr>
      <w:r w:rsidRPr="007E05A2">
        <w:t xml:space="preserve">The Parties shall comply with all applicable laws, </w:t>
      </w:r>
      <w:proofErr w:type="gramStart"/>
      <w:r w:rsidRPr="007E05A2">
        <w:t>rules</w:t>
      </w:r>
      <w:proofErr w:type="gramEnd"/>
      <w:r w:rsidRPr="007E05A2">
        <w:t xml:space="preserve"> and regulations whether now in effect or hereafter enacted or promulgated. </w:t>
      </w:r>
    </w:p>
    <w:p w:rsidRPr="00D318BD" w:rsidR="007E05A2" w:rsidP="007109FB" w:rsidRDefault="007E05A2" w14:paraId="59015079" w14:textId="77777777">
      <w:pPr>
        <w:pStyle w:val="ListParagraph"/>
        <w:spacing w:after="240"/>
      </w:pPr>
    </w:p>
    <w:p w:rsidRPr="00A737C9" w:rsidR="00D318BD" w:rsidP="00D318BD" w:rsidRDefault="00D318BD" w14:paraId="22791AEF" w14:textId="77777777">
      <w:pPr>
        <w:pStyle w:val="ListParagraph"/>
        <w:numPr>
          <w:ilvl w:val="0"/>
          <w:numId w:val="3"/>
        </w:numPr>
        <w:spacing w:after="240"/>
      </w:pPr>
      <w:r>
        <w:rPr>
          <w:b/>
          <w:bCs/>
        </w:rPr>
        <w:t>CONFIDENTIAL INFORMATION</w:t>
      </w:r>
    </w:p>
    <w:p w:rsidR="00A737C9" w:rsidP="00A737C9" w:rsidRDefault="00A737C9" w14:paraId="1B0B08A9" w14:textId="77777777">
      <w:pPr>
        <w:pStyle w:val="ListParagraph"/>
        <w:spacing w:after="240"/>
        <w:rPr>
          <w:b/>
          <w:bCs/>
        </w:rPr>
      </w:pPr>
    </w:p>
    <w:p w:rsidR="00A737C9" w:rsidP="00A737C9" w:rsidRDefault="007453AD" w14:paraId="1157F9F6" w14:textId="77777777">
      <w:pPr>
        <w:pStyle w:val="ListParagraph"/>
        <w:spacing w:after="240"/>
      </w:pPr>
      <w:r w:rsidRPr="007453AD">
        <w:t xml:space="preserve">The Parties to this MOA will use, restrict, </w:t>
      </w:r>
      <w:proofErr w:type="gramStart"/>
      <w:r w:rsidRPr="007453AD">
        <w:t>safeguard</w:t>
      </w:r>
      <w:proofErr w:type="gramEnd"/>
      <w:r w:rsidRPr="007453AD">
        <w:t xml:space="preserve"> and dispose of all information related to or provided under this MOA in accordance with all relevant federal and local statutes, regulations and policies. Any unlawful use or disclosure of information related to the services provided   under this MOA shall be subject, as applicable, to penalties outlined in the Data-Sharing and Information Coordination Amendment Act of 2010, effective Dec. 4, 2010 [D.C. Law 18-273; D.C. Official Code § 7-241 et seq.] and its implementing regulations at 29 DCMR 3000; the Health Insurance Portability and Accountability Act of 1996 (HIPAA), approved Aug. 21, 1996 [P.L. 104- 191, 42 U.S.C. §1320d et seq.], as amended, and its corresponding regulations at 45 CFR Parts 160, 162, and 164; the Family Educational Rights and Privacy Act [(FERPA), 20 U.S.C. § 1232g, 34 CFR Part 99]; the Individuals with Disabilities Education Act [(IDEA), 20 U.S.C. § 1400 et seq., 34 CFR Part 300], and any other applicable District and Federal laws.</w:t>
      </w:r>
    </w:p>
    <w:p w:rsidRPr="00D318BD" w:rsidR="007453AD" w:rsidP="00A737C9" w:rsidRDefault="007453AD" w14:paraId="771D1F8A" w14:textId="77777777">
      <w:pPr>
        <w:pStyle w:val="ListParagraph"/>
        <w:spacing w:after="240"/>
      </w:pPr>
    </w:p>
    <w:p w:rsidRPr="000360CE" w:rsidR="000360CE" w:rsidP="000360CE" w:rsidRDefault="00D318BD" w14:paraId="334FF4C8" w14:textId="77777777">
      <w:pPr>
        <w:pStyle w:val="ListParagraph"/>
        <w:numPr>
          <w:ilvl w:val="0"/>
          <w:numId w:val="3"/>
        </w:numPr>
        <w:spacing w:after="240"/>
      </w:pPr>
      <w:r>
        <w:rPr>
          <w:b/>
          <w:bCs/>
        </w:rPr>
        <w:t>SEVERABILITY</w:t>
      </w:r>
    </w:p>
    <w:p w:rsidR="000360CE" w:rsidP="000360CE" w:rsidRDefault="000360CE" w14:paraId="1D6E7C0B" w14:textId="77777777">
      <w:pPr>
        <w:pStyle w:val="ListParagraph"/>
        <w:spacing w:after="240"/>
        <w:rPr>
          <w:b/>
          <w:bCs/>
        </w:rPr>
      </w:pPr>
    </w:p>
    <w:p w:rsidR="000360CE" w:rsidP="000360CE" w:rsidRDefault="000360CE" w14:paraId="32996E3D" w14:textId="77777777">
      <w:pPr>
        <w:pStyle w:val="ListParagraph"/>
        <w:spacing w:after="240"/>
      </w:pPr>
      <w:r w:rsidRPr="000360CE">
        <w:t xml:space="preserve">In case any provision in or obligation under this Agreement shall be invalid, </w:t>
      </w:r>
      <w:proofErr w:type="gramStart"/>
      <w:r w:rsidRPr="000360CE">
        <w:t>illegal</w:t>
      </w:r>
      <w:proofErr w:type="gramEnd"/>
      <w:r w:rsidRPr="000360CE">
        <w:t xml:space="preserve"> or unenforceable, the validity, legality and enforceability of the remaining provisions or obligations shall not in any way be affected or impaired thereby. </w:t>
      </w:r>
    </w:p>
    <w:p w:rsidRPr="000360CE" w:rsidR="000360CE" w:rsidP="000360CE" w:rsidRDefault="000360CE" w14:paraId="4326F57F" w14:textId="77777777">
      <w:pPr>
        <w:pStyle w:val="ListParagraph"/>
        <w:spacing w:after="240"/>
      </w:pPr>
    </w:p>
    <w:p w:rsidRPr="0065645C" w:rsidR="0065645C" w:rsidP="00D318BD" w:rsidRDefault="0065645C" w14:paraId="4C139A5F" w14:textId="60993B84">
      <w:pPr>
        <w:pStyle w:val="ListParagraph"/>
        <w:numPr>
          <w:ilvl w:val="0"/>
          <w:numId w:val="3"/>
        </w:numPr>
        <w:spacing w:after="240"/>
      </w:pPr>
      <w:r>
        <w:rPr>
          <w:b/>
          <w:bCs/>
        </w:rPr>
        <w:t>COUNTERPARTS</w:t>
      </w:r>
    </w:p>
    <w:p w:rsidR="0065645C" w:rsidP="0065645C" w:rsidRDefault="0065645C" w14:paraId="4BDE2C83" w14:textId="77777777">
      <w:pPr>
        <w:pStyle w:val="ListParagraph"/>
        <w:spacing w:after="240"/>
        <w:rPr>
          <w:b/>
          <w:bCs/>
        </w:rPr>
      </w:pPr>
    </w:p>
    <w:p w:rsidR="0065645C" w:rsidP="0065645C" w:rsidRDefault="0065645C" w14:paraId="357738DB" w14:textId="689B1784">
      <w:pPr>
        <w:pStyle w:val="ListParagraph"/>
        <w:spacing w:after="240"/>
      </w:pPr>
      <w:r>
        <w:t xml:space="preserve">This Agreement </w:t>
      </w:r>
      <w:r>
        <w:t>may be executed in several original counterparts, each of which shall be an</w:t>
      </w:r>
      <w:r>
        <w:t xml:space="preserve"> </w:t>
      </w:r>
      <w:r>
        <w:t xml:space="preserve">original and </w:t>
      </w:r>
      <w:proofErr w:type="gramStart"/>
      <w:r>
        <w:t>all of</w:t>
      </w:r>
      <w:proofErr w:type="gramEnd"/>
      <w:r>
        <w:t xml:space="preserve"> which counterparts taken together shall constitute one and the same</w:t>
      </w:r>
      <w:r>
        <w:t xml:space="preserve"> </w:t>
      </w:r>
      <w:r>
        <w:t>agreement. Signatures to this Agreement transmitted by electronic means shall be valid and</w:t>
      </w:r>
      <w:r>
        <w:t xml:space="preserve"> </w:t>
      </w:r>
      <w:r>
        <w:t>effective to bind the Party so signing.</w:t>
      </w:r>
    </w:p>
    <w:p w:rsidRPr="0065645C" w:rsidR="0065645C" w:rsidP="0065645C" w:rsidRDefault="0065645C" w14:paraId="1BC245DB" w14:textId="77777777">
      <w:pPr>
        <w:pStyle w:val="ListParagraph"/>
        <w:spacing w:after="240"/>
      </w:pPr>
    </w:p>
    <w:p w:rsidRPr="00D318BD" w:rsidR="00D318BD" w:rsidP="00D318BD" w:rsidRDefault="00D318BD" w14:paraId="48A4F316" w14:textId="59988AD9">
      <w:pPr>
        <w:pStyle w:val="ListParagraph"/>
        <w:numPr>
          <w:ilvl w:val="0"/>
          <w:numId w:val="3"/>
        </w:numPr>
        <w:spacing w:after="240"/>
      </w:pPr>
      <w:r>
        <w:rPr>
          <w:b/>
          <w:bCs/>
        </w:rPr>
        <w:t>EFFECTIVE DATE</w:t>
      </w:r>
    </w:p>
    <w:p w:rsidR="00D318BD" w:rsidP="00D318BD" w:rsidRDefault="00D318BD" w14:paraId="7B0E66AF" w14:textId="77777777">
      <w:pPr>
        <w:pStyle w:val="ListParagraph"/>
        <w:spacing w:after="240"/>
      </w:pPr>
    </w:p>
    <w:p w:rsidR="000360CE" w:rsidP="00D318BD" w:rsidRDefault="000360CE" w14:paraId="728643A7" w14:textId="77777777">
      <w:pPr>
        <w:pStyle w:val="ListParagraph"/>
        <w:spacing w:after="240"/>
      </w:pPr>
      <w:r>
        <w:t xml:space="preserve">This MOA shall be effective upon the last date of execution by signatories below. </w:t>
      </w:r>
    </w:p>
    <w:p w:rsidR="004233EA" w:rsidP="00D318BD" w:rsidRDefault="004233EA" w14:paraId="23DE5614" w14:textId="77777777">
      <w:pPr>
        <w:pStyle w:val="ListParagraph"/>
        <w:spacing w:after="240"/>
      </w:pPr>
      <w:r>
        <w:t>IN WITNESS THEREOF, The Parties have executed this MOA as follows:</w:t>
      </w:r>
    </w:p>
    <w:p w:rsidR="004233EA" w:rsidP="00D318BD" w:rsidRDefault="004233EA" w14:paraId="23991336" w14:textId="77777777">
      <w:pPr>
        <w:pStyle w:val="ListParagraph"/>
        <w:spacing w:after="240"/>
      </w:pPr>
    </w:p>
    <w:p w:rsidR="00BA1994" w:rsidP="00BA1994" w:rsidRDefault="00BA1994" w14:paraId="4282BF35" w14:textId="77777777">
      <w:pPr>
        <w:pStyle w:val="ListParagraph"/>
        <w:spacing w:after="240"/>
        <w:rPr>
          <w:b/>
          <w:bCs/>
        </w:rPr>
      </w:pPr>
      <w:r>
        <w:rPr>
          <w:b/>
          <w:bCs/>
        </w:rPr>
        <w:t>[LOCAL EDUCATION AGENCY NAME]</w:t>
      </w:r>
    </w:p>
    <w:p w:rsidRPr="00A737C9" w:rsidR="00BA1994" w:rsidP="00BA1994" w:rsidRDefault="00BA1994" w14:paraId="2CEE1DC3" w14:textId="77777777">
      <w:pPr>
        <w:pStyle w:val="ListParagraph"/>
        <w:rPr>
          <w:b/>
          <w:bCs/>
        </w:rPr>
      </w:pPr>
    </w:p>
    <w:p w:rsidR="00BA1994" w:rsidP="00BA1994" w:rsidRDefault="00BA1994" w14:paraId="45F87C95" w14:textId="77777777">
      <w:r>
        <w:tab/>
      </w:r>
      <w:r>
        <w:t>__________________________________</w:t>
      </w:r>
      <w:r>
        <w:tab/>
      </w:r>
      <w:r>
        <w:tab/>
      </w:r>
      <w:r>
        <w:tab/>
      </w:r>
      <w:r>
        <w:t>_______________________</w:t>
      </w:r>
    </w:p>
    <w:p w:rsidR="00BA1994" w:rsidP="00BA1994" w:rsidRDefault="00BA1994" w14:paraId="68D0498D" w14:textId="77777777">
      <w:r>
        <w:tab/>
      </w:r>
      <w:r>
        <w:t>EXECUTIVE NAME/TITLE</w:t>
      </w:r>
      <w:r>
        <w:tab/>
      </w:r>
      <w:r>
        <w:tab/>
      </w:r>
      <w:r>
        <w:tab/>
      </w:r>
      <w:r>
        <w:tab/>
      </w:r>
      <w:r>
        <w:tab/>
      </w:r>
      <w:r>
        <w:t>Date</w:t>
      </w:r>
    </w:p>
    <w:p w:rsidR="00BA1994" w:rsidP="00BA1994" w:rsidRDefault="00BA1994" w14:paraId="19A295DE" w14:textId="77777777">
      <w:r>
        <w:tab/>
      </w:r>
      <w:r>
        <w:t>Agency Director or Designee</w:t>
      </w:r>
    </w:p>
    <w:p w:rsidR="00BA1994" w:rsidP="00D318BD" w:rsidRDefault="00BA1994" w14:paraId="0D5C31DB" w14:textId="77777777">
      <w:pPr>
        <w:pStyle w:val="ListParagraph"/>
        <w:spacing w:after="240"/>
        <w:rPr>
          <w:b/>
          <w:bCs/>
        </w:rPr>
      </w:pPr>
    </w:p>
    <w:p w:rsidR="004233EA" w:rsidP="00D318BD" w:rsidRDefault="00A737C9" w14:paraId="24F1479F" w14:textId="77777777">
      <w:pPr>
        <w:pStyle w:val="ListParagraph"/>
        <w:spacing w:after="240"/>
        <w:rPr>
          <w:b/>
          <w:bCs/>
        </w:rPr>
      </w:pPr>
      <w:r>
        <w:rPr>
          <w:b/>
          <w:bCs/>
        </w:rPr>
        <w:t>[LOCAL EDUCATION AGENCY NAME]</w:t>
      </w:r>
    </w:p>
    <w:p w:rsidRPr="00A737C9" w:rsidR="00822080" w:rsidP="004B2958" w:rsidRDefault="00822080" w14:paraId="575566EB" w14:textId="77777777">
      <w:pPr>
        <w:pStyle w:val="ListParagraph"/>
        <w:rPr>
          <w:b/>
          <w:bCs/>
        </w:rPr>
      </w:pPr>
    </w:p>
    <w:p w:rsidR="00CA3EF5" w:rsidP="004B2958" w:rsidRDefault="000C347A" w14:paraId="025A1C24" w14:textId="77777777">
      <w:r>
        <w:tab/>
      </w:r>
      <w:r>
        <w:t>_________________________________</w:t>
      </w:r>
      <w:r w:rsidR="00822080">
        <w:t>_</w:t>
      </w:r>
      <w:r w:rsidR="00822080">
        <w:tab/>
      </w:r>
      <w:r w:rsidR="00822080">
        <w:tab/>
      </w:r>
      <w:r w:rsidR="00822080">
        <w:tab/>
      </w:r>
      <w:r w:rsidR="00822080">
        <w:t>_______________________</w:t>
      </w:r>
    </w:p>
    <w:p w:rsidR="00CA3EF5" w:rsidRDefault="00266D38" w14:paraId="55F65197" w14:textId="77777777">
      <w:r>
        <w:tab/>
      </w:r>
      <w:r>
        <w:t>EXECUTIVE NAME/TITLE</w:t>
      </w:r>
      <w:r w:rsidR="000C347A">
        <w:tab/>
      </w:r>
      <w:r w:rsidR="000C347A">
        <w:tab/>
      </w:r>
      <w:r w:rsidR="000C347A">
        <w:tab/>
      </w:r>
      <w:r w:rsidR="000C347A">
        <w:tab/>
      </w:r>
      <w:r w:rsidR="00822080">
        <w:tab/>
      </w:r>
      <w:r w:rsidR="000C347A">
        <w:t>Date</w:t>
      </w:r>
    </w:p>
    <w:p w:rsidR="000C347A" w:rsidRDefault="000C347A" w14:paraId="65A4F6C1" w14:textId="77777777">
      <w:r>
        <w:tab/>
      </w:r>
      <w:r>
        <w:t>Agency Director or Designee</w:t>
      </w:r>
    </w:p>
    <w:p w:rsidR="00822080" w:rsidRDefault="00822080" w14:paraId="049B4659" w14:textId="77777777"/>
    <w:p w:rsidR="004B2958" w:rsidRDefault="004B2958" w14:paraId="53E67DF3" w14:textId="77777777"/>
    <w:p w:rsidR="00822080" w:rsidRDefault="00454A02" w14:paraId="4C7AC744" w14:textId="77777777">
      <w:pPr>
        <w:rPr>
          <w:b/>
          <w:bCs/>
        </w:rPr>
      </w:pPr>
      <w:r>
        <w:tab/>
      </w:r>
      <w:r w:rsidR="00AF6053">
        <w:rPr>
          <w:b/>
          <w:bCs/>
        </w:rPr>
        <w:t>[</w:t>
      </w:r>
      <w:r w:rsidR="000B365C">
        <w:rPr>
          <w:b/>
          <w:bCs/>
        </w:rPr>
        <w:t>HEAD START AGEN</w:t>
      </w:r>
      <w:r w:rsidR="00AF6053">
        <w:rPr>
          <w:b/>
          <w:bCs/>
        </w:rPr>
        <w:t>CY NAME]</w:t>
      </w:r>
    </w:p>
    <w:p w:rsidR="00454A02" w:rsidRDefault="00454A02" w14:paraId="1D3B5C70" w14:textId="77777777">
      <w:pPr>
        <w:rPr>
          <w:b/>
          <w:bCs/>
        </w:rPr>
      </w:pPr>
    </w:p>
    <w:p w:rsidR="00454A02" w:rsidP="00454A02" w:rsidRDefault="00454A02" w14:paraId="0955FB46" w14:textId="77777777">
      <w:pPr>
        <w:ind w:left="720"/>
      </w:pPr>
      <w:r>
        <w:t>__________________________________</w:t>
      </w:r>
      <w:r>
        <w:tab/>
      </w:r>
      <w:r>
        <w:tab/>
      </w:r>
      <w:r>
        <w:tab/>
      </w:r>
      <w:r>
        <w:t>_______________________</w:t>
      </w:r>
    </w:p>
    <w:p w:rsidR="00454A02" w:rsidP="00454A02" w:rsidRDefault="00454A02" w14:paraId="429563F4" w14:textId="77777777">
      <w:r>
        <w:tab/>
      </w:r>
      <w:r>
        <w:t>EXECUTIVE NAME/TITLE</w:t>
      </w:r>
      <w:r>
        <w:tab/>
      </w:r>
      <w:r>
        <w:tab/>
      </w:r>
      <w:r>
        <w:tab/>
      </w:r>
      <w:r>
        <w:tab/>
      </w:r>
      <w:r>
        <w:tab/>
      </w:r>
      <w:r>
        <w:t>Date</w:t>
      </w:r>
    </w:p>
    <w:p w:rsidR="00454A02" w:rsidP="00454A02" w:rsidRDefault="00454A02" w14:paraId="782851F7" w14:textId="77777777">
      <w:r>
        <w:tab/>
      </w:r>
      <w:r>
        <w:t>Agency Director or Designee</w:t>
      </w:r>
    </w:p>
    <w:p w:rsidR="004B2958" w:rsidP="00454A02" w:rsidRDefault="004B2958" w14:paraId="3DDD7820" w14:textId="77777777"/>
    <w:p w:rsidR="004B2958" w:rsidP="00454A02" w:rsidRDefault="004B2958" w14:paraId="74564627" w14:textId="77777777"/>
    <w:p w:rsidR="00AF6053" w:rsidP="00AF6053" w:rsidRDefault="00AF6053" w14:paraId="2CCE40E7" w14:textId="77777777">
      <w:pPr>
        <w:ind w:firstLine="720"/>
        <w:rPr>
          <w:b/>
          <w:bCs/>
        </w:rPr>
      </w:pPr>
      <w:r>
        <w:rPr>
          <w:b/>
          <w:bCs/>
        </w:rPr>
        <w:t>[</w:t>
      </w:r>
      <w:r w:rsidR="000B365C">
        <w:rPr>
          <w:b/>
          <w:bCs/>
        </w:rPr>
        <w:t>HEAD START AGEN</w:t>
      </w:r>
      <w:r>
        <w:rPr>
          <w:b/>
          <w:bCs/>
        </w:rPr>
        <w:t>CY NAME]</w:t>
      </w:r>
    </w:p>
    <w:p w:rsidR="00AF6053" w:rsidP="00AF6053" w:rsidRDefault="00AF6053" w14:paraId="7F9CA5C5" w14:textId="77777777">
      <w:pPr>
        <w:rPr>
          <w:b/>
          <w:bCs/>
        </w:rPr>
      </w:pPr>
    </w:p>
    <w:p w:rsidR="00AF6053" w:rsidP="00AF6053" w:rsidRDefault="00AF6053" w14:paraId="37907E30" w14:textId="77777777">
      <w:pPr>
        <w:ind w:left="720"/>
      </w:pPr>
      <w:r>
        <w:t>__________________________________</w:t>
      </w:r>
      <w:r>
        <w:tab/>
      </w:r>
      <w:r>
        <w:tab/>
      </w:r>
      <w:r>
        <w:tab/>
      </w:r>
      <w:r>
        <w:t>_______________________</w:t>
      </w:r>
    </w:p>
    <w:p w:rsidR="00AF6053" w:rsidP="00AF6053" w:rsidRDefault="00AF6053" w14:paraId="3D45C896" w14:textId="77777777">
      <w:r>
        <w:tab/>
      </w:r>
      <w:r>
        <w:t>EXECUTIVE NAME/TITLE</w:t>
      </w:r>
      <w:r>
        <w:tab/>
      </w:r>
      <w:r>
        <w:tab/>
      </w:r>
      <w:r>
        <w:tab/>
      </w:r>
      <w:r>
        <w:tab/>
      </w:r>
      <w:r>
        <w:tab/>
      </w:r>
      <w:r>
        <w:t>Date</w:t>
      </w:r>
    </w:p>
    <w:p w:rsidR="00AF6053" w:rsidP="00AF6053" w:rsidRDefault="00AF6053" w14:paraId="392CF178" w14:textId="77777777">
      <w:r>
        <w:tab/>
      </w:r>
      <w:r>
        <w:t>Agency Director or Designee</w:t>
      </w:r>
    </w:p>
    <w:p w:rsidR="00AF6053" w:rsidP="00AF6053" w:rsidRDefault="00AF6053" w14:paraId="0C384D4E" w14:textId="77777777"/>
    <w:p w:rsidR="00AF6053" w:rsidP="00AF6053" w:rsidRDefault="004B2958" w14:paraId="66FA7277" w14:textId="77777777">
      <w:pPr>
        <w:rPr>
          <w:b/>
          <w:bCs/>
        </w:rPr>
      </w:pPr>
      <w:r>
        <w:tab/>
      </w:r>
      <w:r w:rsidR="00AF6053">
        <w:rPr>
          <w:b/>
          <w:bCs/>
        </w:rPr>
        <w:t>[</w:t>
      </w:r>
      <w:r w:rsidR="000B365C">
        <w:rPr>
          <w:b/>
          <w:bCs/>
        </w:rPr>
        <w:t>HEAD START AGEN</w:t>
      </w:r>
      <w:r w:rsidR="00AF6053">
        <w:rPr>
          <w:b/>
          <w:bCs/>
        </w:rPr>
        <w:t>CY NAME]</w:t>
      </w:r>
    </w:p>
    <w:p w:rsidR="00AF6053" w:rsidP="00AF6053" w:rsidRDefault="00AF6053" w14:paraId="310623DC" w14:textId="77777777">
      <w:pPr>
        <w:rPr>
          <w:b/>
          <w:bCs/>
        </w:rPr>
      </w:pPr>
    </w:p>
    <w:p w:rsidR="00AF6053" w:rsidP="00AF6053" w:rsidRDefault="00AF6053" w14:paraId="539A8696" w14:textId="77777777">
      <w:pPr>
        <w:ind w:left="720"/>
      </w:pPr>
      <w:r>
        <w:t>__________________________________</w:t>
      </w:r>
      <w:r>
        <w:tab/>
      </w:r>
      <w:r>
        <w:tab/>
      </w:r>
      <w:r>
        <w:tab/>
      </w:r>
      <w:r>
        <w:t>_______________________</w:t>
      </w:r>
    </w:p>
    <w:p w:rsidR="00AF6053" w:rsidP="00AF6053" w:rsidRDefault="00AF6053" w14:paraId="6A2A1643" w14:textId="77777777">
      <w:r>
        <w:tab/>
      </w:r>
      <w:r>
        <w:t>EXECUTIVE NAME/TITLE</w:t>
      </w:r>
      <w:r>
        <w:tab/>
      </w:r>
      <w:r>
        <w:tab/>
      </w:r>
      <w:r>
        <w:tab/>
      </w:r>
      <w:r>
        <w:tab/>
      </w:r>
      <w:r>
        <w:tab/>
      </w:r>
      <w:r>
        <w:t>Date</w:t>
      </w:r>
    </w:p>
    <w:p w:rsidR="00AF6053" w:rsidP="00AF6053" w:rsidRDefault="00AF6053" w14:paraId="6BA4E626" w14:textId="77777777">
      <w:r>
        <w:tab/>
      </w:r>
      <w:r>
        <w:t>Agency Director or Designee</w:t>
      </w:r>
    </w:p>
    <w:p w:rsidR="00AF6053" w:rsidP="00AF6053" w:rsidRDefault="00AF6053" w14:paraId="301E2988" w14:textId="77777777"/>
    <w:p w:rsidR="00AF6053" w:rsidP="00AF6053" w:rsidRDefault="00AF6053" w14:paraId="102C0546" w14:textId="77777777">
      <w:pPr>
        <w:ind w:firstLine="720"/>
        <w:rPr>
          <w:b/>
          <w:bCs/>
        </w:rPr>
      </w:pPr>
      <w:r>
        <w:rPr>
          <w:b/>
          <w:bCs/>
        </w:rPr>
        <w:t>[</w:t>
      </w:r>
      <w:r w:rsidR="000B365C">
        <w:rPr>
          <w:b/>
          <w:bCs/>
        </w:rPr>
        <w:t>HEAD START AGEN</w:t>
      </w:r>
      <w:r>
        <w:rPr>
          <w:b/>
          <w:bCs/>
        </w:rPr>
        <w:t>CY NAME]</w:t>
      </w:r>
    </w:p>
    <w:p w:rsidR="00AF6053" w:rsidP="00AF6053" w:rsidRDefault="00AF6053" w14:paraId="03D3111F" w14:textId="77777777">
      <w:pPr>
        <w:rPr>
          <w:b/>
          <w:bCs/>
        </w:rPr>
      </w:pPr>
    </w:p>
    <w:p w:rsidR="00AF6053" w:rsidP="00AF6053" w:rsidRDefault="00AF6053" w14:paraId="534478B3" w14:textId="77777777">
      <w:pPr>
        <w:ind w:left="720"/>
      </w:pPr>
      <w:r>
        <w:t>__________________________________</w:t>
      </w:r>
      <w:r>
        <w:tab/>
      </w:r>
      <w:r>
        <w:tab/>
      </w:r>
      <w:r>
        <w:tab/>
      </w:r>
      <w:r>
        <w:t>_______________________</w:t>
      </w:r>
    </w:p>
    <w:p w:rsidR="00AF6053" w:rsidP="00AF6053" w:rsidRDefault="00AF6053" w14:paraId="04D74BD7" w14:textId="77777777">
      <w:r>
        <w:tab/>
      </w:r>
      <w:r>
        <w:t>EXECUTIVE NAME/TITLE</w:t>
      </w:r>
      <w:r>
        <w:tab/>
      </w:r>
      <w:r>
        <w:tab/>
      </w:r>
      <w:r>
        <w:tab/>
      </w:r>
      <w:r>
        <w:tab/>
      </w:r>
      <w:r>
        <w:tab/>
      </w:r>
      <w:r>
        <w:t>Date</w:t>
      </w:r>
    </w:p>
    <w:p w:rsidR="00AF6053" w:rsidP="00AF6053" w:rsidRDefault="00AF6053" w14:paraId="52851E4B" w14:textId="77777777">
      <w:r>
        <w:tab/>
      </w:r>
      <w:r>
        <w:t>Agency Director or Designee</w:t>
      </w:r>
    </w:p>
    <w:p w:rsidR="00AF6053" w:rsidP="00AF6053" w:rsidRDefault="00AF6053" w14:paraId="57E7FD02" w14:textId="77777777"/>
    <w:p w:rsidRPr="00454A02" w:rsidR="001F3519" w:rsidRDefault="001F3519" w14:paraId="79E226CA" w14:textId="77777777">
      <w:pPr>
        <w:rPr>
          <w:b/>
          <w:bCs/>
        </w:rPr>
      </w:pPr>
    </w:p>
    <w:p w:rsidR="002F4761" w:rsidRDefault="002F4761" w14:paraId="73F71741" w14:textId="77777777">
      <w:pPr>
        <w:rPr>
          <w:b/>
          <w:bCs/>
        </w:rPr>
      </w:pPr>
      <w:r>
        <w:tab/>
      </w:r>
      <w:r>
        <w:tab/>
      </w:r>
      <w:r>
        <w:tab/>
      </w:r>
      <w:r w:rsidR="00936084">
        <w:rPr>
          <w:b/>
          <w:bCs/>
        </w:rPr>
        <w:tab/>
      </w:r>
      <w:r w:rsidR="00936084">
        <w:rPr>
          <w:b/>
          <w:bCs/>
        </w:rPr>
        <w:t>And</w:t>
      </w:r>
    </w:p>
    <w:p w:rsidR="00936084" w:rsidRDefault="00936084" w14:paraId="69440CD3" w14:textId="77777777">
      <w:pPr>
        <w:rPr>
          <w:b/>
          <w:bCs/>
        </w:rPr>
      </w:pPr>
    </w:p>
    <w:p w:rsidR="00936084" w:rsidRDefault="00936084" w14:paraId="72ACF05D" w14:textId="77777777">
      <w:pPr>
        <w:rPr>
          <w:b/>
          <w:bCs/>
        </w:rPr>
      </w:pPr>
      <w:r>
        <w:rPr>
          <w:b/>
          <w:bCs/>
        </w:rPr>
        <w:tab/>
      </w:r>
      <w:r>
        <w:rPr>
          <w:b/>
          <w:bCs/>
        </w:rPr>
        <w:t>[</w:t>
      </w:r>
      <w:r w:rsidR="00482AD9">
        <w:rPr>
          <w:b/>
          <w:bCs/>
        </w:rPr>
        <w:t>OTHER EARLY CHILDHOOD DEVELOPMENT PROGRAM(S), IF FEASIBLE]</w:t>
      </w:r>
    </w:p>
    <w:p w:rsidR="00482AD9" w:rsidRDefault="00482AD9" w14:paraId="6F8E0755" w14:textId="77777777">
      <w:pPr>
        <w:rPr>
          <w:b/>
          <w:bCs/>
        </w:rPr>
      </w:pPr>
    </w:p>
    <w:p w:rsidR="00482AD9" w:rsidP="00482AD9" w:rsidRDefault="00482AD9" w14:paraId="36BC4948" w14:textId="77777777">
      <w:pPr>
        <w:ind w:firstLine="720"/>
      </w:pPr>
      <w:r>
        <w:t>__________________________________</w:t>
      </w:r>
      <w:r>
        <w:tab/>
      </w:r>
      <w:r>
        <w:tab/>
      </w:r>
      <w:r>
        <w:tab/>
      </w:r>
      <w:r>
        <w:t>_______________________</w:t>
      </w:r>
    </w:p>
    <w:p w:rsidR="00482AD9" w:rsidP="00482AD9" w:rsidRDefault="00482AD9" w14:paraId="70541D4E" w14:textId="77777777">
      <w:r>
        <w:tab/>
      </w:r>
      <w:r>
        <w:t>EXECUTIVE NAME/TITLE</w:t>
      </w:r>
      <w:r>
        <w:tab/>
      </w:r>
      <w:r>
        <w:tab/>
      </w:r>
      <w:r>
        <w:tab/>
      </w:r>
      <w:r>
        <w:tab/>
      </w:r>
      <w:r>
        <w:tab/>
      </w:r>
      <w:r>
        <w:t>Date</w:t>
      </w:r>
    </w:p>
    <w:p w:rsidR="00482AD9" w:rsidP="00482AD9" w:rsidRDefault="00482AD9" w14:paraId="65F5247B" w14:textId="77777777">
      <w:r>
        <w:tab/>
      </w:r>
      <w:r>
        <w:t>Agency Director or Designee</w:t>
      </w:r>
    </w:p>
    <w:p w:rsidRPr="00936084" w:rsidR="00482AD9" w:rsidRDefault="00482AD9" w14:paraId="0885794C" w14:textId="77777777">
      <w:pPr>
        <w:rPr>
          <w:b/>
          <w:bCs/>
        </w:rPr>
      </w:pPr>
    </w:p>
    <w:p w:rsidR="00CA3EF5" w:rsidRDefault="00CA3EF5" w14:paraId="038B20B2" w14:textId="77777777"/>
    <w:p w:rsidR="00CA3EF5" w:rsidRDefault="00CA3EF5" w14:paraId="0B71F61A" w14:textId="77777777"/>
    <w:p w:rsidR="00CA3EF5" w:rsidRDefault="00CA3EF5" w14:paraId="2DFB0815" w14:textId="77777777"/>
    <w:p w:rsidR="00CA3EF5" w:rsidRDefault="00CA3EF5" w14:paraId="1271CFCB" w14:textId="77777777"/>
    <w:p w:rsidR="77609F86" w:rsidRDefault="77609F86" w14:paraId="333D6122" w14:textId="77777777">
      <w:r>
        <w:br w:type="page"/>
      </w:r>
    </w:p>
    <w:p w:rsidR="00CA3EF5" w:rsidP="002E1809" w:rsidRDefault="7B695A60" w14:paraId="54C42CA4" w14:textId="77777777">
      <w:pPr>
        <w:spacing w:line="259" w:lineRule="auto"/>
        <w:rPr>
          <w:b/>
          <w:bCs/>
        </w:rPr>
      </w:pPr>
      <w:r w:rsidRPr="77609F86">
        <w:rPr>
          <w:b/>
          <w:bCs/>
        </w:rPr>
        <w:t>Appendix</w:t>
      </w:r>
      <w:r w:rsidR="00D438A7">
        <w:rPr>
          <w:b/>
          <w:bCs/>
        </w:rPr>
        <w:t>. OSSE Role in Supporting MOA Activities</w:t>
      </w:r>
    </w:p>
    <w:p w:rsidR="77609F86" w:rsidP="77609F86" w:rsidRDefault="77609F86" w14:paraId="04F180E0" w14:textId="77777777">
      <w:pPr>
        <w:spacing w:line="259" w:lineRule="auto"/>
        <w:rPr>
          <w:b/>
          <w:bCs/>
        </w:rPr>
      </w:pPr>
    </w:p>
    <w:p w:rsidR="00482FF9" w:rsidP="00482FF9" w:rsidRDefault="00FC72D0" w14:paraId="3FE9B710" w14:textId="77777777">
      <w:r>
        <w:t xml:space="preserve">OSSE </w:t>
      </w:r>
      <w:r w:rsidR="003852F5">
        <w:t>will</w:t>
      </w:r>
      <w:r>
        <w:t xml:space="preserve"> </w:t>
      </w:r>
      <w:r w:rsidR="006C7F5F">
        <w:t>assist</w:t>
      </w:r>
      <w:r w:rsidR="008F6C81">
        <w:t xml:space="preserve"> LEAs and HSAs</w:t>
      </w:r>
      <w:r w:rsidR="005F4684">
        <w:t xml:space="preserve"> </w:t>
      </w:r>
      <w:r w:rsidR="00E071E3">
        <w:t xml:space="preserve">throughout the duration of the MOA </w:t>
      </w:r>
      <w:r w:rsidR="005F4684">
        <w:t xml:space="preserve">in their </w:t>
      </w:r>
      <w:r w:rsidR="00CB158F">
        <w:t>activities</w:t>
      </w:r>
      <w:r w:rsidR="005F4684">
        <w:t xml:space="preserve"> to support </w:t>
      </w:r>
      <w:r w:rsidR="00A71878">
        <w:t>children</w:t>
      </w:r>
      <w:r w:rsidR="1328DD15">
        <w:t>’s</w:t>
      </w:r>
      <w:r w:rsidR="00A71878">
        <w:t xml:space="preserve"> and families’ </w:t>
      </w:r>
      <w:r w:rsidR="00E55338">
        <w:t xml:space="preserve">transitions to </w:t>
      </w:r>
      <w:r w:rsidR="00B217E2">
        <w:t xml:space="preserve">pre-k and/or </w:t>
      </w:r>
      <w:r w:rsidR="00E55338">
        <w:t xml:space="preserve">kindergarten. </w:t>
      </w:r>
    </w:p>
    <w:p w:rsidR="0012372D" w:rsidP="00482FF9" w:rsidRDefault="0012372D" w14:paraId="0420C8AB" w14:textId="77777777"/>
    <w:p w:rsidR="000B2D42" w:rsidP="00482FF9" w:rsidRDefault="00281677" w14:paraId="78BEF227" w14:textId="77777777">
      <w:proofErr w:type="gramStart"/>
      <w:r>
        <w:t>In order to</w:t>
      </w:r>
      <w:proofErr w:type="gramEnd"/>
      <w:r>
        <w:t xml:space="preserve"> support parties to the above MOA, </w:t>
      </w:r>
      <w:r w:rsidR="000B2D42">
        <w:t>OSSE will:</w:t>
      </w:r>
    </w:p>
    <w:p w:rsidR="00C50BD7" w:rsidP="002E1809" w:rsidRDefault="00C50BD7" w14:paraId="505CBE8C" w14:textId="77777777">
      <w:pPr>
        <w:pStyle w:val="ListParagraph"/>
        <w:numPr>
          <w:ilvl w:val="0"/>
          <w:numId w:val="24"/>
        </w:numPr>
        <w:spacing w:before="240"/>
      </w:pPr>
      <w:r>
        <w:t xml:space="preserve">Facilitate communication </w:t>
      </w:r>
      <w:r w:rsidR="00BA3144">
        <w:t>and information sharing</w:t>
      </w:r>
      <w:r>
        <w:t xml:space="preserve"> across LEAs and HSAs, as </w:t>
      </w:r>
      <w:proofErr w:type="gramStart"/>
      <w:r>
        <w:t>appropriate;</w:t>
      </w:r>
      <w:proofErr w:type="gramEnd"/>
    </w:p>
    <w:p w:rsidR="00C50BD7" w:rsidP="000B2D42" w:rsidRDefault="00BA3144" w14:paraId="1106EEC8" w14:textId="77777777">
      <w:pPr>
        <w:pStyle w:val="ListParagraph"/>
        <w:numPr>
          <w:ilvl w:val="0"/>
          <w:numId w:val="24"/>
        </w:numPr>
        <w:spacing w:before="240"/>
      </w:pPr>
      <w:r>
        <w:t xml:space="preserve">Provide guidance on priority coursework offered for early childhood educators in </w:t>
      </w:r>
      <w:r w:rsidR="2B6C155A">
        <w:t xml:space="preserve">OSSE’s </w:t>
      </w:r>
      <w:proofErr w:type="gramStart"/>
      <w:r>
        <w:t>LMS;</w:t>
      </w:r>
      <w:proofErr w:type="gramEnd"/>
    </w:p>
    <w:p w:rsidR="007E3F20" w:rsidP="007E3F20" w:rsidRDefault="007E3F20" w14:paraId="5203340A" w14:textId="77777777">
      <w:pPr>
        <w:pStyle w:val="ListParagraph"/>
        <w:numPr>
          <w:ilvl w:val="0"/>
          <w:numId w:val="24"/>
        </w:numPr>
        <w:spacing w:before="240"/>
      </w:pPr>
      <w:r>
        <w:t xml:space="preserve">Share information on </w:t>
      </w:r>
      <w:proofErr w:type="spellStart"/>
      <w:r>
        <w:t>MySchoolDC</w:t>
      </w:r>
      <w:proofErr w:type="spellEnd"/>
      <w:r>
        <w:t xml:space="preserve"> with </w:t>
      </w:r>
      <w:proofErr w:type="gramStart"/>
      <w:r>
        <w:t>HSAs;</w:t>
      </w:r>
      <w:proofErr w:type="gramEnd"/>
    </w:p>
    <w:p w:rsidR="007E3F20" w:rsidP="002E1809" w:rsidRDefault="007E3F20" w14:paraId="5FF0451D" w14:textId="77777777">
      <w:pPr>
        <w:pStyle w:val="ListParagraph"/>
        <w:numPr>
          <w:ilvl w:val="0"/>
          <w:numId w:val="24"/>
        </w:numPr>
        <w:spacing w:before="240"/>
      </w:pPr>
      <w:r>
        <w:t xml:space="preserve">Share information on </w:t>
      </w:r>
      <w:proofErr w:type="spellStart"/>
      <w:r>
        <w:t>M</w:t>
      </w:r>
      <w:r w:rsidR="3614F980">
        <w:t>y</w:t>
      </w:r>
      <w:r>
        <w:t>ChildCareDC</w:t>
      </w:r>
      <w:proofErr w:type="spellEnd"/>
      <w:r>
        <w:t xml:space="preserve"> and the U.S. Department of Health and Human Services Head Start Center Locator with </w:t>
      </w:r>
      <w:proofErr w:type="gramStart"/>
      <w:r>
        <w:t>LEAs;</w:t>
      </w:r>
      <w:proofErr w:type="gramEnd"/>
    </w:p>
    <w:p w:rsidR="002352EB" w:rsidP="000B2D42" w:rsidRDefault="002352EB" w14:paraId="1F984F71" w14:textId="77777777">
      <w:pPr>
        <w:pStyle w:val="ListParagraph"/>
        <w:numPr>
          <w:ilvl w:val="0"/>
          <w:numId w:val="24"/>
        </w:numPr>
        <w:spacing w:before="240"/>
      </w:pPr>
      <w:r>
        <w:t>Compile and disseminate to HSAs and other early childhood development programs a list of LEAs’ point</w:t>
      </w:r>
      <w:r w:rsidR="4B615133">
        <w:t>s</w:t>
      </w:r>
      <w:r>
        <w:t xml:space="preserve"> of contact for early childhood transition activities, homeless </w:t>
      </w:r>
      <w:r w:rsidR="008D01A8">
        <w:t xml:space="preserve">liaisons, special education coordinators and English learner program </w:t>
      </w:r>
      <w:proofErr w:type="gramStart"/>
      <w:r w:rsidR="008D01A8">
        <w:t>coordinators;</w:t>
      </w:r>
      <w:proofErr w:type="gramEnd"/>
    </w:p>
    <w:p w:rsidR="00865D20" w:rsidP="000B2D42" w:rsidRDefault="00865D20" w14:paraId="312C56BA" w14:textId="77777777">
      <w:pPr>
        <w:pStyle w:val="ListParagraph"/>
        <w:numPr>
          <w:ilvl w:val="0"/>
          <w:numId w:val="24"/>
        </w:numPr>
        <w:spacing w:before="240"/>
      </w:pPr>
      <w:r>
        <w:t>Compile and disseminate to LEAs a list of early childhood points of contact for HSAs and other early childhood development programs</w:t>
      </w:r>
      <w:r w:rsidR="57B01D38">
        <w:t>,</w:t>
      </w:r>
      <w:r>
        <w:t xml:space="preserve"> to the extent feasible;</w:t>
      </w:r>
      <w:r w:rsidR="2D066741">
        <w:t xml:space="preserve"> and</w:t>
      </w:r>
    </w:p>
    <w:p w:rsidRPr="002E1809" w:rsidR="77609F86" w:rsidP="002E1809" w:rsidRDefault="007C4DCD" w14:paraId="0D07EBA6" w14:textId="77777777">
      <w:pPr>
        <w:pStyle w:val="ListParagraph"/>
        <w:numPr>
          <w:ilvl w:val="0"/>
          <w:numId w:val="24"/>
        </w:numPr>
        <w:spacing w:before="240"/>
      </w:pPr>
      <w:r>
        <w:t xml:space="preserve">Maintain and post a list of evidence-based curricula for use by LEAs, </w:t>
      </w:r>
      <w:proofErr w:type="gramStart"/>
      <w:r>
        <w:t>HSAs</w:t>
      </w:r>
      <w:proofErr w:type="gramEnd"/>
      <w:r>
        <w:t xml:space="preserve"> and early childhood programs.</w:t>
      </w:r>
    </w:p>
    <w:sectPr w:rsidRPr="002E1809" w:rsidR="77609F86" w:rsidSect="007E215E">
      <w:headerReference w:type="default" r:id="rId7"/>
      <w:footerReference w:type="first" r:id="rId8"/>
      <w:pgSz w:w="12240" w:h="15840" w:orient="portrait"/>
      <w:pgMar w:top="233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282" w:rsidP="007E215E" w:rsidRDefault="00BF1282" w14:paraId="6120234B" w14:textId="77777777">
      <w:r>
        <w:separator/>
      </w:r>
    </w:p>
  </w:endnote>
  <w:endnote w:type="continuationSeparator" w:id="0">
    <w:p w:rsidR="00BF1282" w:rsidP="007E215E" w:rsidRDefault="00BF1282" w14:paraId="21C55737" w14:textId="77777777">
      <w:r>
        <w:continuationSeparator/>
      </w:r>
    </w:p>
  </w:endnote>
  <w:endnote w:type="continuationNotice" w:id="1">
    <w:p w:rsidR="00BF1282" w:rsidRDefault="00BF1282" w14:paraId="2DB75E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609F86" w:rsidTr="002E1809" w14:paraId="77583F74" w14:textId="77777777">
      <w:trPr>
        <w:trHeight w:val="300"/>
      </w:trPr>
      <w:tc>
        <w:tcPr>
          <w:tcW w:w="3120" w:type="dxa"/>
        </w:tcPr>
        <w:p w:rsidR="77609F86" w:rsidP="002E1809" w:rsidRDefault="77609F86" w14:paraId="2C58B009" w14:textId="77777777">
          <w:pPr>
            <w:pStyle w:val="Header"/>
            <w:ind w:left="-115"/>
          </w:pPr>
        </w:p>
      </w:tc>
      <w:tc>
        <w:tcPr>
          <w:tcW w:w="3120" w:type="dxa"/>
        </w:tcPr>
        <w:p w:rsidR="77609F86" w:rsidP="002E1809" w:rsidRDefault="77609F86" w14:paraId="61660D74" w14:textId="77777777">
          <w:pPr>
            <w:pStyle w:val="Header"/>
            <w:jc w:val="center"/>
          </w:pPr>
        </w:p>
      </w:tc>
      <w:tc>
        <w:tcPr>
          <w:tcW w:w="3120" w:type="dxa"/>
        </w:tcPr>
        <w:p w:rsidR="77609F86" w:rsidP="002E1809" w:rsidRDefault="77609F86" w14:paraId="231F0039" w14:textId="77777777">
          <w:pPr>
            <w:pStyle w:val="Header"/>
            <w:ind w:right="-115"/>
            <w:jc w:val="right"/>
          </w:pPr>
        </w:p>
      </w:tc>
    </w:tr>
  </w:tbl>
  <w:p w:rsidR="77609F86" w:rsidP="002E1809" w:rsidRDefault="77609F86" w14:paraId="0F8740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282" w:rsidP="007E215E" w:rsidRDefault="00BF1282" w14:paraId="03E7FD20" w14:textId="77777777">
      <w:r>
        <w:separator/>
      </w:r>
    </w:p>
  </w:footnote>
  <w:footnote w:type="continuationSeparator" w:id="0">
    <w:p w:rsidR="00BF1282" w:rsidP="007E215E" w:rsidRDefault="00BF1282" w14:paraId="225CE8D2" w14:textId="77777777">
      <w:r>
        <w:continuationSeparator/>
      </w:r>
    </w:p>
  </w:footnote>
  <w:footnote w:type="continuationNotice" w:id="1">
    <w:p w:rsidR="00BF1282" w:rsidRDefault="00BF1282" w14:paraId="3316F4C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609F86" w:rsidTr="002E1809" w14:paraId="0B2D3F91" w14:textId="77777777">
      <w:trPr>
        <w:trHeight w:val="300"/>
      </w:trPr>
      <w:tc>
        <w:tcPr>
          <w:tcW w:w="3120" w:type="dxa"/>
        </w:tcPr>
        <w:p w:rsidR="77609F86" w:rsidP="002E1809" w:rsidRDefault="77609F86" w14:paraId="6A0666C9" w14:textId="77777777">
          <w:pPr>
            <w:pStyle w:val="Header"/>
            <w:ind w:left="-115"/>
          </w:pPr>
        </w:p>
      </w:tc>
      <w:tc>
        <w:tcPr>
          <w:tcW w:w="3120" w:type="dxa"/>
        </w:tcPr>
        <w:p w:rsidR="77609F86" w:rsidP="002E1809" w:rsidRDefault="77609F86" w14:paraId="12A22A87" w14:textId="77777777">
          <w:pPr>
            <w:pStyle w:val="Header"/>
            <w:jc w:val="center"/>
          </w:pPr>
        </w:p>
      </w:tc>
      <w:tc>
        <w:tcPr>
          <w:tcW w:w="3120" w:type="dxa"/>
        </w:tcPr>
        <w:p w:rsidR="77609F86" w:rsidP="002E1809" w:rsidRDefault="77609F86" w14:paraId="72463A08" w14:textId="77777777">
          <w:pPr>
            <w:pStyle w:val="Header"/>
            <w:ind w:right="-115"/>
            <w:jc w:val="right"/>
          </w:pPr>
        </w:p>
      </w:tc>
    </w:tr>
  </w:tbl>
  <w:p w:rsidR="77609F86" w:rsidP="002E1809" w:rsidRDefault="77609F86" w14:paraId="61EC5E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B35"/>
    <w:multiLevelType w:val="hybridMultilevel"/>
    <w:tmpl w:val="08169104"/>
    <w:lvl w:ilvl="0" w:tplc="04090001">
      <w:start w:val="1"/>
      <w:numFmt w:val="bullet"/>
      <w:lvlText w:val=""/>
      <w:lvlJc w:val="left"/>
      <w:pPr>
        <w:ind w:left="1158" w:hanging="360"/>
      </w:pPr>
      <w:rPr>
        <w:rFonts w:hint="default" w:ascii="Symbol" w:hAnsi="Symbol"/>
      </w:rPr>
    </w:lvl>
    <w:lvl w:ilvl="1" w:tplc="04090003" w:tentative="1">
      <w:start w:val="1"/>
      <w:numFmt w:val="bullet"/>
      <w:lvlText w:val="o"/>
      <w:lvlJc w:val="left"/>
      <w:pPr>
        <w:ind w:left="1878" w:hanging="360"/>
      </w:pPr>
      <w:rPr>
        <w:rFonts w:hint="default" w:ascii="Courier New" w:hAnsi="Courier New" w:cs="Courier New"/>
      </w:rPr>
    </w:lvl>
    <w:lvl w:ilvl="2" w:tplc="04090005" w:tentative="1">
      <w:start w:val="1"/>
      <w:numFmt w:val="bullet"/>
      <w:lvlText w:val=""/>
      <w:lvlJc w:val="left"/>
      <w:pPr>
        <w:ind w:left="2598" w:hanging="360"/>
      </w:pPr>
      <w:rPr>
        <w:rFonts w:hint="default" w:ascii="Wingdings" w:hAnsi="Wingdings"/>
      </w:rPr>
    </w:lvl>
    <w:lvl w:ilvl="3" w:tplc="04090001" w:tentative="1">
      <w:start w:val="1"/>
      <w:numFmt w:val="bullet"/>
      <w:lvlText w:val=""/>
      <w:lvlJc w:val="left"/>
      <w:pPr>
        <w:ind w:left="3318" w:hanging="360"/>
      </w:pPr>
      <w:rPr>
        <w:rFonts w:hint="default" w:ascii="Symbol" w:hAnsi="Symbol"/>
      </w:rPr>
    </w:lvl>
    <w:lvl w:ilvl="4" w:tplc="04090003" w:tentative="1">
      <w:start w:val="1"/>
      <w:numFmt w:val="bullet"/>
      <w:lvlText w:val="o"/>
      <w:lvlJc w:val="left"/>
      <w:pPr>
        <w:ind w:left="4038" w:hanging="360"/>
      </w:pPr>
      <w:rPr>
        <w:rFonts w:hint="default" w:ascii="Courier New" w:hAnsi="Courier New" w:cs="Courier New"/>
      </w:rPr>
    </w:lvl>
    <w:lvl w:ilvl="5" w:tplc="04090005" w:tentative="1">
      <w:start w:val="1"/>
      <w:numFmt w:val="bullet"/>
      <w:lvlText w:val=""/>
      <w:lvlJc w:val="left"/>
      <w:pPr>
        <w:ind w:left="4758" w:hanging="360"/>
      </w:pPr>
      <w:rPr>
        <w:rFonts w:hint="default" w:ascii="Wingdings" w:hAnsi="Wingdings"/>
      </w:rPr>
    </w:lvl>
    <w:lvl w:ilvl="6" w:tplc="04090001" w:tentative="1">
      <w:start w:val="1"/>
      <w:numFmt w:val="bullet"/>
      <w:lvlText w:val=""/>
      <w:lvlJc w:val="left"/>
      <w:pPr>
        <w:ind w:left="5478" w:hanging="360"/>
      </w:pPr>
      <w:rPr>
        <w:rFonts w:hint="default" w:ascii="Symbol" w:hAnsi="Symbol"/>
      </w:rPr>
    </w:lvl>
    <w:lvl w:ilvl="7" w:tplc="04090003" w:tentative="1">
      <w:start w:val="1"/>
      <w:numFmt w:val="bullet"/>
      <w:lvlText w:val="o"/>
      <w:lvlJc w:val="left"/>
      <w:pPr>
        <w:ind w:left="6198" w:hanging="360"/>
      </w:pPr>
      <w:rPr>
        <w:rFonts w:hint="default" w:ascii="Courier New" w:hAnsi="Courier New" w:cs="Courier New"/>
      </w:rPr>
    </w:lvl>
    <w:lvl w:ilvl="8" w:tplc="04090005" w:tentative="1">
      <w:start w:val="1"/>
      <w:numFmt w:val="bullet"/>
      <w:lvlText w:val=""/>
      <w:lvlJc w:val="left"/>
      <w:pPr>
        <w:ind w:left="6918" w:hanging="360"/>
      </w:pPr>
      <w:rPr>
        <w:rFonts w:hint="default" w:ascii="Wingdings" w:hAnsi="Wingdings"/>
      </w:rPr>
    </w:lvl>
  </w:abstractNum>
  <w:abstractNum w:abstractNumId="1" w15:restartNumberingAfterBreak="0">
    <w:nsid w:val="080D7BB8"/>
    <w:multiLevelType w:val="hybridMultilevel"/>
    <w:tmpl w:val="2974C008"/>
    <w:lvl w:ilvl="0" w:tplc="872C0602">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B73EA"/>
    <w:multiLevelType w:val="hybridMultilevel"/>
    <w:tmpl w:val="42AE8A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F817D0F"/>
    <w:multiLevelType w:val="hybridMultilevel"/>
    <w:tmpl w:val="D680818E"/>
    <w:lvl w:ilvl="0" w:tplc="9DBCD38E">
      <w:numFmt w:val="bullet"/>
      <w:lvlText w:val="•"/>
      <w:lvlJc w:val="left"/>
      <w:pPr>
        <w:ind w:left="1162" w:hanging="357"/>
      </w:pPr>
      <w:rPr>
        <w:rFonts w:hint="default"/>
        <w:w w:val="103"/>
      </w:rPr>
    </w:lvl>
    <w:lvl w:ilvl="1" w:tplc="86BAEED8">
      <w:numFmt w:val="bullet"/>
      <w:lvlText w:val="•"/>
      <w:lvlJc w:val="left"/>
      <w:pPr>
        <w:ind w:left="1253" w:hanging="390"/>
      </w:pPr>
      <w:rPr>
        <w:rFonts w:hint="default" w:ascii="Arial" w:hAnsi="Arial" w:eastAsia="Arial" w:cs="Arial"/>
        <w:color w:val="010101"/>
        <w:w w:val="110"/>
        <w:sz w:val="19"/>
        <w:szCs w:val="19"/>
      </w:rPr>
    </w:lvl>
    <w:lvl w:ilvl="2" w:tplc="7428B97A">
      <w:numFmt w:val="bullet"/>
      <w:lvlText w:val="•"/>
      <w:lvlJc w:val="left"/>
      <w:pPr>
        <w:ind w:left="2144" w:hanging="390"/>
      </w:pPr>
      <w:rPr>
        <w:rFonts w:hint="default"/>
      </w:rPr>
    </w:lvl>
    <w:lvl w:ilvl="3" w:tplc="2EC4905C">
      <w:numFmt w:val="bullet"/>
      <w:lvlText w:val="•"/>
      <w:lvlJc w:val="left"/>
      <w:pPr>
        <w:ind w:left="3028" w:hanging="390"/>
      </w:pPr>
      <w:rPr>
        <w:rFonts w:hint="default"/>
      </w:rPr>
    </w:lvl>
    <w:lvl w:ilvl="4" w:tplc="A94E868C">
      <w:numFmt w:val="bullet"/>
      <w:lvlText w:val="•"/>
      <w:lvlJc w:val="left"/>
      <w:pPr>
        <w:ind w:left="3913" w:hanging="390"/>
      </w:pPr>
      <w:rPr>
        <w:rFonts w:hint="default"/>
      </w:rPr>
    </w:lvl>
    <w:lvl w:ilvl="5" w:tplc="2D34A492">
      <w:numFmt w:val="bullet"/>
      <w:lvlText w:val="•"/>
      <w:lvlJc w:val="left"/>
      <w:pPr>
        <w:ind w:left="4797" w:hanging="390"/>
      </w:pPr>
      <w:rPr>
        <w:rFonts w:hint="default"/>
      </w:rPr>
    </w:lvl>
    <w:lvl w:ilvl="6" w:tplc="E2243D4A">
      <w:numFmt w:val="bullet"/>
      <w:lvlText w:val="•"/>
      <w:lvlJc w:val="left"/>
      <w:pPr>
        <w:ind w:left="5682" w:hanging="390"/>
      </w:pPr>
      <w:rPr>
        <w:rFonts w:hint="default"/>
      </w:rPr>
    </w:lvl>
    <w:lvl w:ilvl="7" w:tplc="BC7A2950">
      <w:numFmt w:val="bullet"/>
      <w:lvlText w:val="•"/>
      <w:lvlJc w:val="left"/>
      <w:pPr>
        <w:ind w:left="6566" w:hanging="390"/>
      </w:pPr>
      <w:rPr>
        <w:rFonts w:hint="default"/>
      </w:rPr>
    </w:lvl>
    <w:lvl w:ilvl="8" w:tplc="5742F888">
      <w:numFmt w:val="bullet"/>
      <w:lvlText w:val="•"/>
      <w:lvlJc w:val="left"/>
      <w:pPr>
        <w:ind w:left="7451" w:hanging="390"/>
      </w:pPr>
      <w:rPr>
        <w:rFonts w:hint="default"/>
      </w:rPr>
    </w:lvl>
  </w:abstractNum>
  <w:abstractNum w:abstractNumId="4" w15:restartNumberingAfterBreak="0">
    <w:nsid w:val="129101ED"/>
    <w:multiLevelType w:val="hybridMultilevel"/>
    <w:tmpl w:val="24F4EF6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72354FC"/>
    <w:multiLevelType w:val="hybridMultilevel"/>
    <w:tmpl w:val="9DBCB3D2"/>
    <w:lvl w:ilvl="0" w:tplc="A2E6CC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3406D"/>
    <w:multiLevelType w:val="hybridMultilevel"/>
    <w:tmpl w:val="7368D88A"/>
    <w:lvl w:ilvl="0" w:tplc="F85A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117A1"/>
    <w:multiLevelType w:val="hybridMultilevel"/>
    <w:tmpl w:val="87EAA0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2EF41561"/>
    <w:multiLevelType w:val="hybridMultilevel"/>
    <w:tmpl w:val="B3763E4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3748047C"/>
    <w:multiLevelType w:val="hybridMultilevel"/>
    <w:tmpl w:val="52A4C638"/>
    <w:lvl w:ilvl="0" w:tplc="F8069B9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C05B6D"/>
    <w:multiLevelType w:val="hybridMultilevel"/>
    <w:tmpl w:val="BC9AE26A"/>
    <w:lvl w:ilvl="0" w:tplc="5C1885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BF5E89"/>
    <w:multiLevelType w:val="hybridMultilevel"/>
    <w:tmpl w:val="E9F022CA"/>
    <w:lvl w:ilvl="0" w:tplc="25FA3EA6">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195C6B"/>
    <w:multiLevelType w:val="hybridMultilevel"/>
    <w:tmpl w:val="13C0FACA"/>
    <w:lvl w:ilvl="0" w:tplc="30A828DC">
      <w:numFmt w:val="bullet"/>
      <w:lvlText w:val="o"/>
      <w:lvlJc w:val="left"/>
      <w:pPr>
        <w:ind w:left="1520" w:hanging="353"/>
      </w:pPr>
      <w:rPr>
        <w:rFonts w:hint="default" w:ascii="Arial" w:hAnsi="Arial" w:eastAsia="Arial" w:cs="Arial"/>
        <w:color w:val="010101"/>
        <w:w w:val="108"/>
        <w:sz w:val="19"/>
        <w:szCs w:val="19"/>
      </w:rPr>
    </w:lvl>
    <w:lvl w:ilvl="1" w:tplc="CE3EDAAC">
      <w:numFmt w:val="bullet"/>
      <w:lvlText w:val="•"/>
      <w:lvlJc w:val="left"/>
      <w:pPr>
        <w:ind w:left="2290" w:hanging="353"/>
      </w:pPr>
      <w:rPr>
        <w:rFonts w:hint="default"/>
      </w:rPr>
    </w:lvl>
    <w:lvl w:ilvl="2" w:tplc="AF9C5E84">
      <w:numFmt w:val="bullet"/>
      <w:lvlText w:val="•"/>
      <w:lvlJc w:val="left"/>
      <w:pPr>
        <w:ind w:left="3060" w:hanging="353"/>
      </w:pPr>
      <w:rPr>
        <w:rFonts w:hint="default"/>
      </w:rPr>
    </w:lvl>
    <w:lvl w:ilvl="3" w:tplc="6FE65DA8">
      <w:numFmt w:val="bullet"/>
      <w:lvlText w:val="•"/>
      <w:lvlJc w:val="left"/>
      <w:pPr>
        <w:ind w:left="3830" w:hanging="353"/>
      </w:pPr>
      <w:rPr>
        <w:rFonts w:hint="default"/>
      </w:rPr>
    </w:lvl>
    <w:lvl w:ilvl="4" w:tplc="608C325E">
      <w:numFmt w:val="bullet"/>
      <w:lvlText w:val="•"/>
      <w:lvlJc w:val="left"/>
      <w:pPr>
        <w:ind w:left="4600" w:hanging="353"/>
      </w:pPr>
      <w:rPr>
        <w:rFonts w:hint="default"/>
      </w:rPr>
    </w:lvl>
    <w:lvl w:ilvl="5" w:tplc="C58C32F6">
      <w:numFmt w:val="bullet"/>
      <w:lvlText w:val="•"/>
      <w:lvlJc w:val="left"/>
      <w:pPr>
        <w:ind w:left="5370" w:hanging="353"/>
      </w:pPr>
      <w:rPr>
        <w:rFonts w:hint="default"/>
      </w:rPr>
    </w:lvl>
    <w:lvl w:ilvl="6" w:tplc="7E2A9C9A">
      <w:numFmt w:val="bullet"/>
      <w:lvlText w:val="•"/>
      <w:lvlJc w:val="left"/>
      <w:pPr>
        <w:ind w:left="6140" w:hanging="353"/>
      </w:pPr>
      <w:rPr>
        <w:rFonts w:hint="default"/>
      </w:rPr>
    </w:lvl>
    <w:lvl w:ilvl="7" w:tplc="4AAAD4F0">
      <w:numFmt w:val="bullet"/>
      <w:lvlText w:val="•"/>
      <w:lvlJc w:val="left"/>
      <w:pPr>
        <w:ind w:left="6910" w:hanging="353"/>
      </w:pPr>
      <w:rPr>
        <w:rFonts w:hint="default"/>
      </w:rPr>
    </w:lvl>
    <w:lvl w:ilvl="8" w:tplc="7BFA984A">
      <w:numFmt w:val="bullet"/>
      <w:lvlText w:val="•"/>
      <w:lvlJc w:val="left"/>
      <w:pPr>
        <w:ind w:left="7680" w:hanging="353"/>
      </w:pPr>
      <w:rPr>
        <w:rFonts w:hint="default"/>
      </w:rPr>
    </w:lvl>
  </w:abstractNum>
  <w:abstractNum w:abstractNumId="13" w15:restartNumberingAfterBreak="0">
    <w:nsid w:val="4783376A"/>
    <w:multiLevelType w:val="hybridMultilevel"/>
    <w:tmpl w:val="4678E900"/>
    <w:lvl w:ilvl="0" w:tplc="CB040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E0689"/>
    <w:multiLevelType w:val="hybridMultilevel"/>
    <w:tmpl w:val="13A27810"/>
    <w:lvl w:ilvl="0" w:tplc="C51AFD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2808BE"/>
    <w:multiLevelType w:val="hybridMultilevel"/>
    <w:tmpl w:val="29786240"/>
    <w:lvl w:ilvl="0" w:tplc="04090001">
      <w:start w:val="1"/>
      <w:numFmt w:val="bullet"/>
      <w:lvlText w:val=""/>
      <w:lvlJc w:val="left"/>
      <w:pPr>
        <w:ind w:left="1158" w:hanging="360"/>
      </w:pPr>
      <w:rPr>
        <w:rFonts w:hint="default" w:ascii="Symbol" w:hAnsi="Symbol"/>
      </w:rPr>
    </w:lvl>
    <w:lvl w:ilvl="1" w:tplc="04090003" w:tentative="1">
      <w:start w:val="1"/>
      <w:numFmt w:val="bullet"/>
      <w:lvlText w:val="o"/>
      <w:lvlJc w:val="left"/>
      <w:pPr>
        <w:ind w:left="1878" w:hanging="360"/>
      </w:pPr>
      <w:rPr>
        <w:rFonts w:hint="default" w:ascii="Courier New" w:hAnsi="Courier New" w:cs="Courier New"/>
      </w:rPr>
    </w:lvl>
    <w:lvl w:ilvl="2" w:tplc="04090005" w:tentative="1">
      <w:start w:val="1"/>
      <w:numFmt w:val="bullet"/>
      <w:lvlText w:val=""/>
      <w:lvlJc w:val="left"/>
      <w:pPr>
        <w:ind w:left="2598" w:hanging="360"/>
      </w:pPr>
      <w:rPr>
        <w:rFonts w:hint="default" w:ascii="Wingdings" w:hAnsi="Wingdings"/>
      </w:rPr>
    </w:lvl>
    <w:lvl w:ilvl="3" w:tplc="04090001" w:tentative="1">
      <w:start w:val="1"/>
      <w:numFmt w:val="bullet"/>
      <w:lvlText w:val=""/>
      <w:lvlJc w:val="left"/>
      <w:pPr>
        <w:ind w:left="3318" w:hanging="360"/>
      </w:pPr>
      <w:rPr>
        <w:rFonts w:hint="default" w:ascii="Symbol" w:hAnsi="Symbol"/>
      </w:rPr>
    </w:lvl>
    <w:lvl w:ilvl="4" w:tplc="04090003" w:tentative="1">
      <w:start w:val="1"/>
      <w:numFmt w:val="bullet"/>
      <w:lvlText w:val="o"/>
      <w:lvlJc w:val="left"/>
      <w:pPr>
        <w:ind w:left="4038" w:hanging="360"/>
      </w:pPr>
      <w:rPr>
        <w:rFonts w:hint="default" w:ascii="Courier New" w:hAnsi="Courier New" w:cs="Courier New"/>
      </w:rPr>
    </w:lvl>
    <w:lvl w:ilvl="5" w:tplc="04090005" w:tentative="1">
      <w:start w:val="1"/>
      <w:numFmt w:val="bullet"/>
      <w:lvlText w:val=""/>
      <w:lvlJc w:val="left"/>
      <w:pPr>
        <w:ind w:left="4758" w:hanging="360"/>
      </w:pPr>
      <w:rPr>
        <w:rFonts w:hint="default" w:ascii="Wingdings" w:hAnsi="Wingdings"/>
      </w:rPr>
    </w:lvl>
    <w:lvl w:ilvl="6" w:tplc="04090001" w:tentative="1">
      <w:start w:val="1"/>
      <w:numFmt w:val="bullet"/>
      <w:lvlText w:val=""/>
      <w:lvlJc w:val="left"/>
      <w:pPr>
        <w:ind w:left="5478" w:hanging="360"/>
      </w:pPr>
      <w:rPr>
        <w:rFonts w:hint="default" w:ascii="Symbol" w:hAnsi="Symbol"/>
      </w:rPr>
    </w:lvl>
    <w:lvl w:ilvl="7" w:tplc="04090003" w:tentative="1">
      <w:start w:val="1"/>
      <w:numFmt w:val="bullet"/>
      <w:lvlText w:val="o"/>
      <w:lvlJc w:val="left"/>
      <w:pPr>
        <w:ind w:left="6198" w:hanging="360"/>
      </w:pPr>
      <w:rPr>
        <w:rFonts w:hint="default" w:ascii="Courier New" w:hAnsi="Courier New" w:cs="Courier New"/>
      </w:rPr>
    </w:lvl>
    <w:lvl w:ilvl="8" w:tplc="04090005" w:tentative="1">
      <w:start w:val="1"/>
      <w:numFmt w:val="bullet"/>
      <w:lvlText w:val=""/>
      <w:lvlJc w:val="left"/>
      <w:pPr>
        <w:ind w:left="6918" w:hanging="360"/>
      </w:pPr>
      <w:rPr>
        <w:rFonts w:hint="default" w:ascii="Wingdings" w:hAnsi="Wingdings"/>
      </w:rPr>
    </w:lvl>
  </w:abstractNum>
  <w:abstractNum w:abstractNumId="16" w15:restartNumberingAfterBreak="0">
    <w:nsid w:val="5DA53A24"/>
    <w:multiLevelType w:val="hybridMultilevel"/>
    <w:tmpl w:val="7FA4327A"/>
    <w:lvl w:ilvl="0" w:tplc="9DBCD38E">
      <w:numFmt w:val="bullet"/>
      <w:lvlText w:val="•"/>
      <w:lvlJc w:val="left"/>
      <w:pPr>
        <w:ind w:left="717" w:hanging="357"/>
      </w:pPr>
      <w:rPr>
        <w:rFonts w:hint="default"/>
        <w:w w:val="103"/>
      </w:rPr>
    </w:lvl>
    <w:lvl w:ilvl="1" w:tplc="04090003" w:tentative="1">
      <w:start w:val="1"/>
      <w:numFmt w:val="bullet"/>
      <w:lvlText w:val="o"/>
      <w:lvlJc w:val="left"/>
      <w:pPr>
        <w:ind w:left="995" w:hanging="360"/>
      </w:pPr>
      <w:rPr>
        <w:rFonts w:hint="default" w:ascii="Courier New" w:hAnsi="Courier New" w:cs="Courier New"/>
      </w:rPr>
    </w:lvl>
    <w:lvl w:ilvl="2" w:tplc="04090005" w:tentative="1">
      <w:start w:val="1"/>
      <w:numFmt w:val="bullet"/>
      <w:lvlText w:val=""/>
      <w:lvlJc w:val="left"/>
      <w:pPr>
        <w:ind w:left="1715" w:hanging="360"/>
      </w:pPr>
      <w:rPr>
        <w:rFonts w:hint="default" w:ascii="Wingdings" w:hAnsi="Wingdings"/>
      </w:rPr>
    </w:lvl>
    <w:lvl w:ilvl="3" w:tplc="04090001" w:tentative="1">
      <w:start w:val="1"/>
      <w:numFmt w:val="bullet"/>
      <w:lvlText w:val=""/>
      <w:lvlJc w:val="left"/>
      <w:pPr>
        <w:ind w:left="2435" w:hanging="360"/>
      </w:pPr>
      <w:rPr>
        <w:rFonts w:hint="default" w:ascii="Symbol" w:hAnsi="Symbol"/>
      </w:rPr>
    </w:lvl>
    <w:lvl w:ilvl="4" w:tplc="04090003" w:tentative="1">
      <w:start w:val="1"/>
      <w:numFmt w:val="bullet"/>
      <w:lvlText w:val="o"/>
      <w:lvlJc w:val="left"/>
      <w:pPr>
        <w:ind w:left="3155" w:hanging="360"/>
      </w:pPr>
      <w:rPr>
        <w:rFonts w:hint="default" w:ascii="Courier New" w:hAnsi="Courier New" w:cs="Courier New"/>
      </w:rPr>
    </w:lvl>
    <w:lvl w:ilvl="5" w:tplc="04090005" w:tentative="1">
      <w:start w:val="1"/>
      <w:numFmt w:val="bullet"/>
      <w:lvlText w:val=""/>
      <w:lvlJc w:val="left"/>
      <w:pPr>
        <w:ind w:left="3875" w:hanging="360"/>
      </w:pPr>
      <w:rPr>
        <w:rFonts w:hint="default" w:ascii="Wingdings" w:hAnsi="Wingdings"/>
      </w:rPr>
    </w:lvl>
    <w:lvl w:ilvl="6" w:tplc="04090001" w:tentative="1">
      <w:start w:val="1"/>
      <w:numFmt w:val="bullet"/>
      <w:lvlText w:val=""/>
      <w:lvlJc w:val="left"/>
      <w:pPr>
        <w:ind w:left="4595" w:hanging="360"/>
      </w:pPr>
      <w:rPr>
        <w:rFonts w:hint="default" w:ascii="Symbol" w:hAnsi="Symbol"/>
      </w:rPr>
    </w:lvl>
    <w:lvl w:ilvl="7" w:tplc="04090003" w:tentative="1">
      <w:start w:val="1"/>
      <w:numFmt w:val="bullet"/>
      <w:lvlText w:val="o"/>
      <w:lvlJc w:val="left"/>
      <w:pPr>
        <w:ind w:left="5315" w:hanging="360"/>
      </w:pPr>
      <w:rPr>
        <w:rFonts w:hint="default" w:ascii="Courier New" w:hAnsi="Courier New" w:cs="Courier New"/>
      </w:rPr>
    </w:lvl>
    <w:lvl w:ilvl="8" w:tplc="04090005" w:tentative="1">
      <w:start w:val="1"/>
      <w:numFmt w:val="bullet"/>
      <w:lvlText w:val=""/>
      <w:lvlJc w:val="left"/>
      <w:pPr>
        <w:ind w:left="6035" w:hanging="360"/>
      </w:pPr>
      <w:rPr>
        <w:rFonts w:hint="default" w:ascii="Wingdings" w:hAnsi="Wingdings"/>
      </w:rPr>
    </w:lvl>
  </w:abstractNum>
  <w:abstractNum w:abstractNumId="17" w15:restartNumberingAfterBreak="0">
    <w:nsid w:val="61584997"/>
    <w:multiLevelType w:val="hybridMultilevel"/>
    <w:tmpl w:val="F6FCE15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8" w15:restartNumberingAfterBreak="0">
    <w:nsid w:val="64AC9C94"/>
    <w:multiLevelType w:val="multilevel"/>
    <w:tmpl w:val="F116750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844866"/>
    <w:multiLevelType w:val="hybridMultilevel"/>
    <w:tmpl w:val="635ADB74"/>
    <w:lvl w:ilvl="0" w:tplc="73CA794E">
      <w:start w:val="14"/>
      <w:numFmt w:val="decimal"/>
      <w:lvlText w:val="(%1)"/>
      <w:lvlJc w:val="left"/>
      <w:pPr>
        <w:ind w:left="449" w:hanging="449"/>
      </w:pPr>
      <w:rPr>
        <w:rFonts w:hint="default" w:ascii="Arial" w:hAnsi="Arial" w:eastAsia="Arial" w:cs="Arial"/>
        <w:color w:val="010101"/>
        <w:w w:val="103"/>
        <w:sz w:val="19"/>
        <w:szCs w:val="19"/>
      </w:rPr>
    </w:lvl>
    <w:lvl w:ilvl="1" w:tplc="2482F7F2">
      <w:start w:val="1"/>
      <w:numFmt w:val="upperLetter"/>
      <w:lvlText w:val="(%2)"/>
      <w:lvlJc w:val="left"/>
      <w:pPr>
        <w:ind w:left="808" w:hanging="358"/>
      </w:pPr>
      <w:rPr>
        <w:rFonts w:hint="default" w:ascii="Arial" w:hAnsi="Arial" w:eastAsia="Arial" w:cs="Arial"/>
        <w:color w:val="010101"/>
        <w:w w:val="100"/>
        <w:sz w:val="19"/>
        <w:szCs w:val="19"/>
      </w:rPr>
    </w:lvl>
    <w:lvl w:ilvl="2" w:tplc="C414D65E">
      <w:numFmt w:val="bullet"/>
      <w:lvlText w:val="•"/>
      <w:lvlJc w:val="left"/>
      <w:pPr>
        <w:ind w:left="1153" w:hanging="358"/>
      </w:pPr>
      <w:rPr>
        <w:rFonts w:hint="default"/>
      </w:rPr>
    </w:lvl>
    <w:lvl w:ilvl="3" w:tplc="5F5E2482">
      <w:numFmt w:val="bullet"/>
      <w:lvlText w:val="•"/>
      <w:lvlJc w:val="left"/>
      <w:pPr>
        <w:ind w:left="1505" w:hanging="358"/>
      </w:pPr>
      <w:rPr>
        <w:rFonts w:hint="default"/>
      </w:rPr>
    </w:lvl>
    <w:lvl w:ilvl="4" w:tplc="19D45714">
      <w:numFmt w:val="bullet"/>
      <w:lvlText w:val="•"/>
      <w:lvlJc w:val="left"/>
      <w:pPr>
        <w:ind w:left="1858" w:hanging="358"/>
      </w:pPr>
      <w:rPr>
        <w:rFonts w:hint="default"/>
      </w:rPr>
    </w:lvl>
    <w:lvl w:ilvl="5" w:tplc="3244D94E">
      <w:numFmt w:val="bullet"/>
      <w:lvlText w:val="•"/>
      <w:lvlJc w:val="left"/>
      <w:pPr>
        <w:ind w:left="2210" w:hanging="358"/>
      </w:pPr>
      <w:rPr>
        <w:rFonts w:hint="default"/>
      </w:rPr>
    </w:lvl>
    <w:lvl w:ilvl="6" w:tplc="01380EF6">
      <w:numFmt w:val="bullet"/>
      <w:lvlText w:val="•"/>
      <w:lvlJc w:val="left"/>
      <w:pPr>
        <w:ind w:left="2563" w:hanging="358"/>
      </w:pPr>
      <w:rPr>
        <w:rFonts w:hint="default"/>
      </w:rPr>
    </w:lvl>
    <w:lvl w:ilvl="7" w:tplc="58F8BBCC">
      <w:numFmt w:val="bullet"/>
      <w:lvlText w:val="•"/>
      <w:lvlJc w:val="left"/>
      <w:pPr>
        <w:ind w:left="2915" w:hanging="358"/>
      </w:pPr>
      <w:rPr>
        <w:rFonts w:hint="default"/>
      </w:rPr>
    </w:lvl>
    <w:lvl w:ilvl="8" w:tplc="03367800">
      <w:numFmt w:val="bullet"/>
      <w:lvlText w:val="•"/>
      <w:lvlJc w:val="left"/>
      <w:pPr>
        <w:ind w:left="3268" w:hanging="358"/>
      </w:pPr>
      <w:rPr>
        <w:rFonts w:hint="default"/>
      </w:rPr>
    </w:lvl>
  </w:abstractNum>
  <w:abstractNum w:abstractNumId="20" w15:restartNumberingAfterBreak="0">
    <w:nsid w:val="665A4B66"/>
    <w:multiLevelType w:val="hybridMultilevel"/>
    <w:tmpl w:val="7C42582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741C3600"/>
    <w:multiLevelType w:val="hybridMultilevel"/>
    <w:tmpl w:val="D4AA0D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7D4805DE"/>
    <w:multiLevelType w:val="hybridMultilevel"/>
    <w:tmpl w:val="0A604872"/>
    <w:lvl w:ilvl="0" w:tplc="11986E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3EDA73"/>
    <w:multiLevelType w:val="multilevel"/>
    <w:tmpl w:val="490A8D5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A41B3D"/>
    <w:multiLevelType w:val="hybridMultilevel"/>
    <w:tmpl w:val="51D6FBB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2011977662">
    <w:abstractNumId w:val="23"/>
  </w:num>
  <w:num w:numId="2" w16cid:durableId="776221710">
    <w:abstractNumId w:val="18"/>
  </w:num>
  <w:num w:numId="3" w16cid:durableId="250551988">
    <w:abstractNumId w:val="1"/>
  </w:num>
  <w:num w:numId="4" w16cid:durableId="1996294533">
    <w:abstractNumId w:val="17"/>
  </w:num>
  <w:num w:numId="5" w16cid:durableId="168912709">
    <w:abstractNumId w:val="22"/>
  </w:num>
  <w:num w:numId="6" w16cid:durableId="1854296291">
    <w:abstractNumId w:val="13"/>
  </w:num>
  <w:num w:numId="7" w16cid:durableId="289171794">
    <w:abstractNumId w:val="10"/>
  </w:num>
  <w:num w:numId="8" w16cid:durableId="1337656579">
    <w:abstractNumId w:val="9"/>
  </w:num>
  <w:num w:numId="9" w16cid:durableId="676419097">
    <w:abstractNumId w:val="5"/>
  </w:num>
  <w:num w:numId="10" w16cid:durableId="1399858167">
    <w:abstractNumId w:val="14"/>
  </w:num>
  <w:num w:numId="11" w16cid:durableId="1472014067">
    <w:abstractNumId w:val="6"/>
  </w:num>
  <w:num w:numId="12" w16cid:durableId="290981312">
    <w:abstractNumId w:val="3"/>
  </w:num>
  <w:num w:numId="13" w16cid:durableId="73748835">
    <w:abstractNumId w:val="0"/>
  </w:num>
  <w:num w:numId="14" w16cid:durableId="1665084397">
    <w:abstractNumId w:val="15"/>
  </w:num>
  <w:num w:numId="15" w16cid:durableId="323165322">
    <w:abstractNumId w:val="2"/>
  </w:num>
  <w:num w:numId="16" w16cid:durableId="726607061">
    <w:abstractNumId w:val="8"/>
  </w:num>
  <w:num w:numId="17" w16cid:durableId="578487932">
    <w:abstractNumId w:val="21"/>
  </w:num>
  <w:num w:numId="18" w16cid:durableId="198277191">
    <w:abstractNumId w:val="4"/>
  </w:num>
  <w:num w:numId="19" w16cid:durableId="1913198064">
    <w:abstractNumId w:val="16"/>
  </w:num>
  <w:num w:numId="20" w16cid:durableId="1068266648">
    <w:abstractNumId w:val="19"/>
  </w:num>
  <w:num w:numId="21" w16cid:durableId="1054692569">
    <w:abstractNumId w:val="12"/>
  </w:num>
  <w:num w:numId="22" w16cid:durableId="1978685134">
    <w:abstractNumId w:val="20"/>
  </w:num>
  <w:num w:numId="23" w16cid:durableId="897479441">
    <w:abstractNumId w:val="7"/>
  </w:num>
  <w:num w:numId="24" w16cid:durableId="898175720">
    <w:abstractNumId w:val="24"/>
  </w:num>
  <w:num w:numId="25" w16cid:durableId="171607520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6"/>
    <w:rsid w:val="00005A19"/>
    <w:rsid w:val="00011F4F"/>
    <w:rsid w:val="00016610"/>
    <w:rsid w:val="000360CE"/>
    <w:rsid w:val="00045CC5"/>
    <w:rsid w:val="00050F39"/>
    <w:rsid w:val="00064FC0"/>
    <w:rsid w:val="00065E84"/>
    <w:rsid w:val="00066856"/>
    <w:rsid w:val="0006707F"/>
    <w:rsid w:val="0006735E"/>
    <w:rsid w:val="00083792"/>
    <w:rsid w:val="000850DA"/>
    <w:rsid w:val="00085167"/>
    <w:rsid w:val="00090E17"/>
    <w:rsid w:val="00094C8B"/>
    <w:rsid w:val="000A1905"/>
    <w:rsid w:val="000B0251"/>
    <w:rsid w:val="000B284D"/>
    <w:rsid w:val="000B2D42"/>
    <w:rsid w:val="000B365C"/>
    <w:rsid w:val="000B3AE3"/>
    <w:rsid w:val="000C347A"/>
    <w:rsid w:val="000D3B5F"/>
    <w:rsid w:val="000D4970"/>
    <w:rsid w:val="000D4DB3"/>
    <w:rsid w:val="000D4EE7"/>
    <w:rsid w:val="000D7605"/>
    <w:rsid w:val="000E3D9B"/>
    <w:rsid w:val="000F3D29"/>
    <w:rsid w:val="000F4E14"/>
    <w:rsid w:val="000F678B"/>
    <w:rsid w:val="000F7E45"/>
    <w:rsid w:val="00102BB8"/>
    <w:rsid w:val="00103239"/>
    <w:rsid w:val="00104B29"/>
    <w:rsid w:val="001168B2"/>
    <w:rsid w:val="001210F1"/>
    <w:rsid w:val="0012372D"/>
    <w:rsid w:val="001237A7"/>
    <w:rsid w:val="001237E8"/>
    <w:rsid w:val="0013051E"/>
    <w:rsid w:val="00133217"/>
    <w:rsid w:val="00142487"/>
    <w:rsid w:val="00142EB8"/>
    <w:rsid w:val="00155A1F"/>
    <w:rsid w:val="00176A2C"/>
    <w:rsid w:val="00177EFE"/>
    <w:rsid w:val="00186324"/>
    <w:rsid w:val="0019619E"/>
    <w:rsid w:val="001969A5"/>
    <w:rsid w:val="001A7351"/>
    <w:rsid w:val="001B66E4"/>
    <w:rsid w:val="001C2D69"/>
    <w:rsid w:val="001D0C94"/>
    <w:rsid w:val="001E0416"/>
    <w:rsid w:val="001F10F6"/>
    <w:rsid w:val="001F30C0"/>
    <w:rsid w:val="001F3519"/>
    <w:rsid w:val="001F393D"/>
    <w:rsid w:val="001F789A"/>
    <w:rsid w:val="00203ED1"/>
    <w:rsid w:val="00213484"/>
    <w:rsid w:val="002234FE"/>
    <w:rsid w:val="0022780B"/>
    <w:rsid w:val="002315C4"/>
    <w:rsid w:val="00232DAB"/>
    <w:rsid w:val="00232ED3"/>
    <w:rsid w:val="002352AE"/>
    <w:rsid w:val="002352EB"/>
    <w:rsid w:val="00237E78"/>
    <w:rsid w:val="00237F78"/>
    <w:rsid w:val="002559C7"/>
    <w:rsid w:val="00257D0E"/>
    <w:rsid w:val="0026023B"/>
    <w:rsid w:val="002617C9"/>
    <w:rsid w:val="002620C3"/>
    <w:rsid w:val="002662D9"/>
    <w:rsid w:val="00266D38"/>
    <w:rsid w:val="0027461C"/>
    <w:rsid w:val="002801E5"/>
    <w:rsid w:val="00281677"/>
    <w:rsid w:val="00284142"/>
    <w:rsid w:val="00284DEA"/>
    <w:rsid w:val="0028722D"/>
    <w:rsid w:val="002900FC"/>
    <w:rsid w:val="00292256"/>
    <w:rsid w:val="00292A94"/>
    <w:rsid w:val="002A088B"/>
    <w:rsid w:val="002A0E91"/>
    <w:rsid w:val="002A26B3"/>
    <w:rsid w:val="002A3A4E"/>
    <w:rsid w:val="002B304E"/>
    <w:rsid w:val="002C00F9"/>
    <w:rsid w:val="002C0B93"/>
    <w:rsid w:val="002C2514"/>
    <w:rsid w:val="002C33A2"/>
    <w:rsid w:val="002D4035"/>
    <w:rsid w:val="002E04D5"/>
    <w:rsid w:val="002E0D57"/>
    <w:rsid w:val="002E1809"/>
    <w:rsid w:val="002E24B1"/>
    <w:rsid w:val="002E50F7"/>
    <w:rsid w:val="002E59DB"/>
    <w:rsid w:val="002E722B"/>
    <w:rsid w:val="002E7547"/>
    <w:rsid w:val="002F039C"/>
    <w:rsid w:val="002F18A4"/>
    <w:rsid w:val="002F2F89"/>
    <w:rsid w:val="002F4761"/>
    <w:rsid w:val="002F50B1"/>
    <w:rsid w:val="00304818"/>
    <w:rsid w:val="00320DB3"/>
    <w:rsid w:val="003220EB"/>
    <w:rsid w:val="00337257"/>
    <w:rsid w:val="003443B0"/>
    <w:rsid w:val="003467C3"/>
    <w:rsid w:val="00346BF4"/>
    <w:rsid w:val="00353BED"/>
    <w:rsid w:val="0036090E"/>
    <w:rsid w:val="003852F5"/>
    <w:rsid w:val="00387053"/>
    <w:rsid w:val="0039029E"/>
    <w:rsid w:val="00392463"/>
    <w:rsid w:val="003963B2"/>
    <w:rsid w:val="003A0B14"/>
    <w:rsid w:val="003A6845"/>
    <w:rsid w:val="003B2E50"/>
    <w:rsid w:val="003D21F4"/>
    <w:rsid w:val="003D22C0"/>
    <w:rsid w:val="003D7664"/>
    <w:rsid w:val="003E4D50"/>
    <w:rsid w:val="003E53F3"/>
    <w:rsid w:val="003E6E91"/>
    <w:rsid w:val="003F7D49"/>
    <w:rsid w:val="004015A1"/>
    <w:rsid w:val="004120B7"/>
    <w:rsid w:val="00413BC3"/>
    <w:rsid w:val="004233EA"/>
    <w:rsid w:val="00425B8E"/>
    <w:rsid w:val="00453A2C"/>
    <w:rsid w:val="00454A02"/>
    <w:rsid w:val="00471DD1"/>
    <w:rsid w:val="00472170"/>
    <w:rsid w:val="00473735"/>
    <w:rsid w:val="00482AD9"/>
    <w:rsid w:val="00482FF9"/>
    <w:rsid w:val="00492C0F"/>
    <w:rsid w:val="00496403"/>
    <w:rsid w:val="00497574"/>
    <w:rsid w:val="004A5263"/>
    <w:rsid w:val="004A5431"/>
    <w:rsid w:val="004B2958"/>
    <w:rsid w:val="004B7157"/>
    <w:rsid w:val="004C00C1"/>
    <w:rsid w:val="004C2A93"/>
    <w:rsid w:val="004C442E"/>
    <w:rsid w:val="004C4B9E"/>
    <w:rsid w:val="004C5C4D"/>
    <w:rsid w:val="004C6E9D"/>
    <w:rsid w:val="004D066C"/>
    <w:rsid w:val="004D0AFC"/>
    <w:rsid w:val="004D33EB"/>
    <w:rsid w:val="004D6B1B"/>
    <w:rsid w:val="004E010C"/>
    <w:rsid w:val="004E1AEA"/>
    <w:rsid w:val="004E3967"/>
    <w:rsid w:val="004F0D7F"/>
    <w:rsid w:val="004F1269"/>
    <w:rsid w:val="004F1B30"/>
    <w:rsid w:val="00500340"/>
    <w:rsid w:val="00510F5B"/>
    <w:rsid w:val="005344EF"/>
    <w:rsid w:val="00535EFC"/>
    <w:rsid w:val="00541B02"/>
    <w:rsid w:val="00541F32"/>
    <w:rsid w:val="00551972"/>
    <w:rsid w:val="00553B65"/>
    <w:rsid w:val="0055712E"/>
    <w:rsid w:val="00563C22"/>
    <w:rsid w:val="0056701F"/>
    <w:rsid w:val="005709F3"/>
    <w:rsid w:val="00591B5F"/>
    <w:rsid w:val="00594565"/>
    <w:rsid w:val="00594DD0"/>
    <w:rsid w:val="00597CB3"/>
    <w:rsid w:val="005A2FDE"/>
    <w:rsid w:val="005A76C6"/>
    <w:rsid w:val="005B0039"/>
    <w:rsid w:val="005B0D46"/>
    <w:rsid w:val="005B395F"/>
    <w:rsid w:val="005C054F"/>
    <w:rsid w:val="005C2682"/>
    <w:rsid w:val="005C2E53"/>
    <w:rsid w:val="005C50C4"/>
    <w:rsid w:val="005C5C14"/>
    <w:rsid w:val="005D7E14"/>
    <w:rsid w:val="005E3E4E"/>
    <w:rsid w:val="005F35A4"/>
    <w:rsid w:val="005F4684"/>
    <w:rsid w:val="00602929"/>
    <w:rsid w:val="006068E3"/>
    <w:rsid w:val="00615FD7"/>
    <w:rsid w:val="006205D0"/>
    <w:rsid w:val="006214EE"/>
    <w:rsid w:val="006223CF"/>
    <w:rsid w:val="00622844"/>
    <w:rsid w:val="006245EC"/>
    <w:rsid w:val="0063299A"/>
    <w:rsid w:val="00632BCF"/>
    <w:rsid w:val="00633814"/>
    <w:rsid w:val="00635697"/>
    <w:rsid w:val="006427BC"/>
    <w:rsid w:val="0064453B"/>
    <w:rsid w:val="0065645C"/>
    <w:rsid w:val="00656D43"/>
    <w:rsid w:val="0066146F"/>
    <w:rsid w:val="0066208D"/>
    <w:rsid w:val="006633CD"/>
    <w:rsid w:val="00673177"/>
    <w:rsid w:val="0067774D"/>
    <w:rsid w:val="00681A24"/>
    <w:rsid w:val="00682B95"/>
    <w:rsid w:val="00685991"/>
    <w:rsid w:val="006859FA"/>
    <w:rsid w:val="00686182"/>
    <w:rsid w:val="006A076E"/>
    <w:rsid w:val="006A0BBA"/>
    <w:rsid w:val="006A7A6D"/>
    <w:rsid w:val="006B0333"/>
    <w:rsid w:val="006C481A"/>
    <w:rsid w:val="006C4F1E"/>
    <w:rsid w:val="006C7F5F"/>
    <w:rsid w:val="006D1287"/>
    <w:rsid w:val="006D1F07"/>
    <w:rsid w:val="006E184E"/>
    <w:rsid w:val="006E34FB"/>
    <w:rsid w:val="006F1560"/>
    <w:rsid w:val="00704554"/>
    <w:rsid w:val="00705B31"/>
    <w:rsid w:val="00705DAE"/>
    <w:rsid w:val="0070636C"/>
    <w:rsid w:val="007109FB"/>
    <w:rsid w:val="00711FF6"/>
    <w:rsid w:val="0071270E"/>
    <w:rsid w:val="00712B0D"/>
    <w:rsid w:val="0071687C"/>
    <w:rsid w:val="00717385"/>
    <w:rsid w:val="00725341"/>
    <w:rsid w:val="00744BF7"/>
    <w:rsid w:val="007453AD"/>
    <w:rsid w:val="0074688C"/>
    <w:rsid w:val="007637AF"/>
    <w:rsid w:val="00763C75"/>
    <w:rsid w:val="00763C7A"/>
    <w:rsid w:val="00763E36"/>
    <w:rsid w:val="00785AAE"/>
    <w:rsid w:val="00791F65"/>
    <w:rsid w:val="007944CC"/>
    <w:rsid w:val="007A19CA"/>
    <w:rsid w:val="007A1D27"/>
    <w:rsid w:val="007A6BD5"/>
    <w:rsid w:val="007B0968"/>
    <w:rsid w:val="007C0561"/>
    <w:rsid w:val="007C4DCD"/>
    <w:rsid w:val="007E05A2"/>
    <w:rsid w:val="007E215E"/>
    <w:rsid w:val="007E3F20"/>
    <w:rsid w:val="007F08C5"/>
    <w:rsid w:val="007F137E"/>
    <w:rsid w:val="0080161E"/>
    <w:rsid w:val="008038A5"/>
    <w:rsid w:val="00811D35"/>
    <w:rsid w:val="00815891"/>
    <w:rsid w:val="00822080"/>
    <w:rsid w:val="008248EA"/>
    <w:rsid w:val="00826B1A"/>
    <w:rsid w:val="00837709"/>
    <w:rsid w:val="00854407"/>
    <w:rsid w:val="00854A31"/>
    <w:rsid w:val="00865D20"/>
    <w:rsid w:val="00867595"/>
    <w:rsid w:val="00871628"/>
    <w:rsid w:val="00872484"/>
    <w:rsid w:val="00872CD3"/>
    <w:rsid w:val="00872DCA"/>
    <w:rsid w:val="00873CF3"/>
    <w:rsid w:val="00887544"/>
    <w:rsid w:val="00894A18"/>
    <w:rsid w:val="0089676C"/>
    <w:rsid w:val="008A08AA"/>
    <w:rsid w:val="008A4B4D"/>
    <w:rsid w:val="008B0E63"/>
    <w:rsid w:val="008B4A30"/>
    <w:rsid w:val="008B72F2"/>
    <w:rsid w:val="008C4FA6"/>
    <w:rsid w:val="008D01A8"/>
    <w:rsid w:val="008D1635"/>
    <w:rsid w:val="008D2C1D"/>
    <w:rsid w:val="008D519B"/>
    <w:rsid w:val="008E071E"/>
    <w:rsid w:val="008E3957"/>
    <w:rsid w:val="008F08AE"/>
    <w:rsid w:val="008F0EFD"/>
    <w:rsid w:val="008F1019"/>
    <w:rsid w:val="008F2FD6"/>
    <w:rsid w:val="008F473A"/>
    <w:rsid w:val="008F489B"/>
    <w:rsid w:val="008F6C81"/>
    <w:rsid w:val="009076A1"/>
    <w:rsid w:val="009105BC"/>
    <w:rsid w:val="0091139F"/>
    <w:rsid w:val="009252FA"/>
    <w:rsid w:val="00934106"/>
    <w:rsid w:val="00934B0F"/>
    <w:rsid w:val="00936084"/>
    <w:rsid w:val="00937096"/>
    <w:rsid w:val="0094349A"/>
    <w:rsid w:val="00944790"/>
    <w:rsid w:val="00944D38"/>
    <w:rsid w:val="0094540C"/>
    <w:rsid w:val="009530BB"/>
    <w:rsid w:val="00960D28"/>
    <w:rsid w:val="009702EA"/>
    <w:rsid w:val="00976995"/>
    <w:rsid w:val="00976D99"/>
    <w:rsid w:val="0098393E"/>
    <w:rsid w:val="0098518E"/>
    <w:rsid w:val="009923BD"/>
    <w:rsid w:val="009950E4"/>
    <w:rsid w:val="00997C46"/>
    <w:rsid w:val="009A687F"/>
    <w:rsid w:val="009B2434"/>
    <w:rsid w:val="009B771B"/>
    <w:rsid w:val="009C4D71"/>
    <w:rsid w:val="009D1016"/>
    <w:rsid w:val="009D3E32"/>
    <w:rsid w:val="009D7A9C"/>
    <w:rsid w:val="009E4300"/>
    <w:rsid w:val="009F44B2"/>
    <w:rsid w:val="009F48D9"/>
    <w:rsid w:val="009F494B"/>
    <w:rsid w:val="00A02953"/>
    <w:rsid w:val="00A02CFD"/>
    <w:rsid w:val="00A0343A"/>
    <w:rsid w:val="00A05F58"/>
    <w:rsid w:val="00A10B37"/>
    <w:rsid w:val="00A1146F"/>
    <w:rsid w:val="00A1584D"/>
    <w:rsid w:val="00A37B39"/>
    <w:rsid w:val="00A401B0"/>
    <w:rsid w:val="00A5015D"/>
    <w:rsid w:val="00A53189"/>
    <w:rsid w:val="00A625E9"/>
    <w:rsid w:val="00A71878"/>
    <w:rsid w:val="00A7279E"/>
    <w:rsid w:val="00A737C9"/>
    <w:rsid w:val="00A81974"/>
    <w:rsid w:val="00A84D90"/>
    <w:rsid w:val="00A94442"/>
    <w:rsid w:val="00A968F5"/>
    <w:rsid w:val="00A973D7"/>
    <w:rsid w:val="00AA37A0"/>
    <w:rsid w:val="00AA7DA1"/>
    <w:rsid w:val="00AB0458"/>
    <w:rsid w:val="00AB13AA"/>
    <w:rsid w:val="00AD067B"/>
    <w:rsid w:val="00AD455E"/>
    <w:rsid w:val="00AE50B7"/>
    <w:rsid w:val="00AF3757"/>
    <w:rsid w:val="00AF3C6B"/>
    <w:rsid w:val="00AF6053"/>
    <w:rsid w:val="00B02A27"/>
    <w:rsid w:val="00B12C3C"/>
    <w:rsid w:val="00B15EAF"/>
    <w:rsid w:val="00B20A3F"/>
    <w:rsid w:val="00B217E2"/>
    <w:rsid w:val="00B316D0"/>
    <w:rsid w:val="00B365E7"/>
    <w:rsid w:val="00B36E03"/>
    <w:rsid w:val="00B51F74"/>
    <w:rsid w:val="00B540CA"/>
    <w:rsid w:val="00B62341"/>
    <w:rsid w:val="00B724D7"/>
    <w:rsid w:val="00B73841"/>
    <w:rsid w:val="00B804AA"/>
    <w:rsid w:val="00B8632B"/>
    <w:rsid w:val="00B94370"/>
    <w:rsid w:val="00BA0EE6"/>
    <w:rsid w:val="00BA1994"/>
    <w:rsid w:val="00BA3144"/>
    <w:rsid w:val="00BA7D3D"/>
    <w:rsid w:val="00BC2CF8"/>
    <w:rsid w:val="00BF1282"/>
    <w:rsid w:val="00BF15B0"/>
    <w:rsid w:val="00C040C8"/>
    <w:rsid w:val="00C121CE"/>
    <w:rsid w:val="00C15F8A"/>
    <w:rsid w:val="00C16562"/>
    <w:rsid w:val="00C50BD7"/>
    <w:rsid w:val="00C55FD1"/>
    <w:rsid w:val="00C61011"/>
    <w:rsid w:val="00C63A7E"/>
    <w:rsid w:val="00C64460"/>
    <w:rsid w:val="00C702BB"/>
    <w:rsid w:val="00C77F8C"/>
    <w:rsid w:val="00C80BA9"/>
    <w:rsid w:val="00C81172"/>
    <w:rsid w:val="00C83FB5"/>
    <w:rsid w:val="00C85A42"/>
    <w:rsid w:val="00CA05E1"/>
    <w:rsid w:val="00CA3EF5"/>
    <w:rsid w:val="00CB0FA8"/>
    <w:rsid w:val="00CB158F"/>
    <w:rsid w:val="00CC0856"/>
    <w:rsid w:val="00CC38B8"/>
    <w:rsid w:val="00CC6A6D"/>
    <w:rsid w:val="00CD020A"/>
    <w:rsid w:val="00CE021A"/>
    <w:rsid w:val="00CE17D6"/>
    <w:rsid w:val="00D0118C"/>
    <w:rsid w:val="00D011B7"/>
    <w:rsid w:val="00D01EAC"/>
    <w:rsid w:val="00D03679"/>
    <w:rsid w:val="00D03CA6"/>
    <w:rsid w:val="00D07EE0"/>
    <w:rsid w:val="00D12A9B"/>
    <w:rsid w:val="00D16CE9"/>
    <w:rsid w:val="00D2233B"/>
    <w:rsid w:val="00D25521"/>
    <w:rsid w:val="00D318BD"/>
    <w:rsid w:val="00D438A7"/>
    <w:rsid w:val="00D50FA6"/>
    <w:rsid w:val="00D6029C"/>
    <w:rsid w:val="00D70A44"/>
    <w:rsid w:val="00D7471B"/>
    <w:rsid w:val="00D74ED9"/>
    <w:rsid w:val="00D761A3"/>
    <w:rsid w:val="00D91840"/>
    <w:rsid w:val="00D92E5A"/>
    <w:rsid w:val="00D96C52"/>
    <w:rsid w:val="00DA5648"/>
    <w:rsid w:val="00DC5BD5"/>
    <w:rsid w:val="00DC6005"/>
    <w:rsid w:val="00DE1D02"/>
    <w:rsid w:val="00DE3F38"/>
    <w:rsid w:val="00DF1273"/>
    <w:rsid w:val="00E01A1F"/>
    <w:rsid w:val="00E03386"/>
    <w:rsid w:val="00E071E3"/>
    <w:rsid w:val="00E12D43"/>
    <w:rsid w:val="00E30232"/>
    <w:rsid w:val="00E32B38"/>
    <w:rsid w:val="00E32EA3"/>
    <w:rsid w:val="00E36EEF"/>
    <w:rsid w:val="00E377D8"/>
    <w:rsid w:val="00E404DF"/>
    <w:rsid w:val="00E431C4"/>
    <w:rsid w:val="00E55338"/>
    <w:rsid w:val="00E57B94"/>
    <w:rsid w:val="00E61C1E"/>
    <w:rsid w:val="00E66985"/>
    <w:rsid w:val="00E7128A"/>
    <w:rsid w:val="00E77E49"/>
    <w:rsid w:val="00E80716"/>
    <w:rsid w:val="00E96E63"/>
    <w:rsid w:val="00E973E5"/>
    <w:rsid w:val="00E97A9B"/>
    <w:rsid w:val="00EB0240"/>
    <w:rsid w:val="00EB0254"/>
    <w:rsid w:val="00EB6CB7"/>
    <w:rsid w:val="00EC3DA6"/>
    <w:rsid w:val="00EC54E0"/>
    <w:rsid w:val="00ED669D"/>
    <w:rsid w:val="00EE5767"/>
    <w:rsid w:val="00EE5B06"/>
    <w:rsid w:val="00EF101F"/>
    <w:rsid w:val="00EF4BFB"/>
    <w:rsid w:val="00F1118A"/>
    <w:rsid w:val="00F14B32"/>
    <w:rsid w:val="00F16520"/>
    <w:rsid w:val="00F17860"/>
    <w:rsid w:val="00F2075B"/>
    <w:rsid w:val="00F23BE6"/>
    <w:rsid w:val="00F256AB"/>
    <w:rsid w:val="00F2636F"/>
    <w:rsid w:val="00F328EF"/>
    <w:rsid w:val="00F32DFE"/>
    <w:rsid w:val="00F333BC"/>
    <w:rsid w:val="00F33504"/>
    <w:rsid w:val="00F34565"/>
    <w:rsid w:val="00F362D1"/>
    <w:rsid w:val="00F363B9"/>
    <w:rsid w:val="00F373E1"/>
    <w:rsid w:val="00F47298"/>
    <w:rsid w:val="00F62299"/>
    <w:rsid w:val="00F636AA"/>
    <w:rsid w:val="00F6669C"/>
    <w:rsid w:val="00F70792"/>
    <w:rsid w:val="00F72EEA"/>
    <w:rsid w:val="00F91952"/>
    <w:rsid w:val="00F95944"/>
    <w:rsid w:val="00F96D0F"/>
    <w:rsid w:val="00FA3806"/>
    <w:rsid w:val="00FA5C30"/>
    <w:rsid w:val="00FA5F20"/>
    <w:rsid w:val="00FB42C5"/>
    <w:rsid w:val="00FB460A"/>
    <w:rsid w:val="00FB7FAA"/>
    <w:rsid w:val="00FC0D39"/>
    <w:rsid w:val="00FC1D3D"/>
    <w:rsid w:val="00FC4120"/>
    <w:rsid w:val="00FC72D0"/>
    <w:rsid w:val="00FD2126"/>
    <w:rsid w:val="00FD5633"/>
    <w:rsid w:val="00FD6264"/>
    <w:rsid w:val="00FE3062"/>
    <w:rsid w:val="00FE4066"/>
    <w:rsid w:val="00FE716D"/>
    <w:rsid w:val="00FF54A7"/>
    <w:rsid w:val="049094AA"/>
    <w:rsid w:val="04DB5EF2"/>
    <w:rsid w:val="073C529E"/>
    <w:rsid w:val="078C1D06"/>
    <w:rsid w:val="078C92F5"/>
    <w:rsid w:val="0BA7A785"/>
    <w:rsid w:val="0BEFB8A5"/>
    <w:rsid w:val="0C4B149A"/>
    <w:rsid w:val="0F51173B"/>
    <w:rsid w:val="1328DD15"/>
    <w:rsid w:val="13D3DC20"/>
    <w:rsid w:val="1D747748"/>
    <w:rsid w:val="1E67432B"/>
    <w:rsid w:val="209BE83F"/>
    <w:rsid w:val="2396EA29"/>
    <w:rsid w:val="23C811B1"/>
    <w:rsid w:val="25944375"/>
    <w:rsid w:val="26854896"/>
    <w:rsid w:val="26B591A6"/>
    <w:rsid w:val="2AC9B3A2"/>
    <w:rsid w:val="2B6C155A"/>
    <w:rsid w:val="2D066741"/>
    <w:rsid w:val="2E159316"/>
    <w:rsid w:val="30A337FA"/>
    <w:rsid w:val="3614F980"/>
    <w:rsid w:val="38FB05CC"/>
    <w:rsid w:val="3AEBC7D0"/>
    <w:rsid w:val="3F8C97DC"/>
    <w:rsid w:val="3FA35055"/>
    <w:rsid w:val="4098D7A0"/>
    <w:rsid w:val="41B2690B"/>
    <w:rsid w:val="41F4E064"/>
    <w:rsid w:val="466093BE"/>
    <w:rsid w:val="486E369A"/>
    <w:rsid w:val="48C7AA84"/>
    <w:rsid w:val="48EE774D"/>
    <w:rsid w:val="4989678E"/>
    <w:rsid w:val="4B615133"/>
    <w:rsid w:val="4DF25B96"/>
    <w:rsid w:val="4ED9B736"/>
    <w:rsid w:val="4FF39827"/>
    <w:rsid w:val="50F37081"/>
    <w:rsid w:val="5518CF65"/>
    <w:rsid w:val="56841AE6"/>
    <w:rsid w:val="57B01D38"/>
    <w:rsid w:val="5C70700F"/>
    <w:rsid w:val="5D969BCF"/>
    <w:rsid w:val="611066EE"/>
    <w:rsid w:val="6688E345"/>
    <w:rsid w:val="67A448E8"/>
    <w:rsid w:val="6853A8E9"/>
    <w:rsid w:val="6D96A2EB"/>
    <w:rsid w:val="6E42CE3C"/>
    <w:rsid w:val="6F58C42B"/>
    <w:rsid w:val="6FAA64EB"/>
    <w:rsid w:val="75A35F1E"/>
    <w:rsid w:val="77609F86"/>
    <w:rsid w:val="79769C4C"/>
    <w:rsid w:val="79770533"/>
    <w:rsid w:val="7A2CAC7D"/>
    <w:rsid w:val="7B695A60"/>
    <w:rsid w:val="7C1AFFD8"/>
    <w:rsid w:val="7C426B3B"/>
    <w:rsid w:val="7CBC9960"/>
    <w:rsid w:val="7F8D3D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CC21"/>
  <w15:chartTrackingRefBased/>
  <w15:docId w15:val="{68B516EB-09A1-4E2A-A378-0FF9D9C971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E215E"/>
    <w:pPr>
      <w:tabs>
        <w:tab w:val="center" w:pos="4680"/>
        <w:tab w:val="right" w:pos="9360"/>
      </w:tabs>
    </w:pPr>
  </w:style>
  <w:style w:type="character" w:styleId="HeaderChar" w:customStyle="1">
    <w:name w:val="Header Char"/>
    <w:basedOn w:val="DefaultParagraphFont"/>
    <w:link w:val="Header"/>
    <w:uiPriority w:val="99"/>
    <w:rsid w:val="007E215E"/>
  </w:style>
  <w:style w:type="paragraph" w:styleId="Footer">
    <w:name w:val="footer"/>
    <w:basedOn w:val="Normal"/>
    <w:link w:val="FooterChar"/>
    <w:uiPriority w:val="99"/>
    <w:unhideWhenUsed/>
    <w:rsid w:val="007E215E"/>
    <w:pPr>
      <w:tabs>
        <w:tab w:val="center" w:pos="4680"/>
        <w:tab w:val="right" w:pos="9360"/>
      </w:tabs>
    </w:pPr>
  </w:style>
  <w:style w:type="character" w:styleId="FooterChar" w:customStyle="1">
    <w:name w:val="Footer Char"/>
    <w:basedOn w:val="DefaultParagraphFont"/>
    <w:link w:val="Footer"/>
    <w:uiPriority w:val="99"/>
    <w:rsid w:val="007E215E"/>
  </w:style>
  <w:style w:type="paragraph" w:styleId="ListParagraph">
    <w:name w:val="List Paragraph"/>
    <w:basedOn w:val="Normal"/>
    <w:uiPriority w:val="34"/>
    <w:qFormat/>
    <w:rsid w:val="00D318BD"/>
    <w:pPr>
      <w:ind w:left="720"/>
      <w:contextualSpacing/>
    </w:pPr>
  </w:style>
  <w:style w:type="table" w:styleId="TableGrid">
    <w:name w:val="Table Grid"/>
    <w:basedOn w:val="TableNormal"/>
    <w:uiPriority w:val="39"/>
    <w:rsid w:val="00F207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C4FA6"/>
  </w:style>
  <w:style w:type="character" w:styleId="CommentReference">
    <w:name w:val="annotation reference"/>
    <w:basedOn w:val="DefaultParagraphFont"/>
    <w:uiPriority w:val="99"/>
    <w:semiHidden/>
    <w:unhideWhenUsed/>
    <w:rsid w:val="00D761A3"/>
    <w:rPr>
      <w:sz w:val="16"/>
      <w:szCs w:val="16"/>
    </w:rPr>
  </w:style>
  <w:style w:type="paragraph" w:styleId="CommentText">
    <w:name w:val="annotation text"/>
    <w:basedOn w:val="Normal"/>
    <w:link w:val="CommentTextChar"/>
    <w:uiPriority w:val="99"/>
    <w:unhideWhenUsed/>
    <w:rsid w:val="00D761A3"/>
    <w:rPr>
      <w:sz w:val="20"/>
      <w:szCs w:val="20"/>
    </w:rPr>
  </w:style>
  <w:style w:type="character" w:styleId="CommentTextChar" w:customStyle="1">
    <w:name w:val="Comment Text Char"/>
    <w:basedOn w:val="DefaultParagraphFont"/>
    <w:link w:val="CommentText"/>
    <w:uiPriority w:val="99"/>
    <w:rsid w:val="00D761A3"/>
    <w:rPr>
      <w:sz w:val="20"/>
      <w:szCs w:val="20"/>
    </w:rPr>
  </w:style>
  <w:style w:type="paragraph" w:styleId="CommentSubject">
    <w:name w:val="annotation subject"/>
    <w:basedOn w:val="CommentText"/>
    <w:next w:val="CommentText"/>
    <w:link w:val="CommentSubjectChar"/>
    <w:uiPriority w:val="99"/>
    <w:semiHidden/>
    <w:unhideWhenUsed/>
    <w:rsid w:val="00D761A3"/>
    <w:rPr>
      <w:b/>
      <w:bCs/>
    </w:rPr>
  </w:style>
  <w:style w:type="character" w:styleId="CommentSubjectChar" w:customStyle="1">
    <w:name w:val="Comment Subject Char"/>
    <w:basedOn w:val="CommentTextChar"/>
    <w:link w:val="CommentSubject"/>
    <w:uiPriority w:val="99"/>
    <w:semiHidden/>
    <w:rsid w:val="00D761A3"/>
    <w:rPr>
      <w:b/>
      <w:bCs/>
      <w:sz w:val="20"/>
      <w:szCs w:val="20"/>
    </w:rPr>
  </w:style>
  <w:style w:type="character" w:styleId="UnresolvedMention">
    <w:name w:val="Unresolved Mention"/>
    <w:basedOn w:val="DefaultParagraphFont"/>
    <w:uiPriority w:val="99"/>
    <w:unhideWhenUsed/>
    <w:rsid w:val="00B02A27"/>
    <w:rPr>
      <w:color w:val="605E5C"/>
      <w:shd w:val="clear" w:color="auto" w:fill="E1DFDD"/>
    </w:rPr>
  </w:style>
  <w:style w:type="paragraph" w:styleId="pf0" w:customStyle="1">
    <w:name w:val="pf0"/>
    <w:basedOn w:val="Normal"/>
    <w:rsid w:val="000B3AE3"/>
    <w:pPr>
      <w:spacing w:before="100" w:beforeAutospacing="1" w:after="100" w:afterAutospacing="1"/>
    </w:pPr>
    <w:rPr>
      <w:rFonts w:ascii="Times New Roman" w:hAnsi="Times New Roman" w:eastAsia="Times New Roman" w:cs="Times New Roman"/>
    </w:rPr>
  </w:style>
  <w:style w:type="character" w:styleId="cf01" w:customStyle="1">
    <w:name w:val="cf01"/>
    <w:basedOn w:val="DefaultParagraphFont"/>
    <w:rsid w:val="000B3AE3"/>
    <w:rPr>
      <w:rFonts w:hint="default" w:ascii="Segoe UI" w:hAnsi="Segoe UI" w:cs="Segoe UI"/>
      <w:sz w:val="18"/>
      <w:szCs w:val="18"/>
    </w:rPr>
  </w:style>
  <w:style w:type="character" w:styleId="Hyperlink">
    <w:name w:val="Hyperlink"/>
    <w:basedOn w:val="DefaultParagraphFont"/>
    <w:uiPriority w:val="99"/>
    <w:unhideWhenUsed/>
    <w:rsid w:val="00F47298"/>
    <w:rPr>
      <w:color w:val="0563C1" w:themeColor="hyperlink"/>
      <w:u w:val="single"/>
    </w:rPr>
  </w:style>
  <w:style w:type="character" w:styleId="Mention">
    <w:name w:val="Mention"/>
    <w:basedOn w:val="DefaultParagraphFont"/>
    <w:uiPriority w:val="99"/>
    <w:unhideWhenUsed/>
    <w:rsid w:val="00F47298"/>
    <w:rPr>
      <w:color w:val="2B579A"/>
      <w:shd w:val="clear" w:color="auto" w:fill="E1DFDD"/>
    </w:rPr>
  </w:style>
  <w:style w:type="character" w:styleId="FollowedHyperlink">
    <w:name w:val="FollowedHyperlink"/>
    <w:basedOn w:val="DefaultParagraphFont"/>
    <w:uiPriority w:val="99"/>
    <w:semiHidden/>
    <w:unhideWhenUsed/>
    <w:rsid w:val="00497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8240">
      <w:bodyDiv w:val="1"/>
      <w:marLeft w:val="0"/>
      <w:marRight w:val="0"/>
      <w:marTop w:val="0"/>
      <w:marBottom w:val="0"/>
      <w:divBdr>
        <w:top w:val="none" w:sz="0" w:space="0" w:color="auto"/>
        <w:left w:val="none" w:sz="0" w:space="0" w:color="auto"/>
        <w:bottom w:val="none" w:sz="0" w:space="0" w:color="auto"/>
        <w:right w:val="none" w:sz="0" w:space="0" w:color="auto"/>
      </w:divBdr>
    </w:div>
    <w:div w:id="14929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rien.banks\Downloads\FY25%20ESSA%20MOA%20Custo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FY25 ESSA MOA Custom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Banks, Arrien (OSSE)</dc:creator>
  <keywords/>
  <dc:description/>
  <lastModifiedBy>Jamgotchian, Jayna (OSSE)</lastModifiedBy>
  <revision>3</revision>
  <dcterms:created xsi:type="dcterms:W3CDTF">2025-01-16T15:49:00.0000000Z</dcterms:created>
  <dcterms:modified xsi:type="dcterms:W3CDTF">2025-02-27T18:11:07.3441729Z</dcterms:modified>
</coreProperties>
</file>