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0E21" w14:textId="77777777" w:rsidR="005913E3" w:rsidRPr="000251AC" w:rsidRDefault="005913E3" w:rsidP="00812D99">
      <w:pPr>
        <w:spacing w:after="0" w:line="240" w:lineRule="auto"/>
        <w:jc w:val="center"/>
        <w:rPr>
          <w:b/>
          <w:bCs/>
        </w:rPr>
      </w:pPr>
      <w:r w:rsidRPr="000251AC">
        <w:rPr>
          <w:b/>
          <w:bCs/>
        </w:rPr>
        <w:t>Interest of Services Form</w:t>
      </w:r>
    </w:p>
    <w:p w14:paraId="3414F0E4" w14:textId="77777777" w:rsidR="005913E3" w:rsidRPr="000251AC" w:rsidRDefault="005913E3" w:rsidP="005913E3">
      <w:pPr>
        <w:spacing w:after="0" w:line="240" w:lineRule="auto"/>
        <w:jc w:val="center"/>
        <w:rPr>
          <w:b/>
          <w:bCs/>
        </w:rPr>
      </w:pPr>
      <w:r w:rsidRPr="000251AC">
        <w:rPr>
          <w:b/>
          <w:bCs/>
        </w:rPr>
        <w:t>Office of the State Superintendent of Education</w:t>
      </w:r>
    </w:p>
    <w:p w14:paraId="226A19B2" w14:textId="1F0E12BC" w:rsidR="005913E3" w:rsidRPr="000251AC" w:rsidRDefault="00F22E54" w:rsidP="005913E3">
      <w:pPr>
        <w:spacing w:after="0" w:line="240" w:lineRule="auto"/>
        <w:jc w:val="center"/>
        <w:rPr>
          <w:b/>
          <w:bCs/>
        </w:rPr>
      </w:pPr>
      <w:r w:rsidRPr="000251AC">
        <w:rPr>
          <w:b/>
          <w:bCs/>
        </w:rPr>
        <w:t>FY 20</w:t>
      </w:r>
      <w:r w:rsidR="002B1FBF" w:rsidRPr="000251AC">
        <w:rPr>
          <w:b/>
          <w:bCs/>
        </w:rPr>
        <w:t>2</w:t>
      </w:r>
      <w:r w:rsidR="00812D99" w:rsidRPr="000251AC">
        <w:rPr>
          <w:b/>
          <w:bCs/>
        </w:rPr>
        <w:t>3</w:t>
      </w:r>
      <w:r w:rsidR="00C111F3" w:rsidRPr="000251AC">
        <w:rPr>
          <w:b/>
          <w:bCs/>
        </w:rPr>
        <w:t xml:space="preserve"> HEALTHY TOTS WELLNESS GRANT</w:t>
      </w:r>
    </w:p>
    <w:p w14:paraId="5B688459" w14:textId="77777777" w:rsidR="005913E3" w:rsidRPr="000251AC" w:rsidRDefault="005913E3" w:rsidP="005913E3">
      <w:pPr>
        <w:rPr>
          <w:b/>
          <w:bCs/>
        </w:rPr>
      </w:pPr>
    </w:p>
    <w:p w14:paraId="48510442" w14:textId="437BBF7F" w:rsidR="00D026EA" w:rsidRPr="00D026EA" w:rsidRDefault="005913E3" w:rsidP="00D026EA">
      <w:pPr>
        <w:spacing w:after="0" w:line="240" w:lineRule="auto"/>
      </w:pPr>
      <w:r w:rsidRPr="00D026EA">
        <w:t xml:space="preserve">A required component of the Healthy Tots Act Wellness Grant Program is providing wellness programming and services to </w:t>
      </w:r>
      <w:r w:rsidR="00D026EA" w:rsidRPr="00D026EA">
        <w:t xml:space="preserve">a minimum number of </w:t>
      </w:r>
      <w:r w:rsidRPr="00D026EA">
        <w:t>community</w:t>
      </w:r>
      <w:r w:rsidR="00D026EA" w:rsidRPr="00D026EA">
        <w:t>-</w:t>
      </w:r>
      <w:r w:rsidRPr="00D026EA">
        <w:t>based c</w:t>
      </w:r>
      <w:bookmarkStart w:id="0" w:name="_GoBack"/>
      <w:bookmarkEnd w:id="0"/>
      <w:r w:rsidRPr="00D026EA">
        <w:t xml:space="preserve">hild care facilities during the grant period. </w:t>
      </w:r>
    </w:p>
    <w:p w14:paraId="7D6E5036" w14:textId="77777777" w:rsidR="00D026EA" w:rsidRPr="00D026EA" w:rsidRDefault="00D026EA" w:rsidP="00D026EA">
      <w:pPr>
        <w:spacing w:after="0" w:line="240" w:lineRule="auto"/>
      </w:pPr>
    </w:p>
    <w:p w14:paraId="71AA020F" w14:textId="77777777" w:rsidR="00D026EA" w:rsidRPr="00D026EA" w:rsidRDefault="00D026EA" w:rsidP="00D026EA">
      <w:pPr>
        <w:spacing w:after="0" w:line="240" w:lineRule="auto"/>
        <w:rPr>
          <w:rFonts w:ascii="Times New Roman" w:eastAsia="Times New Roman" w:hAnsi="Times New Roman" w:cs="Times New Roman"/>
        </w:rPr>
      </w:pPr>
      <w:r w:rsidRPr="00D026EA">
        <w:rPr>
          <w:rFonts w:eastAsiaTheme="minorEastAsia" w:hAnsi="Calibri" w:cs="Times New Roman"/>
          <w:kern w:val="24"/>
        </w:rPr>
        <w:t xml:space="preserve">Grantee service minimums: </w:t>
      </w:r>
    </w:p>
    <w:p w14:paraId="221DFB87" w14:textId="77777777" w:rsidR="00D026EA" w:rsidRPr="00D026EA" w:rsidRDefault="00D026EA" w:rsidP="00D026EA">
      <w:pPr>
        <w:numPr>
          <w:ilvl w:val="0"/>
          <w:numId w:val="2"/>
        </w:numPr>
        <w:spacing w:after="0" w:line="240" w:lineRule="auto"/>
        <w:ind w:left="1267"/>
        <w:contextualSpacing/>
        <w:rPr>
          <w:rFonts w:ascii="Times New Roman" w:eastAsia="Times New Roman" w:hAnsi="Times New Roman" w:cs="Times New Roman"/>
        </w:rPr>
      </w:pPr>
      <w:r w:rsidRPr="00D026EA">
        <w:rPr>
          <w:rFonts w:eastAsiaTheme="minorEastAsia" w:hAnsi="Calibri" w:cs="Times New Roman"/>
          <w:kern w:val="24"/>
        </w:rPr>
        <w:t xml:space="preserve">Physical Activity and Education – 7 early learning facilities </w:t>
      </w:r>
    </w:p>
    <w:p w14:paraId="73472A1B" w14:textId="77777777" w:rsidR="00D026EA" w:rsidRPr="00D026EA" w:rsidRDefault="00D026EA" w:rsidP="00D026EA">
      <w:pPr>
        <w:numPr>
          <w:ilvl w:val="0"/>
          <w:numId w:val="2"/>
        </w:numPr>
        <w:spacing w:after="0" w:line="240" w:lineRule="auto"/>
        <w:ind w:left="1267"/>
        <w:contextualSpacing/>
        <w:rPr>
          <w:rFonts w:ascii="Times New Roman" w:eastAsia="Times New Roman" w:hAnsi="Times New Roman" w:cs="Times New Roman"/>
        </w:rPr>
      </w:pPr>
      <w:r w:rsidRPr="00D026EA">
        <w:rPr>
          <w:rFonts w:eastAsiaTheme="minorEastAsia" w:hAnsi="Calibri" w:cs="Times New Roman"/>
          <w:kern w:val="24"/>
        </w:rPr>
        <w:t>Farm to Childcare &amp; Local Food Procurement – 15 early learning facilities</w:t>
      </w:r>
    </w:p>
    <w:p w14:paraId="25AACCC8" w14:textId="77777777" w:rsidR="00D026EA" w:rsidRPr="00D026EA" w:rsidRDefault="00D026EA" w:rsidP="00D026EA">
      <w:pPr>
        <w:numPr>
          <w:ilvl w:val="0"/>
          <w:numId w:val="2"/>
        </w:numPr>
        <w:spacing w:after="0" w:line="240" w:lineRule="auto"/>
        <w:ind w:left="1267"/>
        <w:contextualSpacing/>
        <w:rPr>
          <w:rFonts w:ascii="Times New Roman" w:eastAsia="Times New Roman" w:hAnsi="Times New Roman" w:cs="Times New Roman"/>
        </w:rPr>
      </w:pPr>
      <w:r w:rsidRPr="00D026EA">
        <w:rPr>
          <w:rFonts w:eastAsiaTheme="minorEastAsia" w:hAnsi="Calibri" w:cs="Times New Roman"/>
          <w:kern w:val="24"/>
        </w:rPr>
        <w:t>Outdoor Learning/Environment Education – 7 early learning facilities</w:t>
      </w:r>
    </w:p>
    <w:p w14:paraId="488FD908" w14:textId="5F6AF7A1" w:rsidR="00D026EA" w:rsidRPr="00D026EA" w:rsidRDefault="00D026EA" w:rsidP="00D026EA">
      <w:pPr>
        <w:numPr>
          <w:ilvl w:val="0"/>
          <w:numId w:val="2"/>
        </w:numPr>
        <w:spacing w:after="0" w:line="240" w:lineRule="auto"/>
        <w:ind w:left="1267"/>
        <w:contextualSpacing/>
        <w:rPr>
          <w:rFonts w:ascii="Times New Roman" w:eastAsia="Times New Roman" w:hAnsi="Times New Roman" w:cs="Times New Roman"/>
        </w:rPr>
      </w:pPr>
      <w:r w:rsidRPr="00D026EA">
        <w:rPr>
          <w:rFonts w:eastAsiaTheme="minorEastAsia" w:hAnsi="Calibri" w:cs="Times New Roman"/>
          <w:kern w:val="24"/>
        </w:rPr>
        <w:t>Staff Wellness Culture and Program – 7 early learning facilities</w:t>
      </w:r>
    </w:p>
    <w:p w14:paraId="65D932EC" w14:textId="77777777" w:rsidR="00D026EA" w:rsidRPr="00D026EA" w:rsidRDefault="00D026EA" w:rsidP="00D026EA">
      <w:pPr>
        <w:spacing w:after="0" w:line="240" w:lineRule="auto"/>
      </w:pPr>
    </w:p>
    <w:p w14:paraId="53AA3D7F" w14:textId="0C082919" w:rsidR="005913E3" w:rsidRPr="00D026EA" w:rsidRDefault="005913E3" w:rsidP="00D026EA">
      <w:pPr>
        <w:spacing w:after="0" w:line="240" w:lineRule="auto"/>
      </w:pPr>
      <w:r w:rsidRPr="00D026EA">
        <w:t xml:space="preserve">Please have each child care center administrator included as partners in your application complete and sign the form below indicating that they are aware of the applying organization(s) and are interested in receiving services provided by the Healthy Tots Action Wellness Grant Program. </w:t>
      </w:r>
    </w:p>
    <w:p w14:paraId="301D52C3" w14:textId="77777777" w:rsidR="00D026EA" w:rsidRPr="00D026EA" w:rsidRDefault="00D026EA" w:rsidP="00D026EA">
      <w:pPr>
        <w:spacing w:after="0" w:line="240" w:lineRule="auto"/>
        <w:rPr>
          <w:color w:val="FF0000"/>
        </w:rPr>
      </w:pPr>
    </w:p>
    <w:p w14:paraId="450611F2" w14:textId="093C44AC" w:rsidR="005913E3" w:rsidRDefault="005913E3" w:rsidP="005913E3">
      <w:r>
        <w:t>Child Care Center Name: ___________________________________</w:t>
      </w:r>
      <w:r w:rsidR="00D026EA">
        <w:t>_________________</w:t>
      </w:r>
      <w:r>
        <w:t>____________</w:t>
      </w:r>
    </w:p>
    <w:p w14:paraId="14EB3E78" w14:textId="5A8FF56C" w:rsidR="005913E3" w:rsidRDefault="005913E3" w:rsidP="005913E3">
      <w:r>
        <w:t>Address: ______________________</w:t>
      </w:r>
      <w:r w:rsidR="00C111F3">
        <w:t>_______________________</w:t>
      </w:r>
      <w:r w:rsidR="00D026EA">
        <w:t>_________________</w:t>
      </w:r>
      <w:r w:rsidR="00C111F3">
        <w:t>_______________</w:t>
      </w:r>
    </w:p>
    <w:p w14:paraId="1FC834FF" w14:textId="7DFE1ADE" w:rsidR="005913E3" w:rsidRDefault="00C111F3" w:rsidP="005913E3">
      <w:r>
        <w:t>Ward: _________</w:t>
      </w:r>
      <w:r w:rsidR="00D026EA">
        <w:t>____</w:t>
      </w:r>
      <w:r>
        <w:t>_____</w:t>
      </w:r>
      <w:r>
        <w:tab/>
      </w:r>
      <w:r>
        <w:tab/>
      </w:r>
      <w:r>
        <w:tab/>
      </w:r>
      <w:r w:rsidR="005913E3">
        <w:t>Curren</w:t>
      </w:r>
      <w:r>
        <w:t>t total enrollment: ________</w:t>
      </w:r>
      <w:r w:rsidR="00D026EA">
        <w:t>____________</w:t>
      </w:r>
      <w:r>
        <w:t>____</w:t>
      </w:r>
    </w:p>
    <w:p w14:paraId="5EA5E557" w14:textId="77777777" w:rsidR="00C111F3" w:rsidRDefault="00C111F3" w:rsidP="005913E3"/>
    <w:tbl>
      <w:tblPr>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080"/>
        <w:gridCol w:w="1080"/>
        <w:gridCol w:w="900"/>
        <w:gridCol w:w="3060"/>
      </w:tblGrid>
      <w:tr w:rsidR="005913E3" w14:paraId="3A3D1C9D" w14:textId="77777777" w:rsidTr="005E1E0A">
        <w:tc>
          <w:tcPr>
            <w:tcW w:w="5580" w:type="dxa"/>
            <w:shd w:val="clear" w:color="auto" w:fill="767171" w:themeFill="background2" w:themeFillShade="80"/>
          </w:tcPr>
          <w:p w14:paraId="1D5C181E" w14:textId="77777777" w:rsidR="005913E3" w:rsidRPr="007D237D" w:rsidRDefault="005913E3" w:rsidP="00DA545E">
            <w:pPr>
              <w:jc w:val="center"/>
              <w:rPr>
                <w:rFonts w:eastAsia="Times New Roman"/>
                <w:b/>
                <w:sz w:val="24"/>
                <w:szCs w:val="24"/>
              </w:rPr>
            </w:pPr>
            <w:r>
              <w:rPr>
                <w:rFonts w:eastAsia="Times New Roman"/>
                <w:b/>
                <w:sz w:val="24"/>
                <w:szCs w:val="24"/>
              </w:rPr>
              <w:t xml:space="preserve">Program Information </w:t>
            </w:r>
          </w:p>
        </w:tc>
        <w:tc>
          <w:tcPr>
            <w:tcW w:w="1080" w:type="dxa"/>
            <w:shd w:val="clear" w:color="auto" w:fill="767171" w:themeFill="background2" w:themeFillShade="80"/>
          </w:tcPr>
          <w:p w14:paraId="711604BF" w14:textId="77777777" w:rsidR="005913E3" w:rsidRPr="007D237D" w:rsidRDefault="005913E3" w:rsidP="00DA545E">
            <w:pPr>
              <w:jc w:val="center"/>
              <w:rPr>
                <w:rFonts w:eastAsia="Times New Roman"/>
                <w:b/>
                <w:sz w:val="24"/>
                <w:szCs w:val="24"/>
              </w:rPr>
            </w:pPr>
            <w:r w:rsidRPr="007D237D">
              <w:rPr>
                <w:rFonts w:eastAsia="Times New Roman"/>
                <w:b/>
                <w:sz w:val="24"/>
                <w:szCs w:val="24"/>
              </w:rPr>
              <w:t>Yes</w:t>
            </w:r>
          </w:p>
        </w:tc>
        <w:tc>
          <w:tcPr>
            <w:tcW w:w="1080" w:type="dxa"/>
            <w:shd w:val="clear" w:color="auto" w:fill="767171" w:themeFill="background2" w:themeFillShade="80"/>
          </w:tcPr>
          <w:p w14:paraId="74C10905" w14:textId="77777777" w:rsidR="005913E3" w:rsidRPr="007D237D" w:rsidRDefault="005913E3" w:rsidP="00DA545E">
            <w:pPr>
              <w:jc w:val="center"/>
              <w:rPr>
                <w:rFonts w:eastAsia="Times New Roman"/>
                <w:b/>
                <w:sz w:val="24"/>
                <w:szCs w:val="24"/>
              </w:rPr>
            </w:pPr>
            <w:r w:rsidRPr="007D237D">
              <w:rPr>
                <w:rFonts w:eastAsia="Times New Roman"/>
                <w:b/>
                <w:sz w:val="24"/>
                <w:szCs w:val="24"/>
              </w:rPr>
              <w:t>No</w:t>
            </w:r>
          </w:p>
        </w:tc>
        <w:tc>
          <w:tcPr>
            <w:tcW w:w="900" w:type="dxa"/>
            <w:shd w:val="clear" w:color="auto" w:fill="767171" w:themeFill="background2" w:themeFillShade="80"/>
          </w:tcPr>
          <w:p w14:paraId="2C840BEA" w14:textId="77777777" w:rsidR="005913E3" w:rsidRPr="007D237D" w:rsidRDefault="005913E3" w:rsidP="00DA545E">
            <w:pPr>
              <w:jc w:val="center"/>
              <w:rPr>
                <w:rFonts w:eastAsia="Times New Roman"/>
                <w:b/>
                <w:sz w:val="24"/>
                <w:szCs w:val="24"/>
              </w:rPr>
            </w:pPr>
            <w:r w:rsidRPr="007D237D">
              <w:rPr>
                <w:rFonts w:eastAsia="Times New Roman"/>
                <w:b/>
                <w:sz w:val="24"/>
                <w:szCs w:val="24"/>
              </w:rPr>
              <w:t>Don’t Know</w:t>
            </w:r>
          </w:p>
        </w:tc>
        <w:tc>
          <w:tcPr>
            <w:tcW w:w="3060" w:type="dxa"/>
            <w:shd w:val="clear" w:color="auto" w:fill="767171" w:themeFill="background2" w:themeFillShade="80"/>
          </w:tcPr>
          <w:p w14:paraId="60C9D6AA" w14:textId="77777777" w:rsidR="005913E3" w:rsidRPr="007D237D" w:rsidRDefault="005913E3" w:rsidP="00DA545E">
            <w:pPr>
              <w:jc w:val="center"/>
              <w:rPr>
                <w:rFonts w:eastAsia="Times New Roman"/>
                <w:b/>
                <w:sz w:val="24"/>
                <w:szCs w:val="24"/>
              </w:rPr>
            </w:pPr>
            <w:r w:rsidRPr="007D237D">
              <w:rPr>
                <w:rFonts w:eastAsia="Times New Roman"/>
                <w:b/>
                <w:sz w:val="24"/>
                <w:szCs w:val="24"/>
              </w:rPr>
              <w:t>Comments</w:t>
            </w:r>
          </w:p>
        </w:tc>
      </w:tr>
      <w:tr w:rsidR="005913E3" w14:paraId="377D66E5" w14:textId="77777777" w:rsidTr="005E1E0A">
        <w:tc>
          <w:tcPr>
            <w:tcW w:w="5580" w:type="dxa"/>
          </w:tcPr>
          <w:p w14:paraId="557F793E" w14:textId="77777777" w:rsidR="005913E3" w:rsidRPr="007D237D" w:rsidRDefault="005913E3" w:rsidP="00DA545E">
            <w:pPr>
              <w:contextualSpacing/>
              <w:rPr>
                <w:rFonts w:eastAsia="Times New Roman"/>
                <w:b/>
                <w:sz w:val="24"/>
                <w:szCs w:val="24"/>
              </w:rPr>
            </w:pPr>
            <w:r w:rsidRPr="007D237D">
              <w:rPr>
                <w:rFonts w:eastAsia="Times New Roman"/>
                <w:b/>
                <w:sz w:val="24"/>
                <w:szCs w:val="24"/>
              </w:rPr>
              <w:t>Does the center operate in wards 1, 4, 5, 6, 7, or 8?</w:t>
            </w:r>
          </w:p>
        </w:tc>
        <w:tc>
          <w:tcPr>
            <w:tcW w:w="1080" w:type="dxa"/>
          </w:tcPr>
          <w:p w14:paraId="165B20EF" w14:textId="77777777" w:rsidR="005913E3" w:rsidRDefault="005913E3" w:rsidP="00DA545E">
            <w:pPr>
              <w:rPr>
                <w:rFonts w:asciiTheme="majorHAnsi" w:eastAsia="Times New Roman" w:hAnsiTheme="majorHAnsi"/>
                <w:sz w:val="24"/>
                <w:szCs w:val="24"/>
              </w:rPr>
            </w:pPr>
          </w:p>
        </w:tc>
        <w:tc>
          <w:tcPr>
            <w:tcW w:w="1080" w:type="dxa"/>
          </w:tcPr>
          <w:p w14:paraId="410B2965" w14:textId="77777777" w:rsidR="005913E3" w:rsidRDefault="005913E3" w:rsidP="00DA545E">
            <w:pPr>
              <w:rPr>
                <w:rFonts w:asciiTheme="majorHAnsi" w:eastAsia="Times New Roman" w:hAnsiTheme="majorHAnsi"/>
                <w:sz w:val="24"/>
                <w:szCs w:val="24"/>
              </w:rPr>
            </w:pPr>
          </w:p>
        </w:tc>
        <w:tc>
          <w:tcPr>
            <w:tcW w:w="900" w:type="dxa"/>
          </w:tcPr>
          <w:p w14:paraId="643FE6D9" w14:textId="77777777" w:rsidR="005913E3" w:rsidRDefault="005913E3" w:rsidP="00DA545E">
            <w:pPr>
              <w:rPr>
                <w:rFonts w:asciiTheme="majorHAnsi" w:eastAsia="Times New Roman" w:hAnsiTheme="majorHAnsi"/>
                <w:sz w:val="24"/>
                <w:szCs w:val="24"/>
              </w:rPr>
            </w:pPr>
          </w:p>
        </w:tc>
        <w:tc>
          <w:tcPr>
            <w:tcW w:w="3060" w:type="dxa"/>
          </w:tcPr>
          <w:p w14:paraId="028806E6" w14:textId="77777777" w:rsidR="005913E3" w:rsidRDefault="005913E3" w:rsidP="00DA545E">
            <w:pPr>
              <w:rPr>
                <w:rFonts w:asciiTheme="majorHAnsi" w:eastAsia="Times New Roman" w:hAnsiTheme="majorHAnsi"/>
                <w:sz w:val="24"/>
                <w:szCs w:val="24"/>
              </w:rPr>
            </w:pPr>
          </w:p>
        </w:tc>
      </w:tr>
      <w:tr w:rsidR="005913E3" w14:paraId="75706B44" w14:textId="77777777" w:rsidTr="005E1E0A">
        <w:tc>
          <w:tcPr>
            <w:tcW w:w="5580" w:type="dxa"/>
          </w:tcPr>
          <w:p w14:paraId="60E121A7" w14:textId="77777777" w:rsidR="005913E3" w:rsidRPr="007D237D" w:rsidRDefault="005913E3" w:rsidP="00DA545E">
            <w:pPr>
              <w:contextualSpacing/>
              <w:rPr>
                <w:rFonts w:eastAsia="Times New Roman"/>
                <w:b/>
                <w:sz w:val="24"/>
                <w:szCs w:val="24"/>
              </w:rPr>
            </w:pPr>
            <w:r w:rsidRPr="007D237D">
              <w:rPr>
                <w:rFonts w:eastAsia="Times New Roman"/>
                <w:b/>
                <w:sz w:val="24"/>
                <w:szCs w:val="24"/>
              </w:rPr>
              <w:t>Is the center licensed by OSSE, has not been grandfathered in/ as exempt from certain licensing standards, or received a waiver from any licensing requirements, and have no substantiated reports of licensing violations within the last year</w:t>
            </w:r>
          </w:p>
        </w:tc>
        <w:tc>
          <w:tcPr>
            <w:tcW w:w="1080" w:type="dxa"/>
          </w:tcPr>
          <w:p w14:paraId="37D4F8EE" w14:textId="77777777" w:rsidR="005913E3" w:rsidRDefault="005913E3" w:rsidP="00DA545E">
            <w:pPr>
              <w:rPr>
                <w:rFonts w:asciiTheme="majorHAnsi" w:eastAsia="Times New Roman" w:hAnsiTheme="majorHAnsi"/>
                <w:sz w:val="24"/>
                <w:szCs w:val="24"/>
              </w:rPr>
            </w:pPr>
          </w:p>
        </w:tc>
        <w:tc>
          <w:tcPr>
            <w:tcW w:w="1080" w:type="dxa"/>
          </w:tcPr>
          <w:p w14:paraId="005EA692" w14:textId="77777777" w:rsidR="005913E3" w:rsidRDefault="005913E3" w:rsidP="00DA545E">
            <w:pPr>
              <w:rPr>
                <w:rFonts w:asciiTheme="majorHAnsi" w:eastAsia="Times New Roman" w:hAnsiTheme="majorHAnsi"/>
                <w:sz w:val="24"/>
                <w:szCs w:val="24"/>
              </w:rPr>
            </w:pPr>
          </w:p>
        </w:tc>
        <w:tc>
          <w:tcPr>
            <w:tcW w:w="900" w:type="dxa"/>
          </w:tcPr>
          <w:p w14:paraId="4A28D5ED" w14:textId="77777777" w:rsidR="005913E3" w:rsidRDefault="005913E3" w:rsidP="00DA545E">
            <w:pPr>
              <w:rPr>
                <w:rFonts w:asciiTheme="majorHAnsi" w:eastAsia="Times New Roman" w:hAnsiTheme="majorHAnsi"/>
                <w:sz w:val="24"/>
                <w:szCs w:val="24"/>
              </w:rPr>
            </w:pPr>
          </w:p>
        </w:tc>
        <w:tc>
          <w:tcPr>
            <w:tcW w:w="3060" w:type="dxa"/>
          </w:tcPr>
          <w:p w14:paraId="1BA3C95B" w14:textId="77777777" w:rsidR="005913E3" w:rsidRDefault="005913E3" w:rsidP="00DA545E">
            <w:pPr>
              <w:rPr>
                <w:rFonts w:asciiTheme="majorHAnsi" w:eastAsia="Times New Roman" w:hAnsiTheme="majorHAnsi"/>
                <w:sz w:val="24"/>
                <w:szCs w:val="24"/>
              </w:rPr>
            </w:pPr>
          </w:p>
        </w:tc>
      </w:tr>
      <w:tr w:rsidR="005913E3" w14:paraId="10F38307" w14:textId="77777777" w:rsidTr="005E1E0A">
        <w:tc>
          <w:tcPr>
            <w:tcW w:w="5580" w:type="dxa"/>
          </w:tcPr>
          <w:p w14:paraId="74D00D48" w14:textId="77777777" w:rsidR="005913E3" w:rsidRPr="007D237D" w:rsidRDefault="005913E3" w:rsidP="00DA545E">
            <w:pPr>
              <w:contextualSpacing/>
              <w:rPr>
                <w:rFonts w:eastAsia="Times New Roman"/>
                <w:b/>
                <w:sz w:val="24"/>
                <w:szCs w:val="24"/>
              </w:rPr>
            </w:pPr>
            <w:r w:rsidRPr="007D237D">
              <w:rPr>
                <w:rFonts w:eastAsia="Times New Roman"/>
                <w:b/>
                <w:sz w:val="24"/>
                <w:szCs w:val="24"/>
              </w:rPr>
              <w:t>Is the center serving children between birth and age three, of these 25% must be b</w:t>
            </w:r>
            <w:r>
              <w:rPr>
                <w:rFonts w:eastAsia="Times New Roman"/>
                <w:b/>
                <w:sz w:val="24"/>
                <w:szCs w:val="24"/>
              </w:rPr>
              <w:t>elow the federal poverty level?</w:t>
            </w:r>
          </w:p>
        </w:tc>
        <w:tc>
          <w:tcPr>
            <w:tcW w:w="1080" w:type="dxa"/>
          </w:tcPr>
          <w:p w14:paraId="6C9A6D7A" w14:textId="77777777" w:rsidR="005913E3" w:rsidRDefault="005913E3" w:rsidP="00DA545E">
            <w:pPr>
              <w:rPr>
                <w:rFonts w:asciiTheme="majorHAnsi" w:eastAsia="Times New Roman" w:hAnsiTheme="majorHAnsi"/>
                <w:sz w:val="24"/>
                <w:szCs w:val="24"/>
              </w:rPr>
            </w:pPr>
          </w:p>
        </w:tc>
        <w:tc>
          <w:tcPr>
            <w:tcW w:w="1080" w:type="dxa"/>
          </w:tcPr>
          <w:p w14:paraId="7B66D7EE" w14:textId="77777777" w:rsidR="005913E3" w:rsidRDefault="005913E3" w:rsidP="00DA545E">
            <w:pPr>
              <w:rPr>
                <w:rFonts w:asciiTheme="majorHAnsi" w:eastAsia="Times New Roman" w:hAnsiTheme="majorHAnsi"/>
                <w:sz w:val="24"/>
                <w:szCs w:val="24"/>
              </w:rPr>
            </w:pPr>
          </w:p>
        </w:tc>
        <w:tc>
          <w:tcPr>
            <w:tcW w:w="900" w:type="dxa"/>
          </w:tcPr>
          <w:p w14:paraId="3376B3FB" w14:textId="77777777" w:rsidR="005913E3" w:rsidRDefault="005913E3" w:rsidP="00DA545E">
            <w:pPr>
              <w:rPr>
                <w:rFonts w:asciiTheme="majorHAnsi" w:eastAsia="Times New Roman" w:hAnsiTheme="majorHAnsi"/>
                <w:sz w:val="24"/>
                <w:szCs w:val="24"/>
              </w:rPr>
            </w:pPr>
          </w:p>
        </w:tc>
        <w:tc>
          <w:tcPr>
            <w:tcW w:w="3060" w:type="dxa"/>
          </w:tcPr>
          <w:p w14:paraId="6BE37B06" w14:textId="77777777" w:rsidR="005913E3" w:rsidRDefault="005913E3" w:rsidP="00DA545E">
            <w:pPr>
              <w:rPr>
                <w:rFonts w:asciiTheme="majorHAnsi" w:eastAsia="Times New Roman" w:hAnsiTheme="majorHAnsi"/>
                <w:sz w:val="24"/>
                <w:szCs w:val="24"/>
              </w:rPr>
            </w:pPr>
          </w:p>
        </w:tc>
      </w:tr>
      <w:tr w:rsidR="005913E3" w14:paraId="36D6DECA" w14:textId="77777777" w:rsidTr="005E1E0A">
        <w:tc>
          <w:tcPr>
            <w:tcW w:w="5580" w:type="dxa"/>
          </w:tcPr>
          <w:p w14:paraId="68F6621B" w14:textId="77777777" w:rsidR="005913E3" w:rsidRPr="007D237D" w:rsidRDefault="005913E3" w:rsidP="00DA545E">
            <w:pPr>
              <w:contextualSpacing/>
              <w:rPr>
                <w:rFonts w:eastAsia="Times New Roman"/>
                <w:b/>
                <w:sz w:val="24"/>
                <w:szCs w:val="24"/>
              </w:rPr>
            </w:pPr>
            <w:r w:rsidRPr="007D237D">
              <w:rPr>
                <w:rFonts w:eastAsia="Times New Roman"/>
                <w:b/>
                <w:sz w:val="24"/>
                <w:szCs w:val="24"/>
              </w:rPr>
              <w:t>Does the center accept child care subsidy as payment for at least 50% o</w:t>
            </w:r>
            <w:r>
              <w:rPr>
                <w:rFonts w:eastAsia="Times New Roman"/>
                <w:b/>
                <w:sz w:val="24"/>
                <w:szCs w:val="24"/>
              </w:rPr>
              <w:t>f existing infant/toddler slots?</w:t>
            </w:r>
          </w:p>
        </w:tc>
        <w:tc>
          <w:tcPr>
            <w:tcW w:w="1080" w:type="dxa"/>
          </w:tcPr>
          <w:p w14:paraId="4F1E9959" w14:textId="77777777" w:rsidR="005913E3" w:rsidRDefault="005913E3" w:rsidP="00DA545E">
            <w:pPr>
              <w:rPr>
                <w:rFonts w:asciiTheme="majorHAnsi" w:eastAsia="Times New Roman" w:hAnsiTheme="majorHAnsi"/>
                <w:sz w:val="24"/>
                <w:szCs w:val="24"/>
              </w:rPr>
            </w:pPr>
          </w:p>
        </w:tc>
        <w:tc>
          <w:tcPr>
            <w:tcW w:w="1080" w:type="dxa"/>
          </w:tcPr>
          <w:p w14:paraId="63EDC89E" w14:textId="77777777" w:rsidR="005913E3" w:rsidRDefault="005913E3" w:rsidP="00DA545E">
            <w:pPr>
              <w:rPr>
                <w:rFonts w:asciiTheme="majorHAnsi" w:eastAsia="Times New Roman" w:hAnsiTheme="majorHAnsi"/>
                <w:sz w:val="24"/>
                <w:szCs w:val="24"/>
              </w:rPr>
            </w:pPr>
          </w:p>
        </w:tc>
        <w:tc>
          <w:tcPr>
            <w:tcW w:w="900" w:type="dxa"/>
          </w:tcPr>
          <w:p w14:paraId="343634B5" w14:textId="77777777" w:rsidR="005913E3" w:rsidRDefault="005913E3" w:rsidP="00DA545E">
            <w:pPr>
              <w:rPr>
                <w:rFonts w:asciiTheme="majorHAnsi" w:eastAsia="Times New Roman" w:hAnsiTheme="majorHAnsi"/>
                <w:sz w:val="24"/>
                <w:szCs w:val="24"/>
              </w:rPr>
            </w:pPr>
          </w:p>
        </w:tc>
        <w:tc>
          <w:tcPr>
            <w:tcW w:w="3060" w:type="dxa"/>
          </w:tcPr>
          <w:p w14:paraId="1E90DF65" w14:textId="77777777" w:rsidR="005913E3" w:rsidRDefault="005913E3" w:rsidP="00DA545E">
            <w:pPr>
              <w:rPr>
                <w:rFonts w:asciiTheme="majorHAnsi" w:eastAsia="Times New Roman" w:hAnsiTheme="majorHAnsi"/>
                <w:sz w:val="24"/>
                <w:szCs w:val="24"/>
              </w:rPr>
            </w:pPr>
          </w:p>
        </w:tc>
      </w:tr>
      <w:tr w:rsidR="005913E3" w14:paraId="3DAC7908" w14:textId="77777777" w:rsidTr="005E1E0A">
        <w:tc>
          <w:tcPr>
            <w:tcW w:w="5580" w:type="dxa"/>
          </w:tcPr>
          <w:p w14:paraId="6C2DAE97" w14:textId="77777777" w:rsidR="005913E3" w:rsidRPr="007D237D" w:rsidRDefault="005913E3" w:rsidP="00DA545E">
            <w:pPr>
              <w:contextualSpacing/>
              <w:rPr>
                <w:rFonts w:eastAsia="Times New Roman"/>
                <w:b/>
                <w:sz w:val="24"/>
                <w:szCs w:val="24"/>
              </w:rPr>
            </w:pPr>
            <w:r w:rsidRPr="007D237D">
              <w:rPr>
                <w:rFonts w:eastAsia="Times New Roman"/>
                <w:b/>
                <w:sz w:val="24"/>
                <w:szCs w:val="24"/>
              </w:rPr>
              <w:t>Does the center have the capacity to serve children with special needs?</w:t>
            </w:r>
          </w:p>
        </w:tc>
        <w:tc>
          <w:tcPr>
            <w:tcW w:w="1080" w:type="dxa"/>
          </w:tcPr>
          <w:p w14:paraId="2F8FD470" w14:textId="77777777" w:rsidR="005913E3" w:rsidRDefault="005913E3" w:rsidP="00DA545E">
            <w:pPr>
              <w:rPr>
                <w:rFonts w:asciiTheme="majorHAnsi" w:eastAsia="Times New Roman" w:hAnsiTheme="majorHAnsi"/>
                <w:sz w:val="24"/>
                <w:szCs w:val="24"/>
              </w:rPr>
            </w:pPr>
          </w:p>
        </w:tc>
        <w:tc>
          <w:tcPr>
            <w:tcW w:w="1080" w:type="dxa"/>
          </w:tcPr>
          <w:p w14:paraId="3BD590A6" w14:textId="77777777" w:rsidR="005913E3" w:rsidRDefault="005913E3" w:rsidP="00DA545E">
            <w:pPr>
              <w:rPr>
                <w:rFonts w:asciiTheme="majorHAnsi" w:eastAsia="Times New Roman" w:hAnsiTheme="majorHAnsi"/>
                <w:sz w:val="24"/>
                <w:szCs w:val="24"/>
              </w:rPr>
            </w:pPr>
          </w:p>
        </w:tc>
        <w:tc>
          <w:tcPr>
            <w:tcW w:w="900" w:type="dxa"/>
          </w:tcPr>
          <w:p w14:paraId="0B1B007B" w14:textId="77777777" w:rsidR="005913E3" w:rsidRDefault="005913E3" w:rsidP="00DA545E">
            <w:pPr>
              <w:rPr>
                <w:rFonts w:asciiTheme="majorHAnsi" w:eastAsia="Times New Roman" w:hAnsiTheme="majorHAnsi"/>
                <w:sz w:val="24"/>
                <w:szCs w:val="24"/>
              </w:rPr>
            </w:pPr>
          </w:p>
        </w:tc>
        <w:tc>
          <w:tcPr>
            <w:tcW w:w="3060" w:type="dxa"/>
          </w:tcPr>
          <w:p w14:paraId="25EE2FCC" w14:textId="77777777" w:rsidR="005913E3" w:rsidRDefault="005913E3" w:rsidP="00DA545E">
            <w:pPr>
              <w:rPr>
                <w:rFonts w:asciiTheme="majorHAnsi" w:eastAsia="Times New Roman" w:hAnsiTheme="majorHAnsi"/>
                <w:sz w:val="24"/>
                <w:szCs w:val="24"/>
              </w:rPr>
            </w:pPr>
          </w:p>
        </w:tc>
      </w:tr>
      <w:tr w:rsidR="005913E3" w14:paraId="75A891D9" w14:textId="77777777" w:rsidTr="005E1E0A">
        <w:tc>
          <w:tcPr>
            <w:tcW w:w="5580" w:type="dxa"/>
          </w:tcPr>
          <w:p w14:paraId="1CABEC2B" w14:textId="77777777" w:rsidR="005913E3" w:rsidRPr="007D237D" w:rsidRDefault="005913E3" w:rsidP="00DA545E">
            <w:pPr>
              <w:contextualSpacing/>
              <w:rPr>
                <w:rFonts w:eastAsia="Times New Roman"/>
                <w:b/>
                <w:sz w:val="24"/>
                <w:szCs w:val="24"/>
              </w:rPr>
            </w:pPr>
            <w:r w:rsidRPr="000B7C5F">
              <w:rPr>
                <w:rFonts w:eastAsia="Times New Roman" w:cs="Times New Roman"/>
                <w:b/>
                <w:sz w:val="24"/>
                <w:szCs w:val="24"/>
              </w:rPr>
              <w:lastRenderedPageBreak/>
              <w:t>Does the facility</w:t>
            </w:r>
            <w:r>
              <w:rPr>
                <w:rFonts w:eastAsia="Times New Roman" w:cs="Times New Roman"/>
                <w:b/>
                <w:sz w:val="24"/>
                <w:szCs w:val="24"/>
              </w:rPr>
              <w:t xml:space="preserve"> participate</w:t>
            </w:r>
            <w:r w:rsidRPr="000B7C5F">
              <w:rPr>
                <w:rFonts w:eastAsia="Times New Roman" w:cs="Times New Roman"/>
                <w:b/>
                <w:sz w:val="24"/>
                <w:szCs w:val="24"/>
              </w:rPr>
              <w:t xml:space="preserve"> in the OSSE Quality Improvement Network? Does the center have the capacity and dedication to implement the federal Head Start Program Performance Standards and prioritize Early Head Start eligible children?</w:t>
            </w:r>
          </w:p>
        </w:tc>
        <w:tc>
          <w:tcPr>
            <w:tcW w:w="1080" w:type="dxa"/>
          </w:tcPr>
          <w:p w14:paraId="0A8FF34F" w14:textId="77777777" w:rsidR="005913E3" w:rsidRDefault="005913E3" w:rsidP="00DA545E">
            <w:pPr>
              <w:rPr>
                <w:rFonts w:asciiTheme="majorHAnsi" w:eastAsia="Times New Roman" w:hAnsiTheme="majorHAnsi"/>
                <w:sz w:val="24"/>
                <w:szCs w:val="24"/>
              </w:rPr>
            </w:pPr>
          </w:p>
        </w:tc>
        <w:tc>
          <w:tcPr>
            <w:tcW w:w="1080" w:type="dxa"/>
          </w:tcPr>
          <w:p w14:paraId="4F75CE54" w14:textId="77777777" w:rsidR="005913E3" w:rsidRDefault="005913E3" w:rsidP="00DA545E">
            <w:pPr>
              <w:rPr>
                <w:rFonts w:asciiTheme="majorHAnsi" w:eastAsia="Times New Roman" w:hAnsiTheme="majorHAnsi"/>
                <w:sz w:val="24"/>
                <w:szCs w:val="24"/>
              </w:rPr>
            </w:pPr>
          </w:p>
        </w:tc>
        <w:tc>
          <w:tcPr>
            <w:tcW w:w="900" w:type="dxa"/>
          </w:tcPr>
          <w:p w14:paraId="757941EE" w14:textId="77777777" w:rsidR="005913E3" w:rsidRDefault="005913E3" w:rsidP="00DA545E">
            <w:pPr>
              <w:rPr>
                <w:rFonts w:asciiTheme="majorHAnsi" w:eastAsia="Times New Roman" w:hAnsiTheme="majorHAnsi"/>
                <w:sz w:val="24"/>
                <w:szCs w:val="24"/>
              </w:rPr>
            </w:pPr>
          </w:p>
        </w:tc>
        <w:tc>
          <w:tcPr>
            <w:tcW w:w="3060" w:type="dxa"/>
          </w:tcPr>
          <w:p w14:paraId="47E34A5C" w14:textId="77777777" w:rsidR="005913E3" w:rsidRDefault="005913E3" w:rsidP="00DA545E">
            <w:pPr>
              <w:rPr>
                <w:rFonts w:asciiTheme="majorHAnsi" w:eastAsia="Times New Roman" w:hAnsiTheme="majorHAnsi"/>
                <w:sz w:val="24"/>
                <w:szCs w:val="24"/>
              </w:rPr>
            </w:pPr>
          </w:p>
        </w:tc>
      </w:tr>
      <w:tr w:rsidR="005913E3" w14:paraId="0840245A" w14:textId="77777777" w:rsidTr="005E1E0A">
        <w:tc>
          <w:tcPr>
            <w:tcW w:w="5580" w:type="dxa"/>
          </w:tcPr>
          <w:p w14:paraId="5EF01749" w14:textId="77777777" w:rsidR="005913E3" w:rsidRPr="007D237D" w:rsidRDefault="005913E3" w:rsidP="00DA545E">
            <w:pPr>
              <w:rPr>
                <w:rFonts w:eastAsia="Times New Roman"/>
                <w:b/>
                <w:sz w:val="24"/>
                <w:szCs w:val="24"/>
              </w:rPr>
            </w:pPr>
            <w:r w:rsidRPr="007D237D">
              <w:rPr>
                <w:b/>
                <w:sz w:val="24"/>
                <w:szCs w:val="24"/>
              </w:rPr>
              <w:t>Does the center participate in CACFP?</w:t>
            </w:r>
          </w:p>
        </w:tc>
        <w:tc>
          <w:tcPr>
            <w:tcW w:w="1080" w:type="dxa"/>
          </w:tcPr>
          <w:p w14:paraId="3BBA2343" w14:textId="77777777" w:rsidR="005913E3" w:rsidRDefault="005913E3" w:rsidP="00DA545E">
            <w:pPr>
              <w:rPr>
                <w:rFonts w:asciiTheme="majorHAnsi" w:eastAsia="Times New Roman" w:hAnsiTheme="majorHAnsi"/>
                <w:sz w:val="24"/>
                <w:szCs w:val="24"/>
              </w:rPr>
            </w:pPr>
          </w:p>
        </w:tc>
        <w:tc>
          <w:tcPr>
            <w:tcW w:w="1080" w:type="dxa"/>
          </w:tcPr>
          <w:p w14:paraId="6EE78FB6" w14:textId="77777777" w:rsidR="005913E3" w:rsidRDefault="005913E3" w:rsidP="00DA545E">
            <w:pPr>
              <w:rPr>
                <w:rFonts w:asciiTheme="majorHAnsi" w:eastAsia="Times New Roman" w:hAnsiTheme="majorHAnsi"/>
                <w:sz w:val="24"/>
                <w:szCs w:val="24"/>
              </w:rPr>
            </w:pPr>
          </w:p>
        </w:tc>
        <w:tc>
          <w:tcPr>
            <w:tcW w:w="900" w:type="dxa"/>
          </w:tcPr>
          <w:p w14:paraId="4481392B" w14:textId="77777777" w:rsidR="005913E3" w:rsidRDefault="005913E3" w:rsidP="00DA545E">
            <w:pPr>
              <w:rPr>
                <w:rFonts w:asciiTheme="majorHAnsi" w:eastAsia="Times New Roman" w:hAnsiTheme="majorHAnsi"/>
                <w:sz w:val="24"/>
                <w:szCs w:val="24"/>
              </w:rPr>
            </w:pPr>
          </w:p>
        </w:tc>
        <w:tc>
          <w:tcPr>
            <w:tcW w:w="3060" w:type="dxa"/>
          </w:tcPr>
          <w:p w14:paraId="2C7B10CC" w14:textId="77777777" w:rsidR="005913E3" w:rsidRDefault="005913E3" w:rsidP="00DA545E">
            <w:pPr>
              <w:rPr>
                <w:rFonts w:asciiTheme="majorHAnsi" w:eastAsia="Times New Roman" w:hAnsiTheme="majorHAnsi"/>
                <w:sz w:val="24"/>
                <w:szCs w:val="24"/>
              </w:rPr>
            </w:pPr>
          </w:p>
        </w:tc>
      </w:tr>
      <w:tr w:rsidR="005913E3" w14:paraId="0184E254" w14:textId="77777777" w:rsidTr="005E1E0A">
        <w:tc>
          <w:tcPr>
            <w:tcW w:w="5580" w:type="dxa"/>
          </w:tcPr>
          <w:p w14:paraId="1FBF33B0" w14:textId="77777777" w:rsidR="005913E3" w:rsidRPr="007D237D" w:rsidRDefault="005913E3" w:rsidP="00DA545E">
            <w:pPr>
              <w:contextualSpacing/>
              <w:rPr>
                <w:rFonts w:eastAsia="Times New Roman"/>
                <w:b/>
                <w:sz w:val="24"/>
                <w:szCs w:val="24"/>
              </w:rPr>
            </w:pPr>
            <w:r w:rsidRPr="007D237D">
              <w:rPr>
                <w:rFonts w:eastAsia="Times New Roman"/>
                <w:b/>
                <w:sz w:val="24"/>
                <w:szCs w:val="24"/>
              </w:rPr>
              <w:t>Does the center receive reimbursement for Local5?</w:t>
            </w:r>
          </w:p>
        </w:tc>
        <w:tc>
          <w:tcPr>
            <w:tcW w:w="1080" w:type="dxa"/>
          </w:tcPr>
          <w:p w14:paraId="052EBA1D" w14:textId="77777777" w:rsidR="005913E3" w:rsidRDefault="005913E3" w:rsidP="00DA545E">
            <w:pPr>
              <w:rPr>
                <w:rFonts w:asciiTheme="majorHAnsi" w:eastAsia="Times New Roman" w:hAnsiTheme="majorHAnsi"/>
                <w:sz w:val="24"/>
                <w:szCs w:val="24"/>
              </w:rPr>
            </w:pPr>
          </w:p>
        </w:tc>
        <w:tc>
          <w:tcPr>
            <w:tcW w:w="1080" w:type="dxa"/>
          </w:tcPr>
          <w:p w14:paraId="6CA68F79" w14:textId="77777777" w:rsidR="005913E3" w:rsidRDefault="005913E3" w:rsidP="00DA545E">
            <w:pPr>
              <w:rPr>
                <w:rFonts w:asciiTheme="majorHAnsi" w:eastAsia="Times New Roman" w:hAnsiTheme="majorHAnsi"/>
                <w:sz w:val="24"/>
                <w:szCs w:val="24"/>
              </w:rPr>
            </w:pPr>
          </w:p>
        </w:tc>
        <w:tc>
          <w:tcPr>
            <w:tcW w:w="900" w:type="dxa"/>
          </w:tcPr>
          <w:p w14:paraId="4CDB03DA" w14:textId="77777777" w:rsidR="005913E3" w:rsidRDefault="005913E3" w:rsidP="00DA545E">
            <w:pPr>
              <w:rPr>
                <w:rFonts w:asciiTheme="majorHAnsi" w:eastAsia="Times New Roman" w:hAnsiTheme="majorHAnsi"/>
                <w:sz w:val="24"/>
                <w:szCs w:val="24"/>
              </w:rPr>
            </w:pPr>
          </w:p>
        </w:tc>
        <w:tc>
          <w:tcPr>
            <w:tcW w:w="3060" w:type="dxa"/>
          </w:tcPr>
          <w:p w14:paraId="092F9572" w14:textId="77777777" w:rsidR="005913E3" w:rsidRDefault="005913E3" w:rsidP="00DA545E">
            <w:pPr>
              <w:rPr>
                <w:rFonts w:asciiTheme="majorHAnsi" w:eastAsia="Times New Roman" w:hAnsiTheme="majorHAnsi"/>
                <w:sz w:val="24"/>
                <w:szCs w:val="24"/>
              </w:rPr>
            </w:pPr>
          </w:p>
        </w:tc>
      </w:tr>
      <w:tr w:rsidR="005913E3" w14:paraId="6CB73EEF" w14:textId="77777777" w:rsidTr="005E1E0A">
        <w:tc>
          <w:tcPr>
            <w:tcW w:w="5580" w:type="dxa"/>
          </w:tcPr>
          <w:p w14:paraId="61EB4E8F" w14:textId="77777777" w:rsidR="005913E3" w:rsidRPr="007D237D" w:rsidRDefault="005913E3" w:rsidP="00DA545E">
            <w:pPr>
              <w:contextualSpacing/>
              <w:rPr>
                <w:rFonts w:eastAsia="Times New Roman"/>
                <w:b/>
                <w:sz w:val="24"/>
                <w:szCs w:val="24"/>
              </w:rPr>
            </w:pPr>
            <w:r w:rsidRPr="007D237D">
              <w:rPr>
                <w:b/>
                <w:sz w:val="24"/>
                <w:szCs w:val="24"/>
              </w:rPr>
              <w:t>Does the Center receive reimbursement for FullDay4?</w:t>
            </w:r>
          </w:p>
        </w:tc>
        <w:tc>
          <w:tcPr>
            <w:tcW w:w="1080" w:type="dxa"/>
          </w:tcPr>
          <w:p w14:paraId="1B31BDF0" w14:textId="77777777" w:rsidR="005913E3" w:rsidRDefault="005913E3" w:rsidP="00DA545E">
            <w:pPr>
              <w:rPr>
                <w:rFonts w:asciiTheme="majorHAnsi" w:eastAsia="Times New Roman" w:hAnsiTheme="majorHAnsi"/>
                <w:sz w:val="24"/>
                <w:szCs w:val="24"/>
              </w:rPr>
            </w:pPr>
          </w:p>
        </w:tc>
        <w:tc>
          <w:tcPr>
            <w:tcW w:w="1080" w:type="dxa"/>
          </w:tcPr>
          <w:p w14:paraId="5E505409" w14:textId="77777777" w:rsidR="005913E3" w:rsidRDefault="005913E3" w:rsidP="00DA545E">
            <w:pPr>
              <w:rPr>
                <w:rFonts w:asciiTheme="majorHAnsi" w:eastAsia="Times New Roman" w:hAnsiTheme="majorHAnsi"/>
                <w:sz w:val="24"/>
                <w:szCs w:val="24"/>
              </w:rPr>
            </w:pPr>
          </w:p>
        </w:tc>
        <w:tc>
          <w:tcPr>
            <w:tcW w:w="900" w:type="dxa"/>
          </w:tcPr>
          <w:p w14:paraId="4AB4D1C8" w14:textId="77777777" w:rsidR="005913E3" w:rsidRDefault="005913E3" w:rsidP="00DA545E">
            <w:pPr>
              <w:rPr>
                <w:rFonts w:asciiTheme="majorHAnsi" w:eastAsia="Times New Roman" w:hAnsiTheme="majorHAnsi"/>
                <w:sz w:val="24"/>
                <w:szCs w:val="24"/>
              </w:rPr>
            </w:pPr>
          </w:p>
        </w:tc>
        <w:tc>
          <w:tcPr>
            <w:tcW w:w="3060" w:type="dxa"/>
          </w:tcPr>
          <w:p w14:paraId="15E0D0CE" w14:textId="77777777" w:rsidR="005913E3" w:rsidRDefault="005913E3" w:rsidP="00DA545E">
            <w:pPr>
              <w:rPr>
                <w:rFonts w:asciiTheme="majorHAnsi" w:eastAsia="Times New Roman" w:hAnsiTheme="majorHAnsi"/>
                <w:sz w:val="24"/>
                <w:szCs w:val="24"/>
              </w:rPr>
            </w:pPr>
          </w:p>
        </w:tc>
      </w:tr>
      <w:tr w:rsidR="005913E3" w14:paraId="1CB58FEC" w14:textId="77777777" w:rsidTr="00DA545E">
        <w:tc>
          <w:tcPr>
            <w:tcW w:w="11700" w:type="dxa"/>
            <w:gridSpan w:val="5"/>
            <w:shd w:val="clear" w:color="auto" w:fill="767171" w:themeFill="background2" w:themeFillShade="80"/>
          </w:tcPr>
          <w:p w14:paraId="4CF63755" w14:textId="77777777" w:rsidR="005913E3" w:rsidRDefault="005913E3" w:rsidP="00DA545E">
            <w:pPr>
              <w:jc w:val="center"/>
              <w:rPr>
                <w:rFonts w:asciiTheme="majorHAnsi" w:eastAsia="Times New Roman" w:hAnsiTheme="majorHAnsi"/>
                <w:sz w:val="24"/>
                <w:szCs w:val="24"/>
              </w:rPr>
            </w:pPr>
            <w:r>
              <w:rPr>
                <w:rFonts w:eastAsia="Times New Roman"/>
                <w:b/>
                <w:sz w:val="24"/>
                <w:szCs w:val="24"/>
              </w:rPr>
              <w:t>Short Answer Questions</w:t>
            </w:r>
          </w:p>
        </w:tc>
      </w:tr>
      <w:tr w:rsidR="005913E3" w14:paraId="2B114F67" w14:textId="77777777" w:rsidTr="005E1E0A">
        <w:tc>
          <w:tcPr>
            <w:tcW w:w="5580" w:type="dxa"/>
          </w:tcPr>
          <w:p w14:paraId="7C5F149E" w14:textId="77777777" w:rsidR="005E1E0A" w:rsidRPr="00242870" w:rsidRDefault="005913E3" w:rsidP="00DA545E">
            <w:pPr>
              <w:rPr>
                <w:rFonts w:eastAsia="Times New Roman"/>
                <w:b/>
                <w:sz w:val="24"/>
                <w:szCs w:val="24"/>
              </w:rPr>
            </w:pPr>
            <w:r>
              <w:rPr>
                <w:rFonts w:eastAsia="Times New Roman"/>
                <w:b/>
                <w:sz w:val="24"/>
                <w:szCs w:val="24"/>
              </w:rPr>
              <w:t>What is the highest level of education completed by teachers at the center?</w:t>
            </w:r>
          </w:p>
        </w:tc>
        <w:tc>
          <w:tcPr>
            <w:tcW w:w="6120" w:type="dxa"/>
            <w:gridSpan w:val="4"/>
          </w:tcPr>
          <w:p w14:paraId="66A6E0F7" w14:textId="77777777" w:rsidR="005913E3" w:rsidRDefault="005913E3" w:rsidP="00DA545E">
            <w:pPr>
              <w:rPr>
                <w:rFonts w:asciiTheme="majorHAnsi" w:eastAsia="Times New Roman" w:hAnsiTheme="majorHAnsi"/>
                <w:sz w:val="24"/>
                <w:szCs w:val="24"/>
              </w:rPr>
            </w:pPr>
          </w:p>
        </w:tc>
      </w:tr>
      <w:tr w:rsidR="005913E3" w14:paraId="1D362E1D" w14:textId="77777777" w:rsidTr="005E1E0A">
        <w:tc>
          <w:tcPr>
            <w:tcW w:w="5580" w:type="dxa"/>
          </w:tcPr>
          <w:p w14:paraId="521FFCEE" w14:textId="77777777" w:rsidR="005913E3" w:rsidRDefault="005913E3" w:rsidP="00DA545E">
            <w:pPr>
              <w:contextualSpacing/>
              <w:rPr>
                <w:rFonts w:eastAsia="Times New Roman"/>
                <w:b/>
                <w:sz w:val="24"/>
                <w:szCs w:val="24"/>
              </w:rPr>
            </w:pPr>
            <w:r>
              <w:rPr>
                <w:rFonts w:eastAsia="Times New Roman"/>
                <w:b/>
                <w:sz w:val="24"/>
                <w:szCs w:val="24"/>
              </w:rPr>
              <w:t>How would the center rate the level of parent engagement? Provide some examples.</w:t>
            </w:r>
          </w:p>
          <w:p w14:paraId="3037207C" w14:textId="77777777" w:rsidR="005E1E0A" w:rsidRDefault="005E1E0A" w:rsidP="00DA545E">
            <w:pPr>
              <w:contextualSpacing/>
              <w:rPr>
                <w:rFonts w:eastAsia="Times New Roman"/>
                <w:b/>
                <w:sz w:val="24"/>
                <w:szCs w:val="24"/>
              </w:rPr>
            </w:pPr>
          </w:p>
          <w:p w14:paraId="4DE60FB6" w14:textId="77777777" w:rsidR="005E1E0A" w:rsidRDefault="005E1E0A" w:rsidP="00DA545E">
            <w:pPr>
              <w:contextualSpacing/>
              <w:rPr>
                <w:rFonts w:eastAsia="Times New Roman"/>
                <w:b/>
                <w:sz w:val="24"/>
                <w:szCs w:val="24"/>
              </w:rPr>
            </w:pPr>
          </w:p>
          <w:p w14:paraId="0DF58AB8" w14:textId="77777777" w:rsidR="005E1E0A" w:rsidRDefault="005E1E0A" w:rsidP="00DA545E">
            <w:pPr>
              <w:contextualSpacing/>
              <w:rPr>
                <w:rFonts w:eastAsia="Times New Roman"/>
                <w:b/>
                <w:sz w:val="24"/>
                <w:szCs w:val="24"/>
              </w:rPr>
            </w:pPr>
          </w:p>
          <w:p w14:paraId="1FD760E7" w14:textId="77777777" w:rsidR="005E1E0A" w:rsidRDefault="005E1E0A" w:rsidP="00DA545E">
            <w:pPr>
              <w:contextualSpacing/>
              <w:rPr>
                <w:rFonts w:eastAsia="Times New Roman"/>
                <w:b/>
                <w:sz w:val="24"/>
                <w:szCs w:val="24"/>
              </w:rPr>
            </w:pPr>
          </w:p>
          <w:p w14:paraId="24AD5044" w14:textId="77777777" w:rsidR="005E1E0A" w:rsidRPr="00242870" w:rsidRDefault="005E1E0A" w:rsidP="00DA545E">
            <w:pPr>
              <w:contextualSpacing/>
              <w:rPr>
                <w:rFonts w:eastAsia="Times New Roman"/>
                <w:b/>
                <w:sz w:val="24"/>
                <w:szCs w:val="24"/>
              </w:rPr>
            </w:pPr>
          </w:p>
        </w:tc>
        <w:tc>
          <w:tcPr>
            <w:tcW w:w="6120" w:type="dxa"/>
            <w:gridSpan w:val="4"/>
          </w:tcPr>
          <w:p w14:paraId="27ED0C15" w14:textId="77777777" w:rsidR="005913E3" w:rsidRDefault="005913E3" w:rsidP="00DA545E">
            <w:pPr>
              <w:rPr>
                <w:rFonts w:asciiTheme="majorHAnsi" w:eastAsia="Times New Roman" w:hAnsiTheme="majorHAnsi"/>
                <w:sz w:val="24"/>
                <w:szCs w:val="24"/>
              </w:rPr>
            </w:pPr>
          </w:p>
          <w:p w14:paraId="4BF55121" w14:textId="77777777" w:rsidR="005E1E0A" w:rsidRDefault="005E1E0A" w:rsidP="00DA545E">
            <w:pPr>
              <w:rPr>
                <w:rFonts w:asciiTheme="majorHAnsi" w:eastAsia="Times New Roman" w:hAnsiTheme="majorHAnsi"/>
                <w:sz w:val="24"/>
                <w:szCs w:val="24"/>
              </w:rPr>
            </w:pPr>
          </w:p>
        </w:tc>
      </w:tr>
      <w:tr w:rsidR="005913E3" w14:paraId="49D77EF0" w14:textId="77777777" w:rsidTr="005E1E0A">
        <w:tc>
          <w:tcPr>
            <w:tcW w:w="5580" w:type="dxa"/>
          </w:tcPr>
          <w:p w14:paraId="4293E12E" w14:textId="77777777" w:rsidR="005913E3" w:rsidRDefault="005913E3" w:rsidP="00DA545E">
            <w:pPr>
              <w:contextualSpacing/>
              <w:rPr>
                <w:rFonts w:eastAsia="Times New Roman"/>
                <w:b/>
                <w:sz w:val="24"/>
                <w:szCs w:val="24"/>
              </w:rPr>
            </w:pPr>
            <w:r>
              <w:rPr>
                <w:rFonts w:eastAsia="Times New Roman"/>
                <w:b/>
                <w:sz w:val="24"/>
                <w:szCs w:val="24"/>
              </w:rPr>
              <w:t>Does the center have any e</w:t>
            </w:r>
            <w:r w:rsidRPr="00242870">
              <w:rPr>
                <w:rFonts w:eastAsia="Times New Roman"/>
                <w:b/>
                <w:sz w:val="24"/>
                <w:szCs w:val="24"/>
              </w:rPr>
              <w:t>xisting community partnerships</w:t>
            </w:r>
            <w:r>
              <w:rPr>
                <w:rFonts w:eastAsia="Times New Roman"/>
                <w:b/>
                <w:sz w:val="24"/>
                <w:szCs w:val="24"/>
              </w:rPr>
              <w:t xml:space="preserve"> with nonprofit organizations? Please list all current and past partners that assist the center with wellness programming. </w:t>
            </w:r>
          </w:p>
          <w:p w14:paraId="3E3288F6" w14:textId="77777777" w:rsidR="005E1E0A" w:rsidRDefault="005E1E0A" w:rsidP="00DA545E">
            <w:pPr>
              <w:contextualSpacing/>
              <w:rPr>
                <w:rFonts w:eastAsia="Times New Roman"/>
                <w:b/>
                <w:sz w:val="24"/>
                <w:szCs w:val="24"/>
              </w:rPr>
            </w:pPr>
          </w:p>
          <w:p w14:paraId="33BD2ABF" w14:textId="77777777" w:rsidR="005E1E0A" w:rsidRDefault="005E1E0A" w:rsidP="00DA545E">
            <w:pPr>
              <w:contextualSpacing/>
              <w:rPr>
                <w:rFonts w:eastAsia="Times New Roman"/>
                <w:b/>
                <w:sz w:val="24"/>
                <w:szCs w:val="24"/>
              </w:rPr>
            </w:pPr>
          </w:p>
          <w:p w14:paraId="7B1DB202" w14:textId="77777777" w:rsidR="005E1E0A" w:rsidRPr="00242870" w:rsidRDefault="005E1E0A" w:rsidP="00DA545E">
            <w:pPr>
              <w:contextualSpacing/>
              <w:rPr>
                <w:rFonts w:eastAsia="Times New Roman"/>
                <w:b/>
                <w:sz w:val="24"/>
                <w:szCs w:val="24"/>
              </w:rPr>
            </w:pPr>
          </w:p>
        </w:tc>
        <w:tc>
          <w:tcPr>
            <w:tcW w:w="6120" w:type="dxa"/>
            <w:gridSpan w:val="4"/>
          </w:tcPr>
          <w:p w14:paraId="3D42E1A6" w14:textId="77777777" w:rsidR="005913E3" w:rsidRDefault="005913E3" w:rsidP="00DA545E">
            <w:pPr>
              <w:rPr>
                <w:rFonts w:asciiTheme="majorHAnsi" w:eastAsia="Times New Roman" w:hAnsiTheme="majorHAnsi"/>
                <w:sz w:val="24"/>
                <w:szCs w:val="24"/>
              </w:rPr>
            </w:pPr>
          </w:p>
        </w:tc>
      </w:tr>
      <w:tr w:rsidR="005913E3" w14:paraId="2D4C066C" w14:textId="77777777" w:rsidTr="005E1E0A">
        <w:tc>
          <w:tcPr>
            <w:tcW w:w="5580" w:type="dxa"/>
          </w:tcPr>
          <w:p w14:paraId="6B2D8AA9" w14:textId="77777777" w:rsidR="005913E3" w:rsidRDefault="005913E3" w:rsidP="00DA545E">
            <w:pPr>
              <w:contextualSpacing/>
              <w:rPr>
                <w:rFonts w:eastAsia="Times New Roman"/>
                <w:b/>
                <w:sz w:val="24"/>
                <w:szCs w:val="24"/>
              </w:rPr>
            </w:pPr>
            <w:r>
              <w:rPr>
                <w:rFonts w:eastAsia="Times New Roman"/>
                <w:b/>
                <w:sz w:val="24"/>
                <w:szCs w:val="24"/>
              </w:rPr>
              <w:t>How many children enrolled at the center reside in an “at-risk”</w:t>
            </w:r>
            <w:r>
              <w:rPr>
                <w:rStyle w:val="FootnoteReference"/>
                <w:rFonts w:eastAsia="Times New Roman"/>
                <w:b/>
                <w:sz w:val="24"/>
                <w:szCs w:val="24"/>
              </w:rPr>
              <w:footnoteReference w:id="1"/>
            </w:r>
            <w:r>
              <w:rPr>
                <w:rFonts w:eastAsia="Times New Roman"/>
                <w:b/>
                <w:sz w:val="24"/>
                <w:szCs w:val="24"/>
              </w:rPr>
              <w:t xml:space="preserve"> area?</w:t>
            </w:r>
          </w:p>
          <w:p w14:paraId="4D2D6E8E" w14:textId="77777777" w:rsidR="005E1E0A" w:rsidRDefault="005E1E0A" w:rsidP="00DA545E">
            <w:pPr>
              <w:contextualSpacing/>
              <w:rPr>
                <w:rFonts w:eastAsia="Times New Roman"/>
                <w:b/>
                <w:sz w:val="24"/>
                <w:szCs w:val="24"/>
              </w:rPr>
            </w:pPr>
          </w:p>
          <w:p w14:paraId="62F70C7C" w14:textId="77777777" w:rsidR="005E1E0A" w:rsidRPr="00242870" w:rsidRDefault="005E1E0A" w:rsidP="00DA545E">
            <w:pPr>
              <w:contextualSpacing/>
              <w:rPr>
                <w:rFonts w:eastAsia="Times New Roman"/>
                <w:b/>
                <w:sz w:val="24"/>
                <w:szCs w:val="24"/>
              </w:rPr>
            </w:pPr>
          </w:p>
        </w:tc>
        <w:tc>
          <w:tcPr>
            <w:tcW w:w="6120" w:type="dxa"/>
            <w:gridSpan w:val="4"/>
          </w:tcPr>
          <w:p w14:paraId="3AA6D527" w14:textId="77777777" w:rsidR="005913E3" w:rsidRDefault="005913E3" w:rsidP="00DA545E">
            <w:pPr>
              <w:rPr>
                <w:rFonts w:asciiTheme="majorHAnsi" w:eastAsia="Times New Roman" w:hAnsiTheme="majorHAnsi"/>
                <w:sz w:val="24"/>
                <w:szCs w:val="24"/>
              </w:rPr>
            </w:pPr>
          </w:p>
        </w:tc>
      </w:tr>
      <w:tr w:rsidR="005913E3" w14:paraId="54346E6D" w14:textId="77777777" w:rsidTr="005E1E0A">
        <w:tc>
          <w:tcPr>
            <w:tcW w:w="5580" w:type="dxa"/>
          </w:tcPr>
          <w:p w14:paraId="589F1B20" w14:textId="77777777" w:rsidR="005913E3" w:rsidRDefault="005913E3" w:rsidP="00DA545E">
            <w:pPr>
              <w:contextualSpacing/>
              <w:rPr>
                <w:rFonts w:eastAsia="Times New Roman"/>
                <w:b/>
                <w:sz w:val="24"/>
                <w:szCs w:val="24"/>
              </w:rPr>
            </w:pPr>
            <w:r>
              <w:rPr>
                <w:rFonts w:eastAsia="Times New Roman"/>
                <w:b/>
                <w:sz w:val="24"/>
                <w:szCs w:val="24"/>
              </w:rPr>
              <w:t>What is racial</w:t>
            </w:r>
            <w:r w:rsidRPr="00242870">
              <w:rPr>
                <w:rFonts w:eastAsia="Times New Roman"/>
                <w:b/>
                <w:sz w:val="24"/>
                <w:szCs w:val="24"/>
              </w:rPr>
              <w:t>/ethnic %</w:t>
            </w:r>
            <w:r>
              <w:rPr>
                <w:rFonts w:eastAsia="Times New Roman"/>
                <w:b/>
                <w:sz w:val="24"/>
                <w:szCs w:val="24"/>
              </w:rPr>
              <w:t xml:space="preserve"> breakdown at the center?</w:t>
            </w:r>
          </w:p>
          <w:p w14:paraId="6AE075CF" w14:textId="77777777" w:rsidR="005E1E0A" w:rsidRDefault="005E1E0A" w:rsidP="00DA545E">
            <w:pPr>
              <w:contextualSpacing/>
              <w:rPr>
                <w:rFonts w:eastAsia="Times New Roman"/>
                <w:b/>
                <w:sz w:val="24"/>
                <w:szCs w:val="24"/>
              </w:rPr>
            </w:pPr>
          </w:p>
          <w:p w14:paraId="1A1E69A5" w14:textId="77777777" w:rsidR="00F22E54" w:rsidRPr="00242870" w:rsidRDefault="00F22E54" w:rsidP="00DA545E">
            <w:pPr>
              <w:contextualSpacing/>
              <w:rPr>
                <w:rFonts w:eastAsia="Times New Roman"/>
                <w:b/>
                <w:sz w:val="24"/>
                <w:szCs w:val="24"/>
              </w:rPr>
            </w:pPr>
          </w:p>
        </w:tc>
        <w:tc>
          <w:tcPr>
            <w:tcW w:w="6120" w:type="dxa"/>
            <w:gridSpan w:val="4"/>
          </w:tcPr>
          <w:p w14:paraId="1BC79F3B" w14:textId="77777777" w:rsidR="005913E3" w:rsidRDefault="005913E3" w:rsidP="00DA545E">
            <w:pPr>
              <w:rPr>
                <w:rFonts w:asciiTheme="majorHAnsi" w:eastAsia="Times New Roman" w:hAnsiTheme="majorHAnsi"/>
                <w:sz w:val="24"/>
                <w:szCs w:val="24"/>
              </w:rPr>
            </w:pPr>
          </w:p>
        </w:tc>
      </w:tr>
      <w:tr w:rsidR="005913E3" w14:paraId="48631E14" w14:textId="77777777" w:rsidTr="005E1E0A">
        <w:tc>
          <w:tcPr>
            <w:tcW w:w="5580" w:type="dxa"/>
          </w:tcPr>
          <w:p w14:paraId="7A7D3D30" w14:textId="77777777" w:rsidR="00F22E54" w:rsidRDefault="005913E3" w:rsidP="00DA545E">
            <w:pPr>
              <w:contextualSpacing/>
              <w:rPr>
                <w:b/>
                <w:sz w:val="24"/>
                <w:szCs w:val="24"/>
              </w:rPr>
            </w:pPr>
            <w:r>
              <w:rPr>
                <w:b/>
                <w:sz w:val="24"/>
                <w:szCs w:val="24"/>
              </w:rPr>
              <w:t xml:space="preserve">How would the center rank </w:t>
            </w:r>
            <w:r w:rsidR="00F22E54">
              <w:rPr>
                <w:b/>
                <w:sz w:val="24"/>
                <w:szCs w:val="24"/>
              </w:rPr>
              <w:t>the following wellness areas</w:t>
            </w:r>
            <w:r>
              <w:rPr>
                <w:b/>
                <w:sz w:val="24"/>
                <w:szCs w:val="24"/>
              </w:rPr>
              <w:t xml:space="preserve"> </w:t>
            </w:r>
            <w:r w:rsidR="00F22E54">
              <w:rPr>
                <w:b/>
                <w:sz w:val="24"/>
                <w:szCs w:val="24"/>
              </w:rPr>
              <w:t>(</w:t>
            </w:r>
            <w:r>
              <w:rPr>
                <w:b/>
                <w:sz w:val="24"/>
                <w:szCs w:val="24"/>
              </w:rPr>
              <w:t>from highest priority to lowest priority</w:t>
            </w:r>
            <w:r w:rsidR="00F22E54">
              <w:rPr>
                <w:b/>
                <w:sz w:val="24"/>
                <w:szCs w:val="24"/>
              </w:rPr>
              <w:t>)</w:t>
            </w:r>
            <w:r>
              <w:rPr>
                <w:b/>
                <w:sz w:val="24"/>
                <w:szCs w:val="24"/>
              </w:rPr>
              <w:t xml:space="preserve"> fo</w:t>
            </w:r>
            <w:r w:rsidR="00F22E54">
              <w:rPr>
                <w:b/>
                <w:sz w:val="24"/>
                <w:szCs w:val="24"/>
              </w:rPr>
              <w:t xml:space="preserve">r implementing at your center? </w:t>
            </w:r>
          </w:p>
          <w:p w14:paraId="31A1425D" w14:textId="77777777" w:rsidR="00F22E54" w:rsidRPr="00F22E54" w:rsidRDefault="00F22E54" w:rsidP="00F22E54">
            <w:pPr>
              <w:pStyle w:val="ListParagraph"/>
              <w:numPr>
                <w:ilvl w:val="0"/>
                <w:numId w:val="1"/>
              </w:numPr>
              <w:rPr>
                <w:b/>
                <w:sz w:val="24"/>
                <w:szCs w:val="24"/>
              </w:rPr>
            </w:pPr>
            <w:r>
              <w:rPr>
                <w:b/>
                <w:sz w:val="24"/>
                <w:szCs w:val="24"/>
              </w:rPr>
              <w:t>N</w:t>
            </w:r>
            <w:r w:rsidRPr="00F22E54">
              <w:rPr>
                <w:b/>
                <w:sz w:val="24"/>
                <w:szCs w:val="24"/>
              </w:rPr>
              <w:t xml:space="preserve">utrition </w:t>
            </w:r>
            <w:r>
              <w:rPr>
                <w:b/>
                <w:sz w:val="24"/>
                <w:szCs w:val="24"/>
              </w:rPr>
              <w:t>E</w:t>
            </w:r>
            <w:r w:rsidRPr="00F22E54">
              <w:rPr>
                <w:b/>
                <w:sz w:val="24"/>
                <w:szCs w:val="24"/>
              </w:rPr>
              <w:t>ducation</w:t>
            </w:r>
          </w:p>
          <w:p w14:paraId="127BC13B" w14:textId="77777777" w:rsidR="00F22E54" w:rsidRPr="00F22E54" w:rsidRDefault="00F22E54" w:rsidP="00F22E54">
            <w:pPr>
              <w:pStyle w:val="ListParagraph"/>
              <w:numPr>
                <w:ilvl w:val="0"/>
                <w:numId w:val="1"/>
              </w:numPr>
              <w:rPr>
                <w:b/>
                <w:sz w:val="24"/>
                <w:szCs w:val="24"/>
              </w:rPr>
            </w:pPr>
            <w:r>
              <w:rPr>
                <w:b/>
                <w:sz w:val="24"/>
                <w:szCs w:val="24"/>
              </w:rPr>
              <w:t>Physical A</w:t>
            </w:r>
            <w:r w:rsidRPr="00F22E54">
              <w:rPr>
                <w:b/>
                <w:sz w:val="24"/>
                <w:szCs w:val="24"/>
              </w:rPr>
              <w:t>ctivity</w:t>
            </w:r>
          </w:p>
          <w:p w14:paraId="30B0A6F0" w14:textId="77777777" w:rsidR="00F22E54" w:rsidRPr="00F22E54" w:rsidRDefault="00F22E54" w:rsidP="00F22E54">
            <w:pPr>
              <w:pStyle w:val="ListParagraph"/>
              <w:numPr>
                <w:ilvl w:val="0"/>
                <w:numId w:val="1"/>
              </w:numPr>
              <w:rPr>
                <w:b/>
                <w:sz w:val="24"/>
                <w:szCs w:val="24"/>
              </w:rPr>
            </w:pPr>
            <w:r>
              <w:rPr>
                <w:b/>
                <w:sz w:val="24"/>
                <w:szCs w:val="24"/>
              </w:rPr>
              <w:t>Gardening/Environment S</w:t>
            </w:r>
            <w:r w:rsidR="005913E3" w:rsidRPr="00F22E54">
              <w:rPr>
                <w:b/>
                <w:sz w:val="24"/>
                <w:szCs w:val="24"/>
              </w:rPr>
              <w:t>ustainability</w:t>
            </w:r>
          </w:p>
          <w:p w14:paraId="04010900" w14:textId="77777777" w:rsidR="00F22E54" w:rsidRPr="00F22E54" w:rsidRDefault="00F22E54" w:rsidP="00F22E54">
            <w:pPr>
              <w:pStyle w:val="ListParagraph"/>
              <w:numPr>
                <w:ilvl w:val="0"/>
                <w:numId w:val="1"/>
              </w:numPr>
              <w:rPr>
                <w:b/>
                <w:sz w:val="24"/>
                <w:szCs w:val="24"/>
              </w:rPr>
            </w:pPr>
            <w:r>
              <w:rPr>
                <w:b/>
                <w:sz w:val="24"/>
                <w:szCs w:val="24"/>
              </w:rPr>
              <w:t>Procuring Local F</w:t>
            </w:r>
            <w:r w:rsidRPr="00F22E54">
              <w:rPr>
                <w:b/>
                <w:sz w:val="24"/>
                <w:szCs w:val="24"/>
              </w:rPr>
              <w:t>ood</w:t>
            </w:r>
          </w:p>
          <w:p w14:paraId="36C3073D" w14:textId="77777777" w:rsidR="00F22E54" w:rsidRPr="00F22E54" w:rsidRDefault="00F22E54" w:rsidP="00F22E54">
            <w:pPr>
              <w:pStyle w:val="ListParagraph"/>
              <w:numPr>
                <w:ilvl w:val="0"/>
                <w:numId w:val="1"/>
              </w:numPr>
              <w:rPr>
                <w:b/>
                <w:sz w:val="24"/>
                <w:szCs w:val="24"/>
              </w:rPr>
            </w:pPr>
            <w:r>
              <w:rPr>
                <w:b/>
                <w:sz w:val="24"/>
                <w:szCs w:val="24"/>
              </w:rPr>
              <w:t>Staff Wellness P</w:t>
            </w:r>
            <w:r w:rsidR="005913E3" w:rsidRPr="00F22E54">
              <w:rPr>
                <w:b/>
                <w:sz w:val="24"/>
                <w:szCs w:val="24"/>
              </w:rPr>
              <w:t>rogr</w:t>
            </w:r>
            <w:r>
              <w:rPr>
                <w:b/>
                <w:sz w:val="24"/>
                <w:szCs w:val="24"/>
              </w:rPr>
              <w:t>am/P</w:t>
            </w:r>
            <w:r w:rsidRPr="00F22E54">
              <w:rPr>
                <w:b/>
                <w:sz w:val="24"/>
                <w:szCs w:val="24"/>
              </w:rPr>
              <w:t>olicy</w:t>
            </w:r>
          </w:p>
          <w:p w14:paraId="72F97883" w14:textId="77777777" w:rsidR="005E1E0A" w:rsidRPr="00F22E54" w:rsidRDefault="00F22E54" w:rsidP="00F22E54">
            <w:pPr>
              <w:pStyle w:val="ListParagraph"/>
              <w:numPr>
                <w:ilvl w:val="0"/>
                <w:numId w:val="1"/>
              </w:numPr>
              <w:rPr>
                <w:b/>
                <w:sz w:val="24"/>
                <w:szCs w:val="24"/>
              </w:rPr>
            </w:pPr>
            <w:r>
              <w:rPr>
                <w:b/>
                <w:sz w:val="24"/>
                <w:szCs w:val="24"/>
              </w:rPr>
              <w:t>Family S</w:t>
            </w:r>
            <w:r w:rsidRPr="00F22E54">
              <w:rPr>
                <w:b/>
                <w:sz w:val="24"/>
                <w:szCs w:val="24"/>
              </w:rPr>
              <w:t xml:space="preserve">tyle </w:t>
            </w:r>
            <w:r>
              <w:rPr>
                <w:b/>
                <w:sz w:val="24"/>
                <w:szCs w:val="24"/>
              </w:rPr>
              <w:t>D</w:t>
            </w:r>
            <w:r w:rsidRPr="00F22E54">
              <w:rPr>
                <w:b/>
                <w:sz w:val="24"/>
                <w:szCs w:val="24"/>
              </w:rPr>
              <w:t>ining</w:t>
            </w:r>
          </w:p>
        </w:tc>
        <w:tc>
          <w:tcPr>
            <w:tcW w:w="6120" w:type="dxa"/>
            <w:gridSpan w:val="4"/>
          </w:tcPr>
          <w:p w14:paraId="6791331F" w14:textId="77777777" w:rsidR="005913E3" w:rsidRDefault="005913E3" w:rsidP="00DA545E">
            <w:pPr>
              <w:rPr>
                <w:rFonts w:asciiTheme="majorHAnsi" w:eastAsia="Times New Roman" w:hAnsiTheme="majorHAnsi"/>
                <w:sz w:val="24"/>
                <w:szCs w:val="24"/>
              </w:rPr>
            </w:pPr>
          </w:p>
        </w:tc>
      </w:tr>
    </w:tbl>
    <w:p w14:paraId="1D85BBBC" w14:textId="77777777" w:rsidR="005913E3" w:rsidRDefault="005913E3" w:rsidP="005913E3">
      <w:pPr>
        <w:rPr>
          <w:rFonts w:eastAsia="Times New Roman" w:cs="Times New Roman"/>
          <w:sz w:val="24"/>
          <w:szCs w:val="24"/>
        </w:rPr>
      </w:pPr>
    </w:p>
    <w:p w14:paraId="2E7FE64D" w14:textId="77777777" w:rsidR="00C111F3" w:rsidRPr="001A48E9" w:rsidRDefault="00C111F3" w:rsidP="00C111F3">
      <w:pPr>
        <w:rPr>
          <w:sz w:val="24"/>
          <w:szCs w:val="24"/>
        </w:rPr>
      </w:pPr>
      <w:r w:rsidRPr="001A48E9">
        <w:rPr>
          <w:rFonts w:eastAsia="Times New Roman" w:cs="Times New Roman"/>
          <w:sz w:val="24"/>
          <w:szCs w:val="24"/>
        </w:rPr>
        <w:t xml:space="preserve">By signing below, both parties are indicating that they are aware of the Healthy Tots Wellness Grant Program, and the services provided by the applying organization. This is only a letter of interest and does not the commit the child care center to receiving services, </w:t>
      </w:r>
      <w:r w:rsidRPr="001A48E9">
        <w:rPr>
          <w:sz w:val="24"/>
          <w:szCs w:val="24"/>
        </w:rPr>
        <w:t>but indicates that the center is capable of receiving support in the implementation of the project.</w:t>
      </w:r>
    </w:p>
    <w:p w14:paraId="7BB2EAFD" w14:textId="77777777" w:rsidR="00C111F3" w:rsidRDefault="00C111F3" w:rsidP="00C111F3">
      <w:r>
        <w:t>Child Care Center Administrator Name _________________________________</w:t>
      </w:r>
    </w:p>
    <w:p w14:paraId="19EDF601" w14:textId="77777777" w:rsidR="00C111F3" w:rsidRDefault="00C111F3" w:rsidP="00C111F3">
      <w:r>
        <w:t>Child Care Center Administrator Signature _______________________________</w:t>
      </w:r>
    </w:p>
    <w:p w14:paraId="59035536" w14:textId="77777777" w:rsidR="00417707" w:rsidRDefault="00C111F3">
      <w:r>
        <w:t>Applicant Representative Name and Title: ________________________________</w:t>
      </w:r>
    </w:p>
    <w:sectPr w:rsidR="004177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5791C" w14:textId="77777777" w:rsidR="005913E3" w:rsidRDefault="005913E3" w:rsidP="005913E3">
      <w:pPr>
        <w:spacing w:after="0" w:line="240" w:lineRule="auto"/>
      </w:pPr>
      <w:r>
        <w:separator/>
      </w:r>
    </w:p>
  </w:endnote>
  <w:endnote w:type="continuationSeparator" w:id="0">
    <w:p w14:paraId="41F4DCD9" w14:textId="77777777" w:rsidR="005913E3" w:rsidRDefault="005913E3" w:rsidP="005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085B" w14:textId="40344DD6" w:rsidR="00D86A26" w:rsidRPr="00D86A26" w:rsidRDefault="00D86A26" w:rsidP="00D86A26">
    <w:pPr>
      <w:pStyle w:val="Footer"/>
      <w:jc w:val="right"/>
      <w:rPr>
        <w:color w:val="808080" w:themeColor="background1" w:themeShade="80"/>
        <w:sz w:val="18"/>
        <w:szCs w:val="18"/>
      </w:rPr>
    </w:pPr>
    <w:r w:rsidRPr="00D86A26">
      <w:rPr>
        <w:color w:val="808080" w:themeColor="background1" w:themeShade="80"/>
        <w:sz w:val="18"/>
        <w:szCs w:val="18"/>
      </w:rPr>
      <w:t>FY23 HTWG Interest of Service Form 1.4.23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2E0A" w14:textId="77777777" w:rsidR="005913E3" w:rsidRDefault="005913E3" w:rsidP="005913E3">
      <w:pPr>
        <w:spacing w:after="0" w:line="240" w:lineRule="auto"/>
      </w:pPr>
      <w:r>
        <w:separator/>
      </w:r>
    </w:p>
  </w:footnote>
  <w:footnote w:type="continuationSeparator" w:id="0">
    <w:p w14:paraId="1DEC9E80" w14:textId="77777777" w:rsidR="005913E3" w:rsidRDefault="005913E3" w:rsidP="005913E3">
      <w:pPr>
        <w:spacing w:after="0" w:line="240" w:lineRule="auto"/>
      </w:pPr>
      <w:r>
        <w:continuationSeparator/>
      </w:r>
    </w:p>
  </w:footnote>
  <w:footnote w:id="1">
    <w:p w14:paraId="66214F2B" w14:textId="77777777" w:rsidR="005913E3" w:rsidRDefault="005913E3" w:rsidP="005913E3">
      <w:pPr>
        <w:pStyle w:val="FootnoteText"/>
      </w:pPr>
      <w:r>
        <w:rPr>
          <w:rStyle w:val="FootnoteReference"/>
        </w:rPr>
        <w:footnoteRef/>
      </w:r>
      <w:r>
        <w:t xml:space="preserve"> Defined as located in an attendance area of school where at least 50 percent or more of the children are eligible for free or reduced price meals, from </w:t>
      </w:r>
      <w:r w:rsidRPr="000B7C5F">
        <w:rPr>
          <w:i/>
        </w:rPr>
        <w:t>At-Risk Afterschool Meals: A Child and Adult Care Food Program Guide</w:t>
      </w:r>
      <w:r>
        <w:t xml:space="preserve">. USDA. Revised December 2016. To find out if your area is considered “at-risk” visit the USDA Area Eligibility Map: </w:t>
      </w:r>
      <w:hyperlink r:id="rId1" w:history="1">
        <w:r w:rsidRPr="00637E08">
          <w:rPr>
            <w:rStyle w:val="Hyperlink"/>
          </w:rPr>
          <w:t>https://eligibility.sc.egov.usda.gov/eligibility/welcomeAction.do?pageAction=sfp</w:t>
        </w:r>
      </w:hyperlink>
    </w:p>
    <w:p w14:paraId="26E7073B" w14:textId="77777777" w:rsidR="005913E3" w:rsidRDefault="005913E3" w:rsidP="005913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5EB"/>
    <w:multiLevelType w:val="hybridMultilevel"/>
    <w:tmpl w:val="C0B2F6FA"/>
    <w:lvl w:ilvl="0" w:tplc="2D36E804">
      <w:start w:val="1"/>
      <w:numFmt w:val="bullet"/>
      <w:lvlText w:val="•"/>
      <w:lvlJc w:val="left"/>
      <w:pPr>
        <w:tabs>
          <w:tab w:val="num" w:pos="720"/>
        </w:tabs>
        <w:ind w:left="720" w:hanging="360"/>
      </w:pPr>
      <w:rPr>
        <w:rFonts w:ascii="Arial" w:hAnsi="Arial" w:hint="default"/>
      </w:rPr>
    </w:lvl>
    <w:lvl w:ilvl="1" w:tplc="8A30E2EC">
      <w:start w:val="1"/>
      <w:numFmt w:val="bullet"/>
      <w:lvlText w:val="•"/>
      <w:lvlJc w:val="left"/>
      <w:pPr>
        <w:tabs>
          <w:tab w:val="num" w:pos="1440"/>
        </w:tabs>
        <w:ind w:left="1440" w:hanging="360"/>
      </w:pPr>
      <w:rPr>
        <w:rFonts w:ascii="Arial" w:hAnsi="Arial" w:hint="default"/>
      </w:rPr>
    </w:lvl>
    <w:lvl w:ilvl="2" w:tplc="3020C3C4" w:tentative="1">
      <w:start w:val="1"/>
      <w:numFmt w:val="bullet"/>
      <w:lvlText w:val="•"/>
      <w:lvlJc w:val="left"/>
      <w:pPr>
        <w:tabs>
          <w:tab w:val="num" w:pos="2160"/>
        </w:tabs>
        <w:ind w:left="2160" w:hanging="360"/>
      </w:pPr>
      <w:rPr>
        <w:rFonts w:ascii="Arial" w:hAnsi="Arial" w:hint="default"/>
      </w:rPr>
    </w:lvl>
    <w:lvl w:ilvl="3" w:tplc="DCFE9DDA" w:tentative="1">
      <w:start w:val="1"/>
      <w:numFmt w:val="bullet"/>
      <w:lvlText w:val="•"/>
      <w:lvlJc w:val="left"/>
      <w:pPr>
        <w:tabs>
          <w:tab w:val="num" w:pos="2880"/>
        </w:tabs>
        <w:ind w:left="2880" w:hanging="360"/>
      </w:pPr>
      <w:rPr>
        <w:rFonts w:ascii="Arial" w:hAnsi="Arial" w:hint="default"/>
      </w:rPr>
    </w:lvl>
    <w:lvl w:ilvl="4" w:tplc="3BE41D6A" w:tentative="1">
      <w:start w:val="1"/>
      <w:numFmt w:val="bullet"/>
      <w:lvlText w:val="•"/>
      <w:lvlJc w:val="left"/>
      <w:pPr>
        <w:tabs>
          <w:tab w:val="num" w:pos="3600"/>
        </w:tabs>
        <w:ind w:left="3600" w:hanging="360"/>
      </w:pPr>
      <w:rPr>
        <w:rFonts w:ascii="Arial" w:hAnsi="Arial" w:hint="default"/>
      </w:rPr>
    </w:lvl>
    <w:lvl w:ilvl="5" w:tplc="E0DE58D0" w:tentative="1">
      <w:start w:val="1"/>
      <w:numFmt w:val="bullet"/>
      <w:lvlText w:val="•"/>
      <w:lvlJc w:val="left"/>
      <w:pPr>
        <w:tabs>
          <w:tab w:val="num" w:pos="4320"/>
        </w:tabs>
        <w:ind w:left="4320" w:hanging="360"/>
      </w:pPr>
      <w:rPr>
        <w:rFonts w:ascii="Arial" w:hAnsi="Arial" w:hint="default"/>
      </w:rPr>
    </w:lvl>
    <w:lvl w:ilvl="6" w:tplc="77CE94FA" w:tentative="1">
      <w:start w:val="1"/>
      <w:numFmt w:val="bullet"/>
      <w:lvlText w:val="•"/>
      <w:lvlJc w:val="left"/>
      <w:pPr>
        <w:tabs>
          <w:tab w:val="num" w:pos="5040"/>
        </w:tabs>
        <w:ind w:left="5040" w:hanging="360"/>
      </w:pPr>
      <w:rPr>
        <w:rFonts w:ascii="Arial" w:hAnsi="Arial" w:hint="default"/>
      </w:rPr>
    </w:lvl>
    <w:lvl w:ilvl="7" w:tplc="A44EC42E" w:tentative="1">
      <w:start w:val="1"/>
      <w:numFmt w:val="bullet"/>
      <w:lvlText w:val="•"/>
      <w:lvlJc w:val="left"/>
      <w:pPr>
        <w:tabs>
          <w:tab w:val="num" w:pos="5760"/>
        </w:tabs>
        <w:ind w:left="5760" w:hanging="360"/>
      </w:pPr>
      <w:rPr>
        <w:rFonts w:ascii="Arial" w:hAnsi="Arial" w:hint="default"/>
      </w:rPr>
    </w:lvl>
    <w:lvl w:ilvl="8" w:tplc="B50C37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297B1E"/>
    <w:multiLevelType w:val="hybridMultilevel"/>
    <w:tmpl w:val="1086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E3"/>
    <w:rsid w:val="000251AC"/>
    <w:rsid w:val="00286BBF"/>
    <w:rsid w:val="002B1FBF"/>
    <w:rsid w:val="003B0CB1"/>
    <w:rsid w:val="00417707"/>
    <w:rsid w:val="005913E3"/>
    <w:rsid w:val="005E1E0A"/>
    <w:rsid w:val="00812D99"/>
    <w:rsid w:val="00C111F3"/>
    <w:rsid w:val="00D026EA"/>
    <w:rsid w:val="00D86A26"/>
    <w:rsid w:val="00F2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0BA1"/>
  <w15:chartTrackingRefBased/>
  <w15:docId w15:val="{85302801-989D-4F04-B98E-9BAC49D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1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3E3"/>
    <w:rPr>
      <w:sz w:val="20"/>
      <w:szCs w:val="20"/>
    </w:rPr>
  </w:style>
  <w:style w:type="character" w:styleId="FootnoteReference">
    <w:name w:val="footnote reference"/>
    <w:basedOn w:val="DefaultParagraphFont"/>
    <w:uiPriority w:val="99"/>
    <w:semiHidden/>
    <w:unhideWhenUsed/>
    <w:rsid w:val="005913E3"/>
    <w:rPr>
      <w:vertAlign w:val="superscript"/>
    </w:rPr>
  </w:style>
  <w:style w:type="character" w:styleId="Hyperlink">
    <w:name w:val="Hyperlink"/>
    <w:basedOn w:val="DefaultParagraphFont"/>
    <w:uiPriority w:val="99"/>
    <w:unhideWhenUsed/>
    <w:rsid w:val="005913E3"/>
    <w:rPr>
      <w:color w:val="0563C1" w:themeColor="hyperlink"/>
      <w:u w:val="single"/>
    </w:rPr>
  </w:style>
  <w:style w:type="paragraph" w:styleId="ListParagraph">
    <w:name w:val="List Paragraph"/>
    <w:basedOn w:val="Normal"/>
    <w:uiPriority w:val="34"/>
    <w:qFormat/>
    <w:rsid w:val="00F22E54"/>
    <w:pPr>
      <w:ind w:left="720"/>
      <w:contextualSpacing/>
    </w:pPr>
  </w:style>
  <w:style w:type="paragraph" w:styleId="NormalWeb">
    <w:name w:val="Normal (Web)"/>
    <w:basedOn w:val="Normal"/>
    <w:uiPriority w:val="99"/>
    <w:semiHidden/>
    <w:unhideWhenUsed/>
    <w:rsid w:val="00D026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A26"/>
  </w:style>
  <w:style w:type="paragraph" w:styleId="Footer">
    <w:name w:val="footer"/>
    <w:basedOn w:val="Normal"/>
    <w:link w:val="FooterChar"/>
    <w:uiPriority w:val="99"/>
    <w:unhideWhenUsed/>
    <w:rsid w:val="00D8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24861">
      <w:bodyDiv w:val="1"/>
      <w:marLeft w:val="0"/>
      <w:marRight w:val="0"/>
      <w:marTop w:val="0"/>
      <w:marBottom w:val="0"/>
      <w:divBdr>
        <w:top w:val="none" w:sz="0" w:space="0" w:color="auto"/>
        <w:left w:val="none" w:sz="0" w:space="0" w:color="auto"/>
        <w:bottom w:val="none" w:sz="0" w:space="0" w:color="auto"/>
        <w:right w:val="none" w:sz="0" w:space="0" w:color="auto"/>
      </w:divBdr>
      <w:divsChild>
        <w:div w:id="1568494332">
          <w:marLeft w:val="547"/>
          <w:marRight w:val="0"/>
          <w:marTop w:val="96"/>
          <w:marBottom w:val="0"/>
          <w:divBdr>
            <w:top w:val="none" w:sz="0" w:space="0" w:color="auto"/>
            <w:left w:val="none" w:sz="0" w:space="0" w:color="auto"/>
            <w:bottom w:val="none" w:sz="0" w:space="0" w:color="auto"/>
            <w:right w:val="none" w:sz="0" w:space="0" w:color="auto"/>
          </w:divBdr>
        </w:div>
        <w:div w:id="2138376452">
          <w:marLeft w:val="547"/>
          <w:marRight w:val="0"/>
          <w:marTop w:val="96"/>
          <w:marBottom w:val="0"/>
          <w:divBdr>
            <w:top w:val="none" w:sz="0" w:space="0" w:color="auto"/>
            <w:left w:val="none" w:sz="0" w:space="0" w:color="auto"/>
            <w:bottom w:val="none" w:sz="0" w:space="0" w:color="auto"/>
            <w:right w:val="none" w:sz="0" w:space="0" w:color="auto"/>
          </w:divBdr>
        </w:div>
        <w:div w:id="18094750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ligibility.sc.egov.usda.gov/eligibility/welcomeAction.do?pageAction=s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Patrilie (OSSE)</dc:creator>
  <cp:keywords/>
  <dc:description/>
  <cp:lastModifiedBy>Henley, Suzanne (OSSE)</cp:lastModifiedBy>
  <cp:revision>7</cp:revision>
  <dcterms:created xsi:type="dcterms:W3CDTF">2023-01-17T18:40:00Z</dcterms:created>
  <dcterms:modified xsi:type="dcterms:W3CDTF">2023-01-17T18:54:00Z</dcterms:modified>
</cp:coreProperties>
</file>