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BEED0" w14:textId="4DDDA575" w:rsidR="00371054" w:rsidRPr="00371054" w:rsidRDefault="00EE4D9D">
      <w:pPr>
        <w:rPr>
          <w:i/>
        </w:rPr>
      </w:pPr>
      <w:r>
        <w:rPr>
          <w:i/>
        </w:rPr>
        <w:t>S</w:t>
      </w:r>
      <w:r w:rsidR="00371054" w:rsidRPr="00371054">
        <w:rPr>
          <w:i/>
        </w:rPr>
        <w:t xml:space="preserve">tarting on slide </w:t>
      </w:r>
      <w:r w:rsidR="00C152AC">
        <w:rPr>
          <w:i/>
        </w:rPr>
        <w:t>12</w:t>
      </w:r>
      <w:r w:rsidR="00371054" w:rsidRPr="00371054">
        <w:rPr>
          <w:i/>
        </w:rPr>
        <w:t xml:space="preserve"> I will transition to the EL Qlik app training demo app and show the new features using this script. Participants will hear the script, not see the text on the screen.</w:t>
      </w:r>
    </w:p>
    <w:p w14:paraId="3DE56659" w14:textId="36EAF42B" w:rsidR="00B01E47" w:rsidRDefault="007A4245">
      <w:r>
        <w:t>Now</w:t>
      </w:r>
      <w:r w:rsidR="00D81F4C">
        <w:t>,</w:t>
      </w:r>
      <w:r>
        <w:t xml:space="preserve"> we are going to log in to a demo version </w:t>
      </w:r>
      <w:r w:rsidR="001755A7">
        <w:t xml:space="preserve">of the </w:t>
      </w:r>
      <w:r>
        <w:t xml:space="preserve">app that does not contain any personally identifiable student data, and I’m going to show you the new features and how you can use them. </w:t>
      </w:r>
    </w:p>
    <w:p w14:paraId="2494346F" w14:textId="173C1650" w:rsidR="007A4245" w:rsidRDefault="007A4245">
      <w:r>
        <w:t xml:space="preserve">The first thing you will notice upon logging in is there are </w:t>
      </w:r>
      <w:r w:rsidR="00C152AC">
        <w:t xml:space="preserve">now </w:t>
      </w:r>
      <w:r>
        <w:t>f</w:t>
      </w:r>
      <w:r w:rsidR="00C152AC">
        <w:t>ive</w:t>
      </w:r>
      <w:r>
        <w:t xml:space="preserve"> base sheets:</w:t>
      </w:r>
    </w:p>
    <w:p w14:paraId="64AC4077" w14:textId="18BCEA62" w:rsidR="007A4245" w:rsidRDefault="007A4245" w:rsidP="007A4245">
      <w:pPr>
        <w:pStyle w:val="ListParagraph"/>
        <w:numPr>
          <w:ilvl w:val="0"/>
          <w:numId w:val="4"/>
        </w:numPr>
      </w:pPr>
      <w:r>
        <w:t xml:space="preserve">EL Summary </w:t>
      </w:r>
      <w:r w:rsidR="00D81F4C">
        <w:t>D</w:t>
      </w:r>
      <w:r>
        <w:t>ata</w:t>
      </w:r>
      <w:r w:rsidR="002E6003">
        <w:t xml:space="preserve"> for your LEA – where you can download the technical guide and user tips</w:t>
      </w:r>
    </w:p>
    <w:p w14:paraId="3F3213A3" w14:textId="77777777" w:rsidR="007A4245" w:rsidRDefault="007A4245" w:rsidP="007A4245">
      <w:pPr>
        <w:pStyle w:val="ListParagraph"/>
        <w:numPr>
          <w:ilvl w:val="0"/>
          <w:numId w:val="4"/>
        </w:numPr>
      </w:pPr>
      <w:r>
        <w:t>EL Student</w:t>
      </w:r>
      <w:r w:rsidR="00D81F4C">
        <w:t>-</w:t>
      </w:r>
      <w:r>
        <w:t xml:space="preserve">Level Data </w:t>
      </w:r>
    </w:p>
    <w:p w14:paraId="7F281819" w14:textId="77777777" w:rsidR="007A4245" w:rsidRDefault="007A4245" w:rsidP="007A4245">
      <w:pPr>
        <w:pStyle w:val="ListParagraph"/>
        <w:numPr>
          <w:ilvl w:val="0"/>
          <w:numId w:val="4"/>
        </w:numPr>
      </w:pPr>
      <w:r>
        <w:t xml:space="preserve">Historical EL </w:t>
      </w:r>
      <w:r w:rsidR="00D81F4C">
        <w:t>D</w:t>
      </w:r>
      <w:r>
        <w:t xml:space="preserve">ata </w:t>
      </w:r>
    </w:p>
    <w:p w14:paraId="219096B6" w14:textId="28906057" w:rsidR="00C152AC" w:rsidRDefault="007A4245" w:rsidP="007A4245">
      <w:pPr>
        <w:pStyle w:val="ListParagraph"/>
        <w:numPr>
          <w:ilvl w:val="0"/>
          <w:numId w:val="4"/>
        </w:numPr>
      </w:pPr>
      <w:r>
        <w:t xml:space="preserve">ACCESS Growth </w:t>
      </w:r>
      <w:r w:rsidR="00C54CA4">
        <w:t>R</w:t>
      </w:r>
      <w:r>
        <w:t>ates and PARCC Scores</w:t>
      </w:r>
    </w:p>
    <w:p w14:paraId="403166A7" w14:textId="2E705CD3" w:rsidR="007A4245" w:rsidRDefault="00C152AC" w:rsidP="007A4245">
      <w:pPr>
        <w:pStyle w:val="ListParagraph"/>
        <w:numPr>
          <w:ilvl w:val="0"/>
          <w:numId w:val="4"/>
        </w:numPr>
      </w:pPr>
      <w:r>
        <w:t>And the fifth sheet, which is new, Initial EL Screening</w:t>
      </w:r>
      <w:r w:rsidR="007A4245">
        <w:t xml:space="preserve">. </w:t>
      </w:r>
    </w:p>
    <w:p w14:paraId="423BD9FA" w14:textId="6B9758F4" w:rsidR="007A4245" w:rsidRDefault="007A4245" w:rsidP="007A4245">
      <w:r>
        <w:t>First, let’s go to the EL Student</w:t>
      </w:r>
      <w:r w:rsidR="00D81F4C">
        <w:t>-L</w:t>
      </w:r>
      <w:r>
        <w:t xml:space="preserve">evel </w:t>
      </w:r>
      <w:r w:rsidR="00D81F4C">
        <w:t>D</w:t>
      </w:r>
      <w:r>
        <w:t>ata sheet. Here you will see that this looks familiar. I want to point out that you see EL screener dat</w:t>
      </w:r>
      <w:r w:rsidR="00522082">
        <w:t>a</w:t>
      </w:r>
      <w:r>
        <w:t xml:space="preserve">. This data field </w:t>
      </w:r>
      <w:r w:rsidR="00C152AC">
        <w:t xml:space="preserve">is </w:t>
      </w:r>
      <w:r>
        <w:t xml:space="preserve">being collected so that you have more detailed information about your EL students’ initial identification. In addition, the EL Screener Status </w:t>
      </w:r>
      <w:r w:rsidR="002E6003">
        <w:t>now includes</w:t>
      </w:r>
      <w:r>
        <w:t xml:space="preserve"> values to show you whether </w:t>
      </w:r>
      <w:r w:rsidR="002E6003">
        <w:t>a student was provisionally screened and needs to be rescreened this school year with one of our state-approved screeners</w:t>
      </w:r>
      <w:r>
        <w:t xml:space="preserve">. </w:t>
      </w:r>
    </w:p>
    <w:p w14:paraId="19269C95" w14:textId="4DFF4834" w:rsidR="007A4245" w:rsidRDefault="007A4245" w:rsidP="007A4245">
      <w:r>
        <w:t>Now</w:t>
      </w:r>
      <w:r w:rsidR="00D81F4C">
        <w:t>,</w:t>
      </w:r>
      <w:r>
        <w:t xml:space="preserve"> let’s go to the Historical EL sheet. Notice how I can toggle between sheets by clicking the left and right arrows or by selecting the sheet I want from the </w:t>
      </w:r>
      <w:proofErr w:type="gramStart"/>
      <w:r>
        <w:t>drop down</w:t>
      </w:r>
      <w:proofErr w:type="gramEnd"/>
      <w:r>
        <w:t xml:space="preserve"> list in the upper </w:t>
      </w:r>
      <w:r w:rsidR="004E0245">
        <w:t>right</w:t>
      </w:r>
      <w:r>
        <w:t xml:space="preserve"> corner of the screen. </w:t>
      </w:r>
      <w:r w:rsidR="00880DEF">
        <w:t xml:space="preserve">As a reminder, </w:t>
      </w:r>
      <w:r w:rsidR="00E63E26">
        <w:t>you can right</w:t>
      </w:r>
      <w:r w:rsidR="00D81F4C">
        <w:t>-</w:t>
      </w:r>
      <w:r w:rsidR="00E63E26">
        <w:t>click to ex</w:t>
      </w:r>
      <w:r w:rsidR="00880DEF">
        <w:t>port data</w:t>
      </w:r>
      <w:r w:rsidR="00AE12ED">
        <w:t>. You see here the</w:t>
      </w:r>
      <w:r w:rsidR="00880DEF">
        <w:t xml:space="preserve"> most recent overall composite ACCES</w:t>
      </w:r>
      <w:r w:rsidR="00E63E26">
        <w:t>S</w:t>
      </w:r>
      <w:r w:rsidR="00880DEF">
        <w:t xml:space="preserve"> score, but also the most recent domain scores</w:t>
      </w:r>
      <w:r w:rsidR="004932A3">
        <w:t>, which do not appear in the previous sheet</w:t>
      </w:r>
      <w:r w:rsidR="00880DEF">
        <w:t>, so you can have an even greater level</w:t>
      </w:r>
      <w:r w:rsidR="0054632A">
        <w:t xml:space="preserve"> of detail about your students.</w:t>
      </w:r>
    </w:p>
    <w:p w14:paraId="7951D1B9" w14:textId="1EC6F156" w:rsidR="0054632A" w:rsidRDefault="00613A4D" w:rsidP="007A4245">
      <w:r>
        <w:t>Next, we will go to the ACCESS Growth Rates and PARCC Scores sheet.</w:t>
      </w:r>
      <w:r w:rsidR="0054632A">
        <w:t xml:space="preserve"> </w:t>
      </w:r>
      <w:r w:rsidR="002E6003">
        <w:t>As you can infer, data on this sheet may be limited for school years 2019-20 and 2020-21 when not all students were able to complete statewide testing.</w:t>
      </w:r>
    </w:p>
    <w:p w14:paraId="0AE54680" w14:textId="431F1F15" w:rsidR="00613A4D" w:rsidRDefault="00613A4D" w:rsidP="00613A4D">
      <w:r>
        <w:t>Let’s navigate to the fifth sheet, Initial EL Screening, which is new this year. You see here numbers for students who are not screened, overdue for screening, screened timely, and screened untimely.</w:t>
      </w:r>
    </w:p>
    <w:p w14:paraId="52E79EFE" w14:textId="7DA01995" w:rsidR="0054632A" w:rsidRDefault="0054632A" w:rsidP="007A4245">
      <w:r>
        <w:t xml:space="preserve">You can select an individual student, or a grade, or look at the overall </w:t>
      </w:r>
      <w:r w:rsidR="00AE12ED">
        <w:t xml:space="preserve">progress </w:t>
      </w:r>
      <w:r w:rsidR="00A45DD7">
        <w:t xml:space="preserve">with screening this year </w:t>
      </w:r>
      <w:r>
        <w:t>for your LEA.</w:t>
      </w:r>
    </w:p>
    <w:p w14:paraId="1ACB489F" w14:textId="558E4D38" w:rsidR="0054632A" w:rsidRDefault="0054632A" w:rsidP="007A4245">
      <w:r>
        <w:t xml:space="preserve">This sheet also </w:t>
      </w:r>
      <w:r w:rsidR="00A45DD7">
        <w:t xml:space="preserve">lets you know if a student is an EL this year, when they were screened, what their screener score was, when their screener was due (which is based on their stage 5 enrollment date), and the screening status, which, in your actual LEA’s data, will show either Timely, Untimely, Overdue, or Not Screened. </w:t>
      </w:r>
    </w:p>
    <w:p w14:paraId="6B6B3181" w14:textId="0D18C90A" w:rsidR="00C152AC" w:rsidRDefault="00C152AC" w:rsidP="007A4245"/>
    <w:sectPr w:rsidR="00C152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731FA" w14:textId="77777777" w:rsidR="00D25DC2" w:rsidRDefault="00D25DC2" w:rsidP="00E63E26">
      <w:pPr>
        <w:spacing w:after="0" w:line="240" w:lineRule="auto"/>
      </w:pPr>
      <w:r>
        <w:separator/>
      </w:r>
    </w:p>
  </w:endnote>
  <w:endnote w:type="continuationSeparator" w:id="0">
    <w:p w14:paraId="10DED138" w14:textId="77777777" w:rsidR="00D25DC2" w:rsidRDefault="00D25DC2" w:rsidP="00E6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41FE4" w14:textId="77777777" w:rsidR="00D25DC2" w:rsidRDefault="00D25DC2" w:rsidP="00E63E26">
      <w:pPr>
        <w:spacing w:after="0" w:line="240" w:lineRule="auto"/>
      </w:pPr>
      <w:r>
        <w:separator/>
      </w:r>
    </w:p>
  </w:footnote>
  <w:footnote w:type="continuationSeparator" w:id="0">
    <w:p w14:paraId="032E4936" w14:textId="77777777" w:rsidR="00D25DC2" w:rsidRDefault="00D25DC2" w:rsidP="00E63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EFB5" w14:textId="10383F3F" w:rsidR="00E63E26" w:rsidRDefault="00E63E26">
    <w:pPr>
      <w:pStyle w:val="Header"/>
    </w:pPr>
    <w:r>
      <w:t>Script for video walk through of</w:t>
    </w:r>
    <w:r w:rsidR="00C152AC">
      <w:t xml:space="preserve"> SY21-22</w:t>
    </w:r>
    <w:r>
      <w:t xml:space="preserve"> EL Qlik App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DD4"/>
    <w:multiLevelType w:val="hybridMultilevel"/>
    <w:tmpl w:val="4396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D7084"/>
    <w:multiLevelType w:val="hybridMultilevel"/>
    <w:tmpl w:val="90EE9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865185"/>
    <w:multiLevelType w:val="hybridMultilevel"/>
    <w:tmpl w:val="4382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E8"/>
    <w:rsid w:val="0000467B"/>
    <w:rsid w:val="001755A7"/>
    <w:rsid w:val="001B5F3B"/>
    <w:rsid w:val="002E6003"/>
    <w:rsid w:val="00371054"/>
    <w:rsid w:val="004932A3"/>
    <w:rsid w:val="004E0245"/>
    <w:rsid w:val="00522082"/>
    <w:rsid w:val="0054632A"/>
    <w:rsid w:val="00551E90"/>
    <w:rsid w:val="005958CB"/>
    <w:rsid w:val="00613A4D"/>
    <w:rsid w:val="006C3BA6"/>
    <w:rsid w:val="007A4245"/>
    <w:rsid w:val="007F4EE6"/>
    <w:rsid w:val="00880DEF"/>
    <w:rsid w:val="00884B7C"/>
    <w:rsid w:val="009153A6"/>
    <w:rsid w:val="00917EEC"/>
    <w:rsid w:val="009E19B5"/>
    <w:rsid w:val="00A45DD7"/>
    <w:rsid w:val="00AE12ED"/>
    <w:rsid w:val="00B01E47"/>
    <w:rsid w:val="00BF54E8"/>
    <w:rsid w:val="00C152AC"/>
    <w:rsid w:val="00C54CA4"/>
    <w:rsid w:val="00C81204"/>
    <w:rsid w:val="00D25DC2"/>
    <w:rsid w:val="00D81F4C"/>
    <w:rsid w:val="00DA5167"/>
    <w:rsid w:val="00E63E26"/>
    <w:rsid w:val="00E910EF"/>
    <w:rsid w:val="00EE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446F"/>
  <w15:docId w15:val="{541C3EE0-09E7-457A-843C-46F2D836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47"/>
    <w:pPr>
      <w:ind w:left="720"/>
      <w:contextualSpacing/>
    </w:pPr>
  </w:style>
  <w:style w:type="paragraph" w:styleId="Header">
    <w:name w:val="header"/>
    <w:basedOn w:val="Normal"/>
    <w:link w:val="HeaderChar"/>
    <w:uiPriority w:val="99"/>
    <w:unhideWhenUsed/>
    <w:rsid w:val="00E63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E26"/>
  </w:style>
  <w:style w:type="paragraph" w:styleId="Footer">
    <w:name w:val="footer"/>
    <w:basedOn w:val="Normal"/>
    <w:link w:val="FooterChar"/>
    <w:uiPriority w:val="99"/>
    <w:unhideWhenUsed/>
    <w:rsid w:val="00E6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3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Jennifer (OSSE)</dc:creator>
  <cp:lastModifiedBy>Banks, Arrien (OSSE)</cp:lastModifiedBy>
  <cp:revision>2</cp:revision>
  <dcterms:created xsi:type="dcterms:W3CDTF">2021-11-12T19:37:00Z</dcterms:created>
  <dcterms:modified xsi:type="dcterms:W3CDTF">2021-11-12T19:37:00Z</dcterms:modified>
</cp:coreProperties>
</file>